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979E8" w14:textId="611F336D" w:rsidR="00425C4E" w:rsidRDefault="00DB2F53">
      <w:pPr>
        <w:pStyle w:val="Title"/>
      </w:pPr>
      <w:r>
        <w:rPr>
          <w:noProof/>
        </w:rPr>
        <w:drawing>
          <wp:anchor distT="0" distB="0" distL="0" distR="0" simplePos="0" relativeHeight="15728640" behindDoc="0" locked="0" layoutInCell="1" allowOverlap="1" wp14:anchorId="2132DFF8" wp14:editId="37C6F699">
            <wp:simplePos x="0" y="0"/>
            <wp:positionH relativeFrom="page">
              <wp:posOffset>6201409</wp:posOffset>
            </wp:positionH>
            <wp:positionV relativeFrom="paragraph">
              <wp:posOffset>-2540</wp:posOffset>
            </wp:positionV>
            <wp:extent cx="808989" cy="788416"/>
            <wp:effectExtent l="0" t="0" r="0" b="0"/>
            <wp:wrapNone/>
            <wp:docPr id="2" name="Image 2" descr="C:\Users\c.strecker\Desktop\Asterdale Primary 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C:\Users\c.strecker\Desktop\Asterdale Primary logo.jpg"/>
                    <pic:cNvPicPr/>
                  </pic:nvPicPr>
                  <pic:blipFill>
                    <a:blip r:embed="rId7" cstate="print"/>
                    <a:stretch>
                      <a:fillRect/>
                    </a:stretch>
                  </pic:blipFill>
                  <pic:spPr>
                    <a:xfrm>
                      <a:off x="0" y="0"/>
                      <a:ext cx="808989" cy="788416"/>
                    </a:xfrm>
                    <a:prstGeom prst="rect">
                      <a:avLst/>
                    </a:prstGeom>
                  </pic:spPr>
                </pic:pic>
              </a:graphicData>
            </a:graphic>
          </wp:anchor>
        </w:drawing>
      </w:r>
      <w:r>
        <w:t>SEND</w:t>
      </w:r>
      <w:r>
        <w:rPr>
          <w:spacing w:val="-11"/>
        </w:rPr>
        <w:t xml:space="preserve"> </w:t>
      </w:r>
      <w:r>
        <w:t>School</w:t>
      </w:r>
      <w:r>
        <w:rPr>
          <w:spacing w:val="-12"/>
        </w:rPr>
        <w:t xml:space="preserve"> </w:t>
      </w:r>
      <w:r>
        <w:t>Information</w:t>
      </w:r>
      <w:r>
        <w:rPr>
          <w:spacing w:val="-12"/>
        </w:rPr>
        <w:t xml:space="preserve"> </w:t>
      </w:r>
      <w:r>
        <w:t xml:space="preserve">Report for Asterdale Primary School </w:t>
      </w:r>
      <w:r>
        <w:rPr>
          <w:spacing w:val="-2"/>
        </w:rPr>
        <w:t>202</w:t>
      </w:r>
      <w:r w:rsidR="00EE27FE">
        <w:rPr>
          <w:spacing w:val="-2"/>
        </w:rPr>
        <w:t>6</w:t>
      </w:r>
      <w:r>
        <w:rPr>
          <w:spacing w:val="-2"/>
        </w:rPr>
        <w:t>-202</w:t>
      </w:r>
      <w:r w:rsidR="00EE27FE">
        <w:rPr>
          <w:spacing w:val="-2"/>
        </w:rPr>
        <w:t>7</w:t>
      </w:r>
    </w:p>
    <w:p w14:paraId="5546919F" w14:textId="77777777" w:rsidR="00425C4E" w:rsidRDefault="00425C4E">
      <w:pPr>
        <w:pStyle w:val="BodyText"/>
        <w:ind w:left="0"/>
        <w:rPr>
          <w:rFonts w:ascii="Arial"/>
          <w:b/>
        </w:rPr>
      </w:pPr>
    </w:p>
    <w:p w14:paraId="0F4D6086" w14:textId="77777777" w:rsidR="00425C4E" w:rsidRDefault="00425C4E">
      <w:pPr>
        <w:pStyle w:val="BodyText"/>
        <w:spacing w:before="188"/>
        <w:ind w:left="0"/>
        <w:rPr>
          <w:rFonts w:ascii="Arial"/>
          <w:b/>
        </w:rPr>
      </w:pPr>
    </w:p>
    <w:p w14:paraId="267CAD67" w14:textId="77777777" w:rsidR="00425C4E" w:rsidRDefault="00DB2F53">
      <w:pPr>
        <w:pStyle w:val="BodyText"/>
        <w:spacing w:before="1" w:line="237" w:lineRule="auto"/>
        <w:ind w:left="23" w:right="695"/>
      </w:pPr>
      <w:r>
        <w:t>Asterdale Primary</w:t>
      </w:r>
      <w:r>
        <w:rPr>
          <w:spacing w:val="-4"/>
        </w:rPr>
        <w:t xml:space="preserve"> </w:t>
      </w:r>
      <w:r>
        <w:t>School values the abilities</w:t>
      </w:r>
      <w:r>
        <w:rPr>
          <w:spacing w:val="-2"/>
        </w:rPr>
        <w:t xml:space="preserve"> </w:t>
      </w:r>
      <w:r>
        <w:t>and</w:t>
      </w:r>
      <w:r>
        <w:rPr>
          <w:spacing w:val="-2"/>
        </w:rPr>
        <w:t xml:space="preserve"> </w:t>
      </w:r>
      <w:r>
        <w:t>achievements</w:t>
      </w:r>
      <w:r>
        <w:rPr>
          <w:spacing w:val="-2"/>
        </w:rPr>
        <w:t xml:space="preserve"> </w:t>
      </w:r>
      <w:r>
        <w:t>of all</w:t>
      </w:r>
      <w:r>
        <w:rPr>
          <w:spacing w:val="-1"/>
        </w:rPr>
        <w:t xml:space="preserve"> </w:t>
      </w:r>
      <w:r>
        <w:t>its pupils, and is</w:t>
      </w:r>
      <w:r>
        <w:rPr>
          <w:spacing w:val="-5"/>
        </w:rPr>
        <w:t xml:space="preserve"> </w:t>
      </w:r>
      <w:r>
        <w:t>committed</w:t>
      </w:r>
      <w:r>
        <w:rPr>
          <w:spacing w:val="-3"/>
        </w:rPr>
        <w:t xml:space="preserve"> </w:t>
      </w:r>
      <w:r>
        <w:t>to</w:t>
      </w:r>
      <w:r>
        <w:rPr>
          <w:spacing w:val="-3"/>
        </w:rPr>
        <w:t xml:space="preserve"> </w:t>
      </w:r>
      <w:r>
        <w:t>providing,</w:t>
      </w:r>
      <w:r>
        <w:rPr>
          <w:spacing w:val="-3"/>
        </w:rPr>
        <w:t xml:space="preserve"> </w:t>
      </w:r>
      <w:r>
        <w:t>for</w:t>
      </w:r>
      <w:r>
        <w:rPr>
          <w:spacing w:val="-2"/>
        </w:rPr>
        <w:t xml:space="preserve"> </w:t>
      </w:r>
      <w:r>
        <w:t>each</w:t>
      </w:r>
      <w:r>
        <w:rPr>
          <w:spacing w:val="-3"/>
        </w:rPr>
        <w:t xml:space="preserve"> </w:t>
      </w:r>
      <w:r>
        <w:t>pupil,</w:t>
      </w:r>
      <w:r>
        <w:rPr>
          <w:spacing w:val="-3"/>
        </w:rPr>
        <w:t xml:space="preserve"> </w:t>
      </w:r>
      <w:r>
        <w:t>the</w:t>
      </w:r>
      <w:r>
        <w:rPr>
          <w:spacing w:val="-5"/>
        </w:rPr>
        <w:t xml:space="preserve"> </w:t>
      </w:r>
      <w:r>
        <w:t>best</w:t>
      </w:r>
      <w:r>
        <w:rPr>
          <w:spacing w:val="-4"/>
        </w:rPr>
        <w:t xml:space="preserve"> </w:t>
      </w:r>
      <w:r>
        <w:t>possible</w:t>
      </w:r>
      <w:r>
        <w:rPr>
          <w:spacing w:val="-5"/>
        </w:rPr>
        <w:t xml:space="preserve"> </w:t>
      </w:r>
      <w:r>
        <w:t>environment</w:t>
      </w:r>
      <w:r>
        <w:rPr>
          <w:spacing w:val="-5"/>
        </w:rPr>
        <w:t xml:space="preserve"> </w:t>
      </w:r>
      <w:r>
        <w:t>for</w:t>
      </w:r>
      <w:r>
        <w:rPr>
          <w:spacing w:val="-2"/>
        </w:rPr>
        <w:t xml:space="preserve"> learning.</w:t>
      </w:r>
    </w:p>
    <w:p w14:paraId="18150F27" w14:textId="77777777" w:rsidR="00425C4E" w:rsidRDefault="00425C4E">
      <w:pPr>
        <w:pStyle w:val="BodyText"/>
        <w:ind w:left="0"/>
      </w:pPr>
    </w:p>
    <w:p w14:paraId="7AF310A0" w14:textId="6C8B12AA" w:rsidR="00425C4E" w:rsidRDefault="00DB2F53">
      <w:pPr>
        <w:pStyle w:val="BodyText"/>
        <w:spacing w:before="1" w:line="480" w:lineRule="auto"/>
        <w:ind w:left="23" w:right="1076"/>
      </w:pPr>
      <w:r>
        <w:t>Asterdale Primary school is an inclusive school where diversity is celebrated. The</w:t>
      </w:r>
      <w:r>
        <w:rPr>
          <w:spacing w:val="-6"/>
        </w:rPr>
        <w:t xml:space="preserve"> </w:t>
      </w:r>
      <w:r>
        <w:t>school</w:t>
      </w:r>
      <w:r>
        <w:rPr>
          <w:spacing w:val="-6"/>
        </w:rPr>
        <w:t xml:space="preserve"> </w:t>
      </w:r>
      <w:r>
        <w:t>SENDCO</w:t>
      </w:r>
      <w:r>
        <w:rPr>
          <w:spacing w:val="-6"/>
        </w:rPr>
        <w:t xml:space="preserve"> </w:t>
      </w:r>
      <w:r>
        <w:t>is</w:t>
      </w:r>
      <w:r>
        <w:rPr>
          <w:spacing w:val="-4"/>
        </w:rPr>
        <w:t xml:space="preserve"> </w:t>
      </w:r>
      <w:r w:rsidR="00DF5C35">
        <w:t>Katy Stuart</w:t>
      </w:r>
      <w:r>
        <w:rPr>
          <w:spacing w:val="-8"/>
        </w:rPr>
        <w:t xml:space="preserve"> </w:t>
      </w:r>
      <w:r>
        <w:t>email:</w:t>
      </w:r>
      <w:r>
        <w:rPr>
          <w:spacing w:val="-5"/>
        </w:rPr>
        <w:t xml:space="preserve"> </w:t>
      </w:r>
      <w:hyperlink r:id="rId8">
        <w:r>
          <w:rPr>
            <w:color w:val="0000FF"/>
            <w:u w:val="single" w:color="0000FF"/>
          </w:rPr>
          <w:t>senco@asterdale.odysseyct.org.uk</w:t>
        </w:r>
      </w:hyperlink>
    </w:p>
    <w:p w14:paraId="59D1B293" w14:textId="77777777" w:rsidR="00425C4E" w:rsidRDefault="00DB2F53">
      <w:pPr>
        <w:pStyle w:val="BodyText"/>
        <w:ind w:left="23"/>
      </w:pPr>
      <w:r>
        <w:t>The</w:t>
      </w:r>
      <w:r>
        <w:rPr>
          <w:spacing w:val="-4"/>
        </w:rPr>
        <w:t xml:space="preserve"> </w:t>
      </w:r>
      <w:r>
        <w:t>SEND</w:t>
      </w:r>
      <w:r>
        <w:rPr>
          <w:spacing w:val="-4"/>
        </w:rPr>
        <w:t xml:space="preserve"> </w:t>
      </w:r>
      <w:r>
        <w:t>Governor</w:t>
      </w:r>
      <w:r>
        <w:rPr>
          <w:spacing w:val="-3"/>
        </w:rPr>
        <w:t xml:space="preserve"> </w:t>
      </w:r>
      <w:r>
        <w:t>is</w:t>
      </w:r>
      <w:r>
        <w:rPr>
          <w:spacing w:val="-1"/>
        </w:rPr>
        <w:t xml:space="preserve"> </w:t>
      </w:r>
      <w:r>
        <w:t>Cari</w:t>
      </w:r>
      <w:r>
        <w:rPr>
          <w:spacing w:val="-4"/>
        </w:rPr>
        <w:t xml:space="preserve"> </w:t>
      </w:r>
      <w:r>
        <w:rPr>
          <w:spacing w:val="-2"/>
        </w:rPr>
        <w:t>Burgess</w:t>
      </w:r>
    </w:p>
    <w:p w14:paraId="496D0D3A" w14:textId="77777777" w:rsidR="00425C4E" w:rsidRDefault="00425C4E">
      <w:pPr>
        <w:pStyle w:val="BodyText"/>
        <w:ind w:left="0"/>
      </w:pPr>
    </w:p>
    <w:p w14:paraId="77A152BE" w14:textId="77777777" w:rsidR="00425C4E" w:rsidRDefault="00DB2F53">
      <w:pPr>
        <w:pStyle w:val="Heading1"/>
        <w:rPr>
          <w:u w:val="none"/>
        </w:rPr>
      </w:pPr>
      <w:r>
        <w:t>What</w:t>
      </w:r>
      <w:r>
        <w:rPr>
          <w:spacing w:val="-2"/>
        </w:rPr>
        <w:t xml:space="preserve"> </w:t>
      </w:r>
      <w:r>
        <w:t>is</w:t>
      </w:r>
      <w:r>
        <w:rPr>
          <w:spacing w:val="-4"/>
        </w:rPr>
        <w:t xml:space="preserve"> </w:t>
      </w:r>
      <w:r>
        <w:t>SEND</w:t>
      </w:r>
      <w:r>
        <w:rPr>
          <w:spacing w:val="-2"/>
        </w:rPr>
        <w:t xml:space="preserve"> </w:t>
      </w:r>
      <w:r>
        <w:t>and</w:t>
      </w:r>
      <w:r>
        <w:rPr>
          <w:spacing w:val="-5"/>
        </w:rPr>
        <w:t xml:space="preserve"> </w:t>
      </w:r>
      <w:r>
        <w:t>SEND</w:t>
      </w:r>
      <w:r>
        <w:rPr>
          <w:spacing w:val="-2"/>
        </w:rPr>
        <w:t xml:space="preserve"> support?</w:t>
      </w:r>
    </w:p>
    <w:p w14:paraId="02F039B7" w14:textId="77777777" w:rsidR="00425C4E" w:rsidRDefault="00425C4E">
      <w:pPr>
        <w:pStyle w:val="BodyText"/>
        <w:ind w:left="0"/>
        <w:rPr>
          <w:rFonts w:ascii="Arial"/>
          <w:b/>
        </w:rPr>
      </w:pPr>
    </w:p>
    <w:p w14:paraId="54E2CA2A" w14:textId="77777777" w:rsidR="00425C4E" w:rsidRDefault="00DB2F53">
      <w:pPr>
        <w:pStyle w:val="BodyText"/>
        <w:ind w:left="23"/>
      </w:pPr>
      <w:r>
        <w:t>‘The</w:t>
      </w:r>
      <w:r>
        <w:rPr>
          <w:spacing w:val="-4"/>
        </w:rPr>
        <w:t xml:space="preserve"> </w:t>
      </w:r>
      <w:r>
        <w:t>SEND</w:t>
      </w:r>
      <w:r>
        <w:rPr>
          <w:spacing w:val="-3"/>
        </w:rPr>
        <w:t xml:space="preserve"> </w:t>
      </w:r>
      <w:r>
        <w:t>Code</w:t>
      </w:r>
      <w:r>
        <w:rPr>
          <w:spacing w:val="-5"/>
        </w:rPr>
        <w:t xml:space="preserve"> </w:t>
      </w:r>
      <w:r>
        <w:t>of Practice 0</w:t>
      </w:r>
      <w:r>
        <w:rPr>
          <w:spacing w:val="-4"/>
        </w:rPr>
        <w:t xml:space="preserve"> </w:t>
      </w:r>
      <w:r>
        <w:t>to</w:t>
      </w:r>
      <w:r>
        <w:rPr>
          <w:spacing w:val="-4"/>
        </w:rPr>
        <w:t xml:space="preserve"> </w:t>
      </w:r>
      <w:r>
        <w:t>25</w:t>
      </w:r>
      <w:r>
        <w:rPr>
          <w:spacing w:val="-3"/>
        </w:rPr>
        <w:t xml:space="preserve"> </w:t>
      </w:r>
      <w:r>
        <w:t>years’</w:t>
      </w:r>
      <w:r>
        <w:rPr>
          <w:spacing w:val="-2"/>
        </w:rPr>
        <w:t xml:space="preserve"> </w:t>
      </w:r>
      <w:r>
        <w:t>states</w:t>
      </w:r>
      <w:r>
        <w:rPr>
          <w:spacing w:val="-3"/>
        </w:rPr>
        <w:t xml:space="preserve"> </w:t>
      </w:r>
      <w:r>
        <w:rPr>
          <w:spacing w:val="-2"/>
        </w:rPr>
        <w:t>that:</w:t>
      </w:r>
    </w:p>
    <w:p w14:paraId="1B729F4E" w14:textId="77777777" w:rsidR="00425C4E" w:rsidRDefault="00DB2F53">
      <w:pPr>
        <w:pStyle w:val="BodyText"/>
        <w:spacing w:before="243" w:line="276" w:lineRule="auto"/>
        <w:ind w:left="23" w:right="695"/>
      </w:pPr>
      <w:r>
        <w:t>A</w:t>
      </w:r>
      <w:r>
        <w:rPr>
          <w:spacing w:val="-2"/>
        </w:rPr>
        <w:t xml:space="preserve"> </w:t>
      </w:r>
      <w:r>
        <w:t>child</w:t>
      </w:r>
      <w:r>
        <w:rPr>
          <w:spacing w:val="-2"/>
        </w:rPr>
        <w:t xml:space="preserve"> </w:t>
      </w:r>
      <w:r>
        <w:t>or</w:t>
      </w:r>
      <w:r>
        <w:rPr>
          <w:spacing w:val="-2"/>
        </w:rPr>
        <w:t xml:space="preserve"> </w:t>
      </w:r>
      <w:r>
        <w:t>young</w:t>
      </w:r>
      <w:r>
        <w:rPr>
          <w:spacing w:val="-4"/>
        </w:rPr>
        <w:t xml:space="preserve"> </w:t>
      </w:r>
      <w:r>
        <w:t>person</w:t>
      </w:r>
      <w:r>
        <w:rPr>
          <w:spacing w:val="-2"/>
        </w:rPr>
        <w:t xml:space="preserve"> </w:t>
      </w:r>
      <w:r>
        <w:t>has</w:t>
      </w:r>
      <w:r>
        <w:rPr>
          <w:spacing w:val="-5"/>
        </w:rPr>
        <w:t xml:space="preserve"> </w:t>
      </w:r>
      <w:r>
        <w:t>SEND</w:t>
      </w:r>
      <w:r>
        <w:rPr>
          <w:spacing w:val="-2"/>
        </w:rPr>
        <w:t xml:space="preserve"> </w:t>
      </w:r>
      <w:r>
        <w:t>if they</w:t>
      </w:r>
      <w:r>
        <w:rPr>
          <w:spacing w:val="-5"/>
        </w:rPr>
        <w:t xml:space="preserve"> </w:t>
      </w:r>
      <w:r>
        <w:t>have</w:t>
      </w:r>
      <w:r>
        <w:rPr>
          <w:spacing w:val="-2"/>
        </w:rPr>
        <w:t xml:space="preserve"> </w:t>
      </w:r>
      <w:r>
        <w:t>a</w:t>
      </w:r>
      <w:r>
        <w:rPr>
          <w:spacing w:val="-1"/>
        </w:rPr>
        <w:t xml:space="preserve"> </w:t>
      </w:r>
      <w:r>
        <w:t>learning</w:t>
      </w:r>
      <w:r>
        <w:rPr>
          <w:spacing w:val="-4"/>
        </w:rPr>
        <w:t xml:space="preserve"> </w:t>
      </w:r>
      <w:r>
        <w:t>difficulty</w:t>
      </w:r>
      <w:r>
        <w:rPr>
          <w:spacing w:val="-6"/>
        </w:rPr>
        <w:t xml:space="preserve"> </w:t>
      </w:r>
      <w:r>
        <w:t>or</w:t>
      </w:r>
      <w:r>
        <w:rPr>
          <w:spacing w:val="-2"/>
        </w:rPr>
        <w:t xml:space="preserve"> </w:t>
      </w:r>
      <w:r>
        <w:t>disability, which calls for special educational provision to be made for him or her.</w:t>
      </w:r>
    </w:p>
    <w:p w14:paraId="175628FD" w14:textId="77777777" w:rsidR="00425C4E" w:rsidRDefault="00DB2F53">
      <w:pPr>
        <w:pStyle w:val="BodyText"/>
        <w:spacing w:before="200"/>
        <w:ind w:left="23"/>
      </w:pPr>
      <w:r>
        <w:t>A</w:t>
      </w:r>
      <w:r>
        <w:rPr>
          <w:spacing w:val="-3"/>
        </w:rPr>
        <w:t xml:space="preserve"> </w:t>
      </w:r>
      <w:r>
        <w:t>child</w:t>
      </w:r>
      <w:r>
        <w:rPr>
          <w:spacing w:val="-2"/>
        </w:rPr>
        <w:t xml:space="preserve"> </w:t>
      </w:r>
      <w:r>
        <w:t>has</w:t>
      </w:r>
      <w:r>
        <w:rPr>
          <w:spacing w:val="-3"/>
        </w:rPr>
        <w:t xml:space="preserve"> </w:t>
      </w:r>
      <w:r>
        <w:t>learning</w:t>
      </w:r>
      <w:r>
        <w:rPr>
          <w:spacing w:val="-2"/>
        </w:rPr>
        <w:t xml:space="preserve"> </w:t>
      </w:r>
      <w:r>
        <w:t>difficulties</w:t>
      </w:r>
      <w:r>
        <w:rPr>
          <w:spacing w:val="-3"/>
        </w:rPr>
        <w:t xml:space="preserve"> </w:t>
      </w:r>
      <w:r>
        <w:t>if</w:t>
      </w:r>
      <w:r>
        <w:rPr>
          <w:spacing w:val="-1"/>
        </w:rPr>
        <w:t xml:space="preserve"> </w:t>
      </w:r>
      <w:r>
        <w:t>he</w:t>
      </w:r>
      <w:r>
        <w:rPr>
          <w:spacing w:val="-2"/>
        </w:rPr>
        <w:t xml:space="preserve"> </w:t>
      </w:r>
      <w:r>
        <w:t>or</w:t>
      </w:r>
      <w:r>
        <w:rPr>
          <w:spacing w:val="-2"/>
        </w:rPr>
        <w:t xml:space="preserve"> </w:t>
      </w:r>
      <w:r>
        <w:rPr>
          <w:spacing w:val="-4"/>
        </w:rPr>
        <w:t>she:</w:t>
      </w:r>
    </w:p>
    <w:p w14:paraId="5F6F277B" w14:textId="77777777" w:rsidR="00425C4E" w:rsidRDefault="00DB2F53">
      <w:pPr>
        <w:pStyle w:val="ListParagraph"/>
        <w:numPr>
          <w:ilvl w:val="0"/>
          <w:numId w:val="4"/>
        </w:numPr>
        <w:tabs>
          <w:tab w:val="left" w:pos="743"/>
        </w:tabs>
        <w:spacing w:before="6" w:line="235" w:lineRule="auto"/>
        <w:ind w:right="748"/>
        <w:rPr>
          <w:sz w:val="24"/>
        </w:rPr>
      </w:pPr>
      <w:r>
        <w:rPr>
          <w:sz w:val="24"/>
        </w:rPr>
        <w:t>Has</w:t>
      </w:r>
      <w:r>
        <w:rPr>
          <w:spacing w:val="-3"/>
          <w:sz w:val="24"/>
        </w:rPr>
        <w:t xml:space="preserve"> </w:t>
      </w:r>
      <w:r>
        <w:rPr>
          <w:sz w:val="24"/>
        </w:rPr>
        <w:t>a</w:t>
      </w:r>
      <w:r>
        <w:rPr>
          <w:spacing w:val="-3"/>
          <w:sz w:val="24"/>
        </w:rPr>
        <w:t xml:space="preserve"> </w:t>
      </w:r>
      <w:r>
        <w:rPr>
          <w:sz w:val="24"/>
        </w:rPr>
        <w:t>significantly</w:t>
      </w:r>
      <w:r>
        <w:rPr>
          <w:spacing w:val="-6"/>
          <w:sz w:val="24"/>
        </w:rPr>
        <w:t xml:space="preserve"> </w:t>
      </w:r>
      <w:r>
        <w:rPr>
          <w:sz w:val="24"/>
        </w:rPr>
        <w:t>greater</w:t>
      </w:r>
      <w:r>
        <w:rPr>
          <w:spacing w:val="-3"/>
          <w:sz w:val="24"/>
        </w:rPr>
        <w:t xml:space="preserve"> </w:t>
      </w:r>
      <w:r>
        <w:rPr>
          <w:sz w:val="24"/>
        </w:rPr>
        <w:t>difficulty</w:t>
      </w:r>
      <w:r>
        <w:rPr>
          <w:spacing w:val="-6"/>
          <w:sz w:val="24"/>
        </w:rPr>
        <w:t xml:space="preserve"> </w:t>
      </w:r>
      <w:r>
        <w:rPr>
          <w:sz w:val="24"/>
        </w:rPr>
        <w:t>in</w:t>
      </w:r>
      <w:r>
        <w:rPr>
          <w:spacing w:val="-3"/>
          <w:sz w:val="24"/>
        </w:rPr>
        <w:t xml:space="preserve"> </w:t>
      </w:r>
      <w:r>
        <w:rPr>
          <w:sz w:val="24"/>
        </w:rPr>
        <w:t>learning</w:t>
      </w:r>
      <w:r>
        <w:rPr>
          <w:spacing w:val="-5"/>
          <w:sz w:val="24"/>
        </w:rPr>
        <w:t xml:space="preserve"> </w:t>
      </w:r>
      <w:r>
        <w:rPr>
          <w:sz w:val="24"/>
        </w:rPr>
        <w:t>than</w:t>
      </w:r>
      <w:r>
        <w:rPr>
          <w:spacing w:val="-3"/>
          <w:sz w:val="24"/>
        </w:rPr>
        <w:t xml:space="preserve"> </w:t>
      </w:r>
      <w:r>
        <w:rPr>
          <w:sz w:val="24"/>
        </w:rPr>
        <w:t>the</w:t>
      </w:r>
      <w:r>
        <w:rPr>
          <w:spacing w:val="-5"/>
          <w:sz w:val="24"/>
        </w:rPr>
        <w:t xml:space="preserve"> </w:t>
      </w:r>
      <w:r>
        <w:rPr>
          <w:sz w:val="24"/>
        </w:rPr>
        <w:t>majority</w:t>
      </w:r>
      <w:r>
        <w:rPr>
          <w:spacing w:val="-5"/>
          <w:sz w:val="24"/>
        </w:rPr>
        <w:t xml:space="preserve"> </w:t>
      </w:r>
      <w:r>
        <w:rPr>
          <w:sz w:val="24"/>
        </w:rPr>
        <w:t>of</w:t>
      </w:r>
      <w:r>
        <w:rPr>
          <w:spacing w:val="-1"/>
          <w:sz w:val="24"/>
        </w:rPr>
        <w:t xml:space="preserve"> </w:t>
      </w:r>
      <w:r>
        <w:rPr>
          <w:sz w:val="24"/>
        </w:rPr>
        <w:t>children</w:t>
      </w:r>
      <w:r>
        <w:rPr>
          <w:spacing w:val="-3"/>
          <w:sz w:val="24"/>
        </w:rPr>
        <w:t xml:space="preserve"> </w:t>
      </w:r>
      <w:r>
        <w:rPr>
          <w:sz w:val="24"/>
        </w:rPr>
        <w:t>of the same age.</w:t>
      </w:r>
    </w:p>
    <w:p w14:paraId="464A9504" w14:textId="77777777" w:rsidR="00425C4E" w:rsidRDefault="00DB2F53">
      <w:pPr>
        <w:pStyle w:val="ListParagraph"/>
        <w:numPr>
          <w:ilvl w:val="0"/>
          <w:numId w:val="4"/>
        </w:numPr>
        <w:tabs>
          <w:tab w:val="left" w:pos="743"/>
        </w:tabs>
        <w:spacing w:before="3"/>
        <w:ind w:right="609"/>
        <w:rPr>
          <w:sz w:val="24"/>
        </w:rPr>
      </w:pPr>
      <w:r>
        <w:rPr>
          <w:sz w:val="24"/>
        </w:rPr>
        <w:t>Has a disability which prevents or hinders him/her from making use of educational</w:t>
      </w:r>
      <w:r>
        <w:rPr>
          <w:spacing w:val="-6"/>
          <w:sz w:val="24"/>
        </w:rPr>
        <w:t xml:space="preserve"> </w:t>
      </w:r>
      <w:r>
        <w:rPr>
          <w:sz w:val="24"/>
        </w:rPr>
        <w:t>facilities</w:t>
      </w:r>
      <w:r>
        <w:rPr>
          <w:spacing w:val="-5"/>
          <w:sz w:val="24"/>
        </w:rPr>
        <w:t xml:space="preserve"> </w:t>
      </w:r>
      <w:r>
        <w:rPr>
          <w:sz w:val="24"/>
        </w:rPr>
        <w:t>of</w:t>
      </w:r>
      <w:r>
        <w:rPr>
          <w:spacing w:val="-3"/>
          <w:sz w:val="24"/>
        </w:rPr>
        <w:t xml:space="preserve"> </w:t>
      </w:r>
      <w:r>
        <w:rPr>
          <w:sz w:val="24"/>
        </w:rPr>
        <w:t>a</w:t>
      </w:r>
      <w:r>
        <w:rPr>
          <w:spacing w:val="-3"/>
          <w:sz w:val="24"/>
        </w:rPr>
        <w:t xml:space="preserve"> </w:t>
      </w:r>
      <w:r>
        <w:rPr>
          <w:sz w:val="24"/>
        </w:rPr>
        <w:t>kind</w:t>
      </w:r>
      <w:r>
        <w:rPr>
          <w:spacing w:val="-5"/>
          <w:sz w:val="24"/>
        </w:rPr>
        <w:t xml:space="preserve"> </w:t>
      </w:r>
      <w:r>
        <w:rPr>
          <w:sz w:val="24"/>
        </w:rPr>
        <w:t>provided</w:t>
      </w:r>
      <w:r>
        <w:rPr>
          <w:spacing w:val="-5"/>
          <w:sz w:val="24"/>
        </w:rPr>
        <w:t xml:space="preserve"> </w:t>
      </w:r>
      <w:r>
        <w:rPr>
          <w:sz w:val="24"/>
        </w:rPr>
        <w:t>for</w:t>
      </w:r>
      <w:r>
        <w:rPr>
          <w:spacing w:val="-3"/>
          <w:sz w:val="24"/>
        </w:rPr>
        <w:t xml:space="preserve"> </w:t>
      </w:r>
      <w:r>
        <w:rPr>
          <w:sz w:val="24"/>
        </w:rPr>
        <w:t>children</w:t>
      </w:r>
      <w:r>
        <w:rPr>
          <w:spacing w:val="-3"/>
          <w:sz w:val="24"/>
        </w:rPr>
        <w:t xml:space="preserve"> </w:t>
      </w:r>
      <w:r>
        <w:rPr>
          <w:sz w:val="24"/>
        </w:rPr>
        <w:t>of</w:t>
      </w:r>
      <w:r>
        <w:rPr>
          <w:spacing w:val="-3"/>
          <w:sz w:val="24"/>
        </w:rPr>
        <w:t xml:space="preserve"> </w:t>
      </w:r>
      <w:r>
        <w:rPr>
          <w:sz w:val="24"/>
        </w:rPr>
        <w:t>the same</w:t>
      </w:r>
      <w:r>
        <w:rPr>
          <w:spacing w:val="-5"/>
          <w:sz w:val="24"/>
        </w:rPr>
        <w:t xml:space="preserve"> </w:t>
      </w:r>
      <w:r>
        <w:rPr>
          <w:sz w:val="24"/>
        </w:rPr>
        <w:t>age</w:t>
      </w:r>
      <w:r>
        <w:rPr>
          <w:spacing w:val="-3"/>
          <w:sz w:val="24"/>
        </w:rPr>
        <w:t xml:space="preserve"> </w:t>
      </w:r>
      <w:r>
        <w:rPr>
          <w:sz w:val="24"/>
        </w:rPr>
        <w:t>in</w:t>
      </w:r>
      <w:r>
        <w:rPr>
          <w:spacing w:val="-3"/>
          <w:sz w:val="24"/>
        </w:rPr>
        <w:t xml:space="preserve"> </w:t>
      </w:r>
      <w:r>
        <w:rPr>
          <w:sz w:val="24"/>
        </w:rPr>
        <w:t>schools within the LA.</w:t>
      </w:r>
    </w:p>
    <w:p w14:paraId="3643938B" w14:textId="77777777" w:rsidR="00425C4E" w:rsidRDefault="00DB2F53">
      <w:pPr>
        <w:pStyle w:val="ListParagraph"/>
        <w:numPr>
          <w:ilvl w:val="0"/>
          <w:numId w:val="4"/>
        </w:numPr>
        <w:tabs>
          <w:tab w:val="left" w:pos="743"/>
        </w:tabs>
        <w:ind w:right="818"/>
        <w:rPr>
          <w:sz w:val="24"/>
        </w:rPr>
      </w:pPr>
      <w:r>
        <w:rPr>
          <w:sz w:val="24"/>
        </w:rPr>
        <w:t>Is</w:t>
      </w:r>
      <w:r>
        <w:rPr>
          <w:spacing w:val="-3"/>
          <w:sz w:val="24"/>
        </w:rPr>
        <w:t xml:space="preserve"> </w:t>
      </w:r>
      <w:r>
        <w:rPr>
          <w:sz w:val="24"/>
        </w:rPr>
        <w:t>under</w:t>
      </w:r>
      <w:r>
        <w:rPr>
          <w:spacing w:val="-3"/>
          <w:sz w:val="24"/>
        </w:rPr>
        <w:t xml:space="preserve"> </w:t>
      </w:r>
      <w:r>
        <w:rPr>
          <w:sz w:val="24"/>
        </w:rPr>
        <w:t>compulsory</w:t>
      </w:r>
      <w:r>
        <w:rPr>
          <w:spacing w:val="-6"/>
          <w:sz w:val="24"/>
        </w:rPr>
        <w:t xml:space="preserve"> </w:t>
      </w:r>
      <w:r>
        <w:rPr>
          <w:sz w:val="24"/>
        </w:rPr>
        <w:t>school</w:t>
      </w:r>
      <w:r>
        <w:rPr>
          <w:spacing w:val="-6"/>
          <w:sz w:val="24"/>
        </w:rPr>
        <w:t xml:space="preserve"> </w:t>
      </w:r>
      <w:r>
        <w:rPr>
          <w:sz w:val="24"/>
        </w:rPr>
        <w:t>age,</w:t>
      </w:r>
      <w:r>
        <w:rPr>
          <w:spacing w:val="-3"/>
          <w:sz w:val="24"/>
        </w:rPr>
        <w:t xml:space="preserve"> </w:t>
      </w:r>
      <w:r>
        <w:rPr>
          <w:sz w:val="24"/>
        </w:rPr>
        <w:t>or</w:t>
      </w:r>
      <w:r>
        <w:rPr>
          <w:spacing w:val="-3"/>
          <w:sz w:val="24"/>
        </w:rPr>
        <w:t xml:space="preserve"> </w:t>
      </w:r>
      <w:r>
        <w:rPr>
          <w:sz w:val="24"/>
        </w:rPr>
        <w:t>would</w:t>
      </w:r>
      <w:r>
        <w:rPr>
          <w:spacing w:val="-3"/>
          <w:sz w:val="24"/>
        </w:rPr>
        <w:t xml:space="preserve"> </w:t>
      </w:r>
      <w:r>
        <w:rPr>
          <w:sz w:val="24"/>
        </w:rPr>
        <w:t>be</w:t>
      </w:r>
      <w:r>
        <w:rPr>
          <w:spacing w:val="-5"/>
          <w:sz w:val="24"/>
        </w:rPr>
        <w:t xml:space="preserve"> </w:t>
      </w:r>
      <w:r>
        <w:rPr>
          <w:sz w:val="24"/>
        </w:rPr>
        <w:t>if</w:t>
      </w:r>
      <w:r>
        <w:rPr>
          <w:spacing w:val="-2"/>
          <w:sz w:val="24"/>
        </w:rPr>
        <w:t xml:space="preserve"> </w:t>
      </w:r>
      <w:r>
        <w:rPr>
          <w:sz w:val="24"/>
        </w:rPr>
        <w:t>special</w:t>
      </w:r>
      <w:r>
        <w:rPr>
          <w:spacing w:val="-5"/>
          <w:sz w:val="24"/>
        </w:rPr>
        <w:t xml:space="preserve"> </w:t>
      </w:r>
      <w:r>
        <w:rPr>
          <w:sz w:val="24"/>
        </w:rPr>
        <w:t>educational</w:t>
      </w:r>
      <w:r>
        <w:rPr>
          <w:spacing w:val="-6"/>
          <w:sz w:val="24"/>
        </w:rPr>
        <w:t xml:space="preserve"> </w:t>
      </w:r>
      <w:r>
        <w:rPr>
          <w:sz w:val="24"/>
        </w:rPr>
        <w:t>provision was not made for the child.</w:t>
      </w:r>
    </w:p>
    <w:p w14:paraId="59801436" w14:textId="77777777" w:rsidR="00425C4E" w:rsidRDefault="00DB2F53">
      <w:pPr>
        <w:pStyle w:val="BodyText"/>
        <w:spacing w:before="273"/>
        <w:ind w:left="23" w:right="695"/>
      </w:pPr>
      <w:r>
        <w:t>Many children will have special educational needs of some kind during their education.</w:t>
      </w:r>
      <w:r>
        <w:rPr>
          <w:spacing w:val="-5"/>
        </w:rPr>
        <w:t xml:space="preserve"> </w:t>
      </w:r>
      <w:r>
        <w:t>Schools</w:t>
      </w:r>
      <w:r>
        <w:rPr>
          <w:spacing w:val="-6"/>
        </w:rPr>
        <w:t xml:space="preserve"> </w:t>
      </w:r>
      <w:r>
        <w:t>and</w:t>
      </w:r>
      <w:r>
        <w:rPr>
          <w:spacing w:val="-3"/>
        </w:rPr>
        <w:t xml:space="preserve"> </w:t>
      </w:r>
      <w:r>
        <w:t xml:space="preserve">other </w:t>
      </w:r>
      <w:proofErr w:type="spellStart"/>
      <w:r>
        <w:t>organisations</w:t>
      </w:r>
      <w:proofErr w:type="spellEnd"/>
      <w:r>
        <w:rPr>
          <w:spacing w:val="-3"/>
        </w:rPr>
        <w:t xml:space="preserve"> </w:t>
      </w:r>
      <w:r>
        <w:t>can</w:t>
      </w:r>
      <w:r>
        <w:rPr>
          <w:spacing w:val="-3"/>
        </w:rPr>
        <w:t xml:space="preserve"> </w:t>
      </w:r>
      <w:r>
        <w:t>help</w:t>
      </w:r>
      <w:r>
        <w:rPr>
          <w:spacing w:val="-5"/>
        </w:rPr>
        <w:t xml:space="preserve"> </w:t>
      </w:r>
      <w:r>
        <w:t>most</w:t>
      </w:r>
      <w:r>
        <w:rPr>
          <w:spacing w:val="-5"/>
        </w:rPr>
        <w:t xml:space="preserve"> </w:t>
      </w:r>
      <w:r>
        <w:t>children</w:t>
      </w:r>
      <w:r>
        <w:rPr>
          <w:spacing w:val="-7"/>
        </w:rPr>
        <w:t xml:space="preserve"> </w:t>
      </w:r>
      <w:r>
        <w:t>overcome</w:t>
      </w:r>
      <w:r>
        <w:rPr>
          <w:spacing w:val="-3"/>
        </w:rPr>
        <w:t xml:space="preserve"> </w:t>
      </w:r>
      <w:r>
        <w:t>the barriers their difficulties present quickly and easily. A few children will need extra help some or all of the time in school.</w:t>
      </w:r>
    </w:p>
    <w:p w14:paraId="219437DB" w14:textId="77777777" w:rsidR="00425C4E" w:rsidRDefault="00425C4E">
      <w:pPr>
        <w:pStyle w:val="BodyText"/>
        <w:ind w:left="0"/>
      </w:pPr>
    </w:p>
    <w:p w14:paraId="4E2F9709" w14:textId="77777777" w:rsidR="00425C4E" w:rsidRDefault="00425C4E">
      <w:pPr>
        <w:pStyle w:val="BodyText"/>
        <w:ind w:left="0"/>
      </w:pPr>
    </w:p>
    <w:p w14:paraId="3CCEB560" w14:textId="77777777" w:rsidR="00425C4E" w:rsidRDefault="00DB2F53" w:rsidP="00B447E5">
      <w:pPr>
        <w:pStyle w:val="Heading1"/>
        <w:ind w:left="0" w:right="695"/>
        <w:rPr>
          <w:u w:val="none"/>
        </w:rPr>
      </w:pPr>
      <w:r>
        <w:t>Who</w:t>
      </w:r>
      <w:r>
        <w:rPr>
          <w:spacing w:val="-2"/>
        </w:rPr>
        <w:t xml:space="preserve"> </w:t>
      </w:r>
      <w:r>
        <w:t>are</w:t>
      </w:r>
      <w:r>
        <w:rPr>
          <w:spacing w:val="-4"/>
        </w:rPr>
        <w:t xml:space="preserve"> </w:t>
      </w:r>
      <w:r>
        <w:t>the</w:t>
      </w:r>
      <w:r>
        <w:rPr>
          <w:spacing w:val="-2"/>
        </w:rPr>
        <w:t xml:space="preserve"> </w:t>
      </w:r>
      <w:r>
        <w:t>best</w:t>
      </w:r>
      <w:r>
        <w:rPr>
          <w:spacing w:val="-2"/>
        </w:rPr>
        <w:t xml:space="preserve"> </w:t>
      </w:r>
      <w:r>
        <w:t>people</w:t>
      </w:r>
      <w:r>
        <w:rPr>
          <w:spacing w:val="-2"/>
        </w:rPr>
        <w:t xml:space="preserve"> </w:t>
      </w:r>
      <w:r>
        <w:t>to</w:t>
      </w:r>
      <w:r>
        <w:rPr>
          <w:spacing w:val="-2"/>
        </w:rPr>
        <w:t xml:space="preserve"> </w:t>
      </w:r>
      <w:r>
        <w:t>talk</w:t>
      </w:r>
      <w:r>
        <w:rPr>
          <w:spacing w:val="-2"/>
        </w:rPr>
        <w:t xml:space="preserve"> </w:t>
      </w:r>
      <w:r>
        <w:t>to</w:t>
      </w:r>
      <w:r>
        <w:rPr>
          <w:spacing w:val="-5"/>
        </w:rPr>
        <w:t xml:space="preserve"> </w:t>
      </w:r>
      <w:r>
        <w:t>about</w:t>
      </w:r>
      <w:r>
        <w:rPr>
          <w:spacing w:val="-4"/>
        </w:rPr>
        <w:t xml:space="preserve"> </w:t>
      </w:r>
      <w:r>
        <w:t>my</w:t>
      </w:r>
      <w:r>
        <w:rPr>
          <w:spacing w:val="-6"/>
        </w:rPr>
        <w:t xml:space="preserve"> </w:t>
      </w:r>
      <w:r>
        <w:t>child’s</w:t>
      </w:r>
      <w:r>
        <w:rPr>
          <w:spacing w:val="-2"/>
        </w:rPr>
        <w:t xml:space="preserve"> </w:t>
      </w:r>
      <w:r>
        <w:t>difficulties</w:t>
      </w:r>
      <w:r>
        <w:rPr>
          <w:spacing w:val="-4"/>
        </w:rPr>
        <w:t xml:space="preserve"> </w:t>
      </w:r>
      <w:r>
        <w:t>with</w:t>
      </w:r>
      <w:r>
        <w:rPr>
          <w:u w:val="none"/>
        </w:rPr>
        <w:t xml:space="preserve"> </w:t>
      </w:r>
      <w:r>
        <w:rPr>
          <w:spacing w:val="-2"/>
        </w:rPr>
        <w:t>learning/SEND?</w:t>
      </w:r>
    </w:p>
    <w:p w14:paraId="6110F206" w14:textId="77777777" w:rsidR="00425C4E" w:rsidRDefault="00425C4E">
      <w:pPr>
        <w:pStyle w:val="BodyText"/>
        <w:spacing w:before="1"/>
        <w:ind w:left="0"/>
        <w:rPr>
          <w:rFonts w:ascii="Arial"/>
          <w:b/>
        </w:rPr>
      </w:pPr>
    </w:p>
    <w:p w14:paraId="6221BB53" w14:textId="77777777" w:rsidR="00425C4E" w:rsidRDefault="00DB2F53">
      <w:pPr>
        <w:pStyle w:val="BodyText"/>
        <w:ind w:left="23"/>
      </w:pPr>
      <w:r>
        <w:t>The</w:t>
      </w:r>
      <w:r>
        <w:rPr>
          <w:spacing w:val="-4"/>
        </w:rPr>
        <w:t xml:space="preserve"> </w:t>
      </w:r>
      <w:r>
        <w:t>class</w:t>
      </w:r>
      <w:r>
        <w:rPr>
          <w:spacing w:val="-3"/>
        </w:rPr>
        <w:t xml:space="preserve"> </w:t>
      </w:r>
      <w:r>
        <w:t>teacher</w:t>
      </w:r>
      <w:r>
        <w:rPr>
          <w:spacing w:val="-4"/>
        </w:rPr>
        <w:t xml:space="preserve"> </w:t>
      </w:r>
      <w:r>
        <w:t>is</w:t>
      </w:r>
      <w:r>
        <w:rPr>
          <w:spacing w:val="-3"/>
        </w:rPr>
        <w:t xml:space="preserve"> </w:t>
      </w:r>
      <w:r>
        <w:t>responsible</w:t>
      </w:r>
      <w:r>
        <w:rPr>
          <w:spacing w:val="-4"/>
        </w:rPr>
        <w:t xml:space="preserve"> for:</w:t>
      </w:r>
    </w:p>
    <w:p w14:paraId="431C559D" w14:textId="77777777" w:rsidR="00425C4E" w:rsidRDefault="00425C4E">
      <w:pPr>
        <w:pStyle w:val="BodyText"/>
        <w:ind w:left="0"/>
      </w:pPr>
    </w:p>
    <w:p w14:paraId="310D488B" w14:textId="77777777" w:rsidR="00425C4E" w:rsidRDefault="00DB2F53">
      <w:pPr>
        <w:pStyle w:val="ListParagraph"/>
        <w:numPr>
          <w:ilvl w:val="0"/>
          <w:numId w:val="4"/>
        </w:numPr>
        <w:tabs>
          <w:tab w:val="left" w:pos="743"/>
        </w:tabs>
        <w:spacing w:before="1" w:line="292" w:lineRule="exact"/>
        <w:rPr>
          <w:sz w:val="24"/>
        </w:rPr>
      </w:pPr>
      <w:r>
        <w:rPr>
          <w:sz w:val="24"/>
        </w:rPr>
        <w:t>checking</w:t>
      </w:r>
      <w:r>
        <w:rPr>
          <w:spacing w:val="-4"/>
          <w:sz w:val="24"/>
        </w:rPr>
        <w:t xml:space="preserve"> </w:t>
      </w:r>
      <w:r>
        <w:rPr>
          <w:sz w:val="24"/>
        </w:rPr>
        <w:t>on</w:t>
      </w:r>
      <w:r>
        <w:rPr>
          <w:spacing w:val="-4"/>
          <w:sz w:val="24"/>
        </w:rPr>
        <w:t xml:space="preserve"> </w:t>
      </w:r>
      <w:r>
        <w:rPr>
          <w:sz w:val="24"/>
        </w:rPr>
        <w:t>the</w:t>
      </w:r>
      <w:r>
        <w:rPr>
          <w:spacing w:val="-4"/>
          <w:sz w:val="24"/>
        </w:rPr>
        <w:t xml:space="preserve"> </w:t>
      </w:r>
      <w:r>
        <w:rPr>
          <w:sz w:val="24"/>
        </w:rPr>
        <w:t>progress</w:t>
      </w:r>
      <w:r>
        <w:rPr>
          <w:spacing w:val="-3"/>
          <w:sz w:val="24"/>
        </w:rPr>
        <w:t xml:space="preserve"> </w:t>
      </w:r>
      <w:r>
        <w:rPr>
          <w:sz w:val="24"/>
        </w:rPr>
        <w:t>of your</w:t>
      </w:r>
      <w:r>
        <w:rPr>
          <w:spacing w:val="-2"/>
          <w:sz w:val="24"/>
        </w:rPr>
        <w:t xml:space="preserve"> </w:t>
      </w:r>
      <w:r>
        <w:rPr>
          <w:spacing w:val="-4"/>
          <w:sz w:val="24"/>
        </w:rPr>
        <w:t>child</w:t>
      </w:r>
    </w:p>
    <w:p w14:paraId="65A4D489" w14:textId="77777777" w:rsidR="00425C4E" w:rsidRDefault="00DB2F53">
      <w:pPr>
        <w:pStyle w:val="ListParagraph"/>
        <w:numPr>
          <w:ilvl w:val="0"/>
          <w:numId w:val="4"/>
        </w:numPr>
        <w:tabs>
          <w:tab w:val="left" w:pos="743"/>
        </w:tabs>
        <w:ind w:right="747"/>
        <w:rPr>
          <w:sz w:val="24"/>
        </w:rPr>
      </w:pPr>
      <w:r>
        <w:rPr>
          <w:sz w:val="24"/>
        </w:rPr>
        <w:t>identifying,</w:t>
      </w:r>
      <w:r>
        <w:rPr>
          <w:spacing w:val="-4"/>
          <w:sz w:val="24"/>
        </w:rPr>
        <w:t xml:space="preserve"> </w:t>
      </w:r>
      <w:r>
        <w:rPr>
          <w:sz w:val="24"/>
        </w:rPr>
        <w:t>planning</w:t>
      </w:r>
      <w:r>
        <w:rPr>
          <w:spacing w:val="-6"/>
          <w:sz w:val="24"/>
        </w:rPr>
        <w:t xml:space="preserve"> </w:t>
      </w:r>
      <w:r>
        <w:rPr>
          <w:sz w:val="24"/>
        </w:rPr>
        <w:t>and</w:t>
      </w:r>
      <w:r>
        <w:rPr>
          <w:spacing w:val="-4"/>
          <w:sz w:val="24"/>
        </w:rPr>
        <w:t xml:space="preserve"> </w:t>
      </w:r>
      <w:r>
        <w:rPr>
          <w:sz w:val="24"/>
        </w:rPr>
        <w:t>delivering</w:t>
      </w:r>
      <w:r>
        <w:rPr>
          <w:spacing w:val="-6"/>
          <w:sz w:val="24"/>
        </w:rPr>
        <w:t xml:space="preserve"> </w:t>
      </w:r>
      <w:r>
        <w:rPr>
          <w:sz w:val="24"/>
        </w:rPr>
        <w:t>the</w:t>
      </w:r>
      <w:r>
        <w:rPr>
          <w:spacing w:val="-4"/>
          <w:sz w:val="24"/>
        </w:rPr>
        <w:t xml:space="preserve"> </w:t>
      </w:r>
      <w:r>
        <w:rPr>
          <w:sz w:val="24"/>
        </w:rPr>
        <w:t>differentiated</w:t>
      </w:r>
      <w:r>
        <w:rPr>
          <w:spacing w:val="-4"/>
          <w:sz w:val="24"/>
        </w:rPr>
        <w:t xml:space="preserve"> </w:t>
      </w:r>
      <w:r>
        <w:rPr>
          <w:sz w:val="24"/>
        </w:rPr>
        <w:t>curriculum</w:t>
      </w:r>
      <w:r>
        <w:rPr>
          <w:spacing w:val="-5"/>
          <w:sz w:val="24"/>
        </w:rPr>
        <w:t xml:space="preserve"> </w:t>
      </w:r>
      <w:r>
        <w:rPr>
          <w:sz w:val="24"/>
        </w:rPr>
        <w:t>for</w:t>
      </w:r>
      <w:r>
        <w:rPr>
          <w:spacing w:val="-4"/>
          <w:sz w:val="24"/>
        </w:rPr>
        <w:t xml:space="preserve"> </w:t>
      </w:r>
      <w:r>
        <w:rPr>
          <w:sz w:val="24"/>
        </w:rPr>
        <w:t>your</w:t>
      </w:r>
      <w:r>
        <w:rPr>
          <w:spacing w:val="-4"/>
          <w:sz w:val="24"/>
        </w:rPr>
        <w:t xml:space="preserve"> </w:t>
      </w:r>
      <w:r>
        <w:rPr>
          <w:sz w:val="24"/>
        </w:rPr>
        <w:t>child in class as required</w:t>
      </w:r>
    </w:p>
    <w:p w14:paraId="7F7A7604" w14:textId="77777777" w:rsidR="00425C4E" w:rsidRDefault="00DB2F53">
      <w:pPr>
        <w:pStyle w:val="ListParagraph"/>
        <w:numPr>
          <w:ilvl w:val="0"/>
          <w:numId w:val="4"/>
        </w:numPr>
        <w:tabs>
          <w:tab w:val="left" w:pos="743"/>
        </w:tabs>
        <w:spacing w:line="292" w:lineRule="exact"/>
        <w:rPr>
          <w:sz w:val="24"/>
        </w:rPr>
      </w:pPr>
      <w:proofErr w:type="spellStart"/>
      <w:r>
        <w:rPr>
          <w:sz w:val="24"/>
        </w:rPr>
        <w:t>personalised</w:t>
      </w:r>
      <w:proofErr w:type="spellEnd"/>
      <w:r>
        <w:rPr>
          <w:spacing w:val="-4"/>
          <w:sz w:val="24"/>
        </w:rPr>
        <w:t xml:space="preserve"> </w:t>
      </w:r>
      <w:r>
        <w:rPr>
          <w:sz w:val="24"/>
        </w:rPr>
        <w:t>teaching</w:t>
      </w:r>
      <w:r>
        <w:rPr>
          <w:spacing w:val="-5"/>
          <w:sz w:val="24"/>
        </w:rPr>
        <w:t xml:space="preserve"> </w:t>
      </w:r>
      <w:r>
        <w:rPr>
          <w:sz w:val="24"/>
        </w:rPr>
        <w:t>and</w:t>
      </w:r>
      <w:r>
        <w:rPr>
          <w:spacing w:val="-4"/>
          <w:sz w:val="24"/>
        </w:rPr>
        <w:t xml:space="preserve"> </w:t>
      </w:r>
      <w:r>
        <w:rPr>
          <w:sz w:val="24"/>
        </w:rPr>
        <w:t>learning</w:t>
      </w:r>
      <w:r>
        <w:rPr>
          <w:spacing w:val="-7"/>
          <w:sz w:val="24"/>
        </w:rPr>
        <w:t xml:space="preserve"> </w:t>
      </w:r>
      <w:r>
        <w:rPr>
          <w:sz w:val="24"/>
        </w:rPr>
        <w:t>for</w:t>
      </w:r>
      <w:r>
        <w:rPr>
          <w:spacing w:val="-3"/>
          <w:sz w:val="24"/>
        </w:rPr>
        <w:t xml:space="preserve"> </w:t>
      </w:r>
      <w:r>
        <w:rPr>
          <w:sz w:val="24"/>
        </w:rPr>
        <w:t>your</w:t>
      </w:r>
      <w:r>
        <w:rPr>
          <w:spacing w:val="-3"/>
          <w:sz w:val="24"/>
        </w:rPr>
        <w:t xml:space="preserve"> </w:t>
      </w:r>
      <w:r>
        <w:rPr>
          <w:spacing w:val="-4"/>
          <w:sz w:val="24"/>
        </w:rPr>
        <w:t>child</w:t>
      </w:r>
    </w:p>
    <w:p w14:paraId="180E6706" w14:textId="77777777" w:rsidR="00425C4E" w:rsidRDefault="00DB2F53">
      <w:pPr>
        <w:pStyle w:val="ListParagraph"/>
        <w:numPr>
          <w:ilvl w:val="0"/>
          <w:numId w:val="4"/>
        </w:numPr>
        <w:tabs>
          <w:tab w:val="left" w:pos="743"/>
        </w:tabs>
        <w:spacing w:line="293" w:lineRule="exact"/>
        <w:rPr>
          <w:sz w:val="24"/>
        </w:rPr>
      </w:pPr>
      <w:r>
        <w:rPr>
          <w:sz w:val="24"/>
        </w:rPr>
        <w:t>making</w:t>
      </w:r>
      <w:r>
        <w:rPr>
          <w:spacing w:val="-4"/>
          <w:sz w:val="24"/>
        </w:rPr>
        <w:t xml:space="preserve"> </w:t>
      </w:r>
      <w:r>
        <w:rPr>
          <w:sz w:val="24"/>
        </w:rPr>
        <w:t>sure</w:t>
      </w:r>
      <w:r>
        <w:rPr>
          <w:spacing w:val="-3"/>
          <w:sz w:val="24"/>
        </w:rPr>
        <w:t xml:space="preserve"> </w:t>
      </w:r>
      <w:r>
        <w:rPr>
          <w:sz w:val="24"/>
        </w:rPr>
        <w:t>that</w:t>
      </w:r>
      <w:r>
        <w:rPr>
          <w:spacing w:val="-2"/>
          <w:sz w:val="24"/>
        </w:rPr>
        <w:t xml:space="preserve"> </w:t>
      </w:r>
      <w:r>
        <w:rPr>
          <w:sz w:val="24"/>
        </w:rPr>
        <w:t>the</w:t>
      </w:r>
      <w:r>
        <w:rPr>
          <w:spacing w:val="-2"/>
          <w:sz w:val="24"/>
        </w:rPr>
        <w:t xml:space="preserve"> </w:t>
      </w:r>
      <w:r>
        <w:rPr>
          <w:sz w:val="24"/>
        </w:rPr>
        <w:t>school’s</w:t>
      </w:r>
      <w:r>
        <w:rPr>
          <w:spacing w:val="-2"/>
          <w:sz w:val="24"/>
        </w:rPr>
        <w:t xml:space="preserve"> </w:t>
      </w:r>
      <w:r>
        <w:rPr>
          <w:sz w:val="24"/>
        </w:rPr>
        <w:t>SEND</w:t>
      </w:r>
      <w:r>
        <w:rPr>
          <w:spacing w:val="-4"/>
          <w:sz w:val="24"/>
        </w:rPr>
        <w:t xml:space="preserve"> </w:t>
      </w:r>
      <w:r>
        <w:rPr>
          <w:sz w:val="24"/>
        </w:rPr>
        <w:t>policy</w:t>
      </w:r>
      <w:r>
        <w:rPr>
          <w:spacing w:val="-5"/>
          <w:sz w:val="24"/>
        </w:rPr>
        <w:t xml:space="preserve"> </w:t>
      </w:r>
      <w:r>
        <w:rPr>
          <w:sz w:val="24"/>
        </w:rPr>
        <w:t>is</w:t>
      </w:r>
      <w:r>
        <w:rPr>
          <w:spacing w:val="-2"/>
          <w:sz w:val="24"/>
        </w:rPr>
        <w:t xml:space="preserve"> </w:t>
      </w:r>
      <w:r>
        <w:rPr>
          <w:sz w:val="24"/>
        </w:rPr>
        <w:t>followed</w:t>
      </w:r>
      <w:r>
        <w:rPr>
          <w:spacing w:val="-2"/>
          <w:sz w:val="24"/>
        </w:rPr>
        <w:t xml:space="preserve"> </w:t>
      </w:r>
      <w:r>
        <w:rPr>
          <w:sz w:val="24"/>
        </w:rPr>
        <w:t>in</w:t>
      </w:r>
      <w:r>
        <w:rPr>
          <w:spacing w:val="-2"/>
          <w:sz w:val="24"/>
        </w:rPr>
        <w:t xml:space="preserve"> </w:t>
      </w:r>
      <w:r>
        <w:rPr>
          <w:sz w:val="24"/>
        </w:rPr>
        <w:t>their</w:t>
      </w:r>
      <w:r>
        <w:rPr>
          <w:spacing w:val="-4"/>
          <w:sz w:val="24"/>
        </w:rPr>
        <w:t xml:space="preserve"> </w:t>
      </w:r>
      <w:r>
        <w:rPr>
          <w:spacing w:val="-2"/>
          <w:sz w:val="24"/>
        </w:rPr>
        <w:t>classroom.</w:t>
      </w:r>
    </w:p>
    <w:p w14:paraId="7B93167C" w14:textId="77777777" w:rsidR="00425C4E" w:rsidRDefault="00425C4E">
      <w:pPr>
        <w:pStyle w:val="ListParagraph"/>
        <w:spacing w:line="293" w:lineRule="exact"/>
        <w:rPr>
          <w:sz w:val="24"/>
        </w:rPr>
        <w:sectPr w:rsidR="00425C4E">
          <w:footerReference w:type="default" r:id="rId9"/>
          <w:type w:val="continuous"/>
          <w:pgSz w:w="11910" w:h="16840"/>
          <w:pgMar w:top="1020" w:right="850" w:bottom="1200" w:left="1417" w:header="0" w:footer="1000" w:gutter="0"/>
          <w:pgNumType w:start="1"/>
          <w:cols w:space="720"/>
        </w:sectPr>
      </w:pPr>
    </w:p>
    <w:p w14:paraId="54D293EC" w14:textId="77777777" w:rsidR="00425C4E" w:rsidRDefault="00DB2F53">
      <w:pPr>
        <w:pStyle w:val="BodyText"/>
        <w:spacing w:before="77"/>
        <w:ind w:left="23"/>
      </w:pPr>
      <w:r>
        <w:lastRenderedPageBreak/>
        <w:t>SEND</w:t>
      </w:r>
      <w:r>
        <w:rPr>
          <w:spacing w:val="-6"/>
        </w:rPr>
        <w:t xml:space="preserve"> </w:t>
      </w:r>
      <w:r>
        <w:t>Governor</w:t>
      </w:r>
      <w:r>
        <w:rPr>
          <w:spacing w:val="-4"/>
        </w:rPr>
        <w:t xml:space="preserve"> </w:t>
      </w:r>
      <w:r>
        <w:t>and</w:t>
      </w:r>
      <w:r>
        <w:rPr>
          <w:spacing w:val="-4"/>
        </w:rPr>
        <w:t xml:space="preserve"> </w:t>
      </w:r>
      <w:r>
        <w:t>SENDCO</w:t>
      </w:r>
      <w:r>
        <w:rPr>
          <w:spacing w:val="-5"/>
        </w:rPr>
        <w:t xml:space="preserve"> </w:t>
      </w:r>
      <w:r>
        <w:t>are</w:t>
      </w:r>
      <w:r>
        <w:rPr>
          <w:spacing w:val="-4"/>
        </w:rPr>
        <w:t xml:space="preserve"> </w:t>
      </w:r>
      <w:r>
        <w:t>responsible</w:t>
      </w:r>
      <w:r>
        <w:rPr>
          <w:spacing w:val="-6"/>
        </w:rPr>
        <w:t xml:space="preserve"> </w:t>
      </w:r>
      <w:r>
        <w:rPr>
          <w:spacing w:val="-4"/>
        </w:rPr>
        <w:t>for:</w:t>
      </w:r>
    </w:p>
    <w:p w14:paraId="2D81AEC2" w14:textId="77777777" w:rsidR="00425C4E" w:rsidRDefault="00425C4E">
      <w:pPr>
        <w:pStyle w:val="BodyText"/>
        <w:spacing w:before="1"/>
        <w:ind w:left="0"/>
      </w:pPr>
    </w:p>
    <w:p w14:paraId="631A2323" w14:textId="77777777" w:rsidR="00425C4E" w:rsidRDefault="00DB2F53">
      <w:pPr>
        <w:pStyle w:val="ListParagraph"/>
        <w:numPr>
          <w:ilvl w:val="0"/>
          <w:numId w:val="4"/>
        </w:numPr>
        <w:tabs>
          <w:tab w:val="left" w:pos="743"/>
        </w:tabs>
        <w:spacing w:line="292" w:lineRule="exact"/>
        <w:rPr>
          <w:sz w:val="24"/>
        </w:rPr>
      </w:pPr>
      <w:r>
        <w:rPr>
          <w:sz w:val="24"/>
        </w:rPr>
        <w:t>developing</w:t>
      </w:r>
      <w:r>
        <w:rPr>
          <w:spacing w:val="-7"/>
          <w:sz w:val="24"/>
        </w:rPr>
        <w:t xml:space="preserve"> </w:t>
      </w:r>
      <w:r>
        <w:rPr>
          <w:sz w:val="24"/>
        </w:rPr>
        <w:t>and</w:t>
      </w:r>
      <w:r>
        <w:rPr>
          <w:spacing w:val="-3"/>
          <w:sz w:val="24"/>
        </w:rPr>
        <w:t xml:space="preserve"> </w:t>
      </w:r>
      <w:r>
        <w:rPr>
          <w:sz w:val="24"/>
        </w:rPr>
        <w:t>reviewing</w:t>
      </w:r>
      <w:r>
        <w:rPr>
          <w:spacing w:val="-5"/>
          <w:sz w:val="24"/>
        </w:rPr>
        <w:t xml:space="preserve"> </w:t>
      </w:r>
      <w:r>
        <w:rPr>
          <w:sz w:val="24"/>
        </w:rPr>
        <w:t>the</w:t>
      </w:r>
      <w:r>
        <w:rPr>
          <w:spacing w:val="-4"/>
          <w:sz w:val="24"/>
        </w:rPr>
        <w:t xml:space="preserve"> </w:t>
      </w:r>
      <w:r>
        <w:rPr>
          <w:sz w:val="24"/>
        </w:rPr>
        <w:t>school’s</w:t>
      </w:r>
      <w:r>
        <w:rPr>
          <w:spacing w:val="-3"/>
          <w:sz w:val="24"/>
        </w:rPr>
        <w:t xml:space="preserve"> </w:t>
      </w:r>
      <w:r>
        <w:rPr>
          <w:sz w:val="24"/>
        </w:rPr>
        <w:t>SEND</w:t>
      </w:r>
      <w:r>
        <w:rPr>
          <w:spacing w:val="-5"/>
          <w:sz w:val="24"/>
        </w:rPr>
        <w:t xml:space="preserve"> </w:t>
      </w:r>
      <w:r>
        <w:rPr>
          <w:sz w:val="24"/>
        </w:rPr>
        <w:t>policy</w:t>
      </w:r>
      <w:r>
        <w:rPr>
          <w:spacing w:val="-6"/>
          <w:sz w:val="24"/>
        </w:rPr>
        <w:t xml:space="preserve"> </w:t>
      </w:r>
      <w:r>
        <w:rPr>
          <w:sz w:val="24"/>
        </w:rPr>
        <w:t>and</w:t>
      </w:r>
      <w:r>
        <w:rPr>
          <w:spacing w:val="-3"/>
          <w:sz w:val="24"/>
        </w:rPr>
        <w:t xml:space="preserve"> </w:t>
      </w:r>
      <w:r>
        <w:rPr>
          <w:sz w:val="24"/>
        </w:rPr>
        <w:t>Information</w:t>
      </w:r>
      <w:r>
        <w:rPr>
          <w:spacing w:val="-5"/>
          <w:sz w:val="24"/>
        </w:rPr>
        <w:t xml:space="preserve"> </w:t>
      </w:r>
      <w:r>
        <w:rPr>
          <w:spacing w:val="-2"/>
          <w:sz w:val="24"/>
        </w:rPr>
        <w:t>Report</w:t>
      </w:r>
    </w:p>
    <w:p w14:paraId="7CC2EDAC" w14:textId="77777777" w:rsidR="00425C4E" w:rsidRDefault="00DB2F53">
      <w:pPr>
        <w:pStyle w:val="ListParagraph"/>
        <w:numPr>
          <w:ilvl w:val="0"/>
          <w:numId w:val="4"/>
        </w:numPr>
        <w:tabs>
          <w:tab w:val="left" w:pos="743"/>
        </w:tabs>
        <w:spacing w:line="292" w:lineRule="exact"/>
        <w:rPr>
          <w:sz w:val="24"/>
        </w:rPr>
      </w:pPr>
      <w:proofErr w:type="spellStart"/>
      <w:r>
        <w:rPr>
          <w:sz w:val="24"/>
        </w:rPr>
        <w:t>co-ordinating</w:t>
      </w:r>
      <w:proofErr w:type="spellEnd"/>
      <w:r>
        <w:rPr>
          <w:spacing w:val="-7"/>
          <w:sz w:val="24"/>
        </w:rPr>
        <w:t xml:space="preserve"> </w:t>
      </w:r>
      <w:r>
        <w:rPr>
          <w:sz w:val="24"/>
        </w:rPr>
        <w:t>all</w:t>
      </w:r>
      <w:r>
        <w:rPr>
          <w:spacing w:val="-5"/>
          <w:sz w:val="24"/>
        </w:rPr>
        <w:t xml:space="preserve"> </w:t>
      </w:r>
      <w:r>
        <w:rPr>
          <w:sz w:val="24"/>
        </w:rPr>
        <w:t>the</w:t>
      </w:r>
      <w:r>
        <w:rPr>
          <w:spacing w:val="-4"/>
          <w:sz w:val="24"/>
        </w:rPr>
        <w:t xml:space="preserve"> </w:t>
      </w:r>
      <w:r>
        <w:rPr>
          <w:sz w:val="24"/>
        </w:rPr>
        <w:t>support</w:t>
      </w:r>
      <w:r>
        <w:rPr>
          <w:spacing w:val="-7"/>
          <w:sz w:val="24"/>
        </w:rPr>
        <w:t xml:space="preserve"> </w:t>
      </w:r>
      <w:r>
        <w:rPr>
          <w:sz w:val="24"/>
        </w:rPr>
        <w:t>for</w:t>
      </w:r>
      <w:r>
        <w:rPr>
          <w:spacing w:val="-4"/>
          <w:sz w:val="24"/>
        </w:rPr>
        <w:t xml:space="preserve"> </w:t>
      </w:r>
      <w:r>
        <w:rPr>
          <w:sz w:val="24"/>
        </w:rPr>
        <w:t>children with</w:t>
      </w:r>
      <w:r>
        <w:rPr>
          <w:spacing w:val="-4"/>
          <w:sz w:val="24"/>
        </w:rPr>
        <w:t xml:space="preserve"> </w:t>
      </w:r>
      <w:r>
        <w:rPr>
          <w:sz w:val="24"/>
        </w:rPr>
        <w:t>special</w:t>
      </w:r>
      <w:r>
        <w:rPr>
          <w:spacing w:val="-4"/>
          <w:sz w:val="24"/>
        </w:rPr>
        <w:t xml:space="preserve"> </w:t>
      </w:r>
      <w:r>
        <w:rPr>
          <w:sz w:val="24"/>
        </w:rPr>
        <w:t>educational</w:t>
      </w:r>
      <w:r>
        <w:rPr>
          <w:spacing w:val="-3"/>
          <w:sz w:val="24"/>
        </w:rPr>
        <w:t xml:space="preserve"> </w:t>
      </w:r>
      <w:r>
        <w:rPr>
          <w:spacing w:val="-2"/>
          <w:sz w:val="24"/>
        </w:rPr>
        <w:t>needs</w:t>
      </w:r>
    </w:p>
    <w:p w14:paraId="5D24D844" w14:textId="77777777" w:rsidR="00425C4E" w:rsidRDefault="00DB2F53">
      <w:pPr>
        <w:pStyle w:val="ListParagraph"/>
        <w:numPr>
          <w:ilvl w:val="0"/>
          <w:numId w:val="4"/>
        </w:numPr>
        <w:tabs>
          <w:tab w:val="left" w:pos="743"/>
        </w:tabs>
        <w:ind w:right="883"/>
        <w:rPr>
          <w:sz w:val="24"/>
        </w:rPr>
      </w:pPr>
      <w:r>
        <w:rPr>
          <w:sz w:val="24"/>
        </w:rPr>
        <w:t>updating</w:t>
      </w:r>
      <w:r>
        <w:rPr>
          <w:spacing w:val="-5"/>
          <w:sz w:val="24"/>
        </w:rPr>
        <w:t xml:space="preserve"> </w:t>
      </w:r>
      <w:r>
        <w:rPr>
          <w:sz w:val="24"/>
        </w:rPr>
        <w:t>the</w:t>
      </w:r>
      <w:r>
        <w:rPr>
          <w:spacing w:val="-5"/>
          <w:sz w:val="24"/>
        </w:rPr>
        <w:t xml:space="preserve"> </w:t>
      </w:r>
      <w:r>
        <w:rPr>
          <w:sz w:val="24"/>
        </w:rPr>
        <w:t>school’s</w:t>
      </w:r>
      <w:r>
        <w:rPr>
          <w:spacing w:val="-5"/>
          <w:sz w:val="24"/>
        </w:rPr>
        <w:t xml:space="preserve"> </w:t>
      </w:r>
      <w:r>
        <w:rPr>
          <w:sz w:val="24"/>
        </w:rPr>
        <w:t>SEND</w:t>
      </w:r>
      <w:r>
        <w:rPr>
          <w:spacing w:val="-4"/>
          <w:sz w:val="24"/>
        </w:rPr>
        <w:t xml:space="preserve"> </w:t>
      </w:r>
      <w:r>
        <w:rPr>
          <w:sz w:val="24"/>
        </w:rPr>
        <w:t>register</w:t>
      </w:r>
      <w:r>
        <w:rPr>
          <w:spacing w:val="-3"/>
          <w:sz w:val="24"/>
        </w:rPr>
        <w:t xml:space="preserve"> </w:t>
      </w:r>
      <w:r>
        <w:rPr>
          <w:sz w:val="24"/>
        </w:rPr>
        <w:t>and</w:t>
      </w:r>
      <w:r>
        <w:rPr>
          <w:spacing w:val="-5"/>
          <w:sz w:val="24"/>
        </w:rPr>
        <w:t xml:space="preserve"> </w:t>
      </w:r>
      <w:r>
        <w:rPr>
          <w:sz w:val="24"/>
        </w:rPr>
        <w:t>making</w:t>
      </w:r>
      <w:r>
        <w:rPr>
          <w:spacing w:val="-4"/>
          <w:sz w:val="24"/>
        </w:rPr>
        <w:t xml:space="preserve"> </w:t>
      </w:r>
      <w:r>
        <w:rPr>
          <w:sz w:val="24"/>
        </w:rPr>
        <w:t>sure</w:t>
      </w:r>
      <w:r>
        <w:rPr>
          <w:spacing w:val="-3"/>
          <w:sz w:val="24"/>
        </w:rPr>
        <w:t xml:space="preserve"> </w:t>
      </w:r>
      <w:r>
        <w:rPr>
          <w:sz w:val="24"/>
        </w:rPr>
        <w:t>those</w:t>
      </w:r>
      <w:r>
        <w:rPr>
          <w:spacing w:val="-4"/>
          <w:sz w:val="24"/>
        </w:rPr>
        <w:t xml:space="preserve"> </w:t>
      </w:r>
      <w:r>
        <w:rPr>
          <w:sz w:val="24"/>
        </w:rPr>
        <w:t>records</w:t>
      </w:r>
      <w:r>
        <w:rPr>
          <w:spacing w:val="-3"/>
          <w:sz w:val="24"/>
        </w:rPr>
        <w:t xml:space="preserve"> </w:t>
      </w:r>
      <w:r>
        <w:rPr>
          <w:sz w:val="24"/>
        </w:rPr>
        <w:t>of</w:t>
      </w:r>
      <w:r>
        <w:rPr>
          <w:spacing w:val="-2"/>
          <w:sz w:val="24"/>
        </w:rPr>
        <w:t xml:space="preserve"> </w:t>
      </w:r>
      <w:r>
        <w:rPr>
          <w:sz w:val="24"/>
        </w:rPr>
        <w:t>your child’s progress and needs are kept up to date and are confidential</w:t>
      </w:r>
    </w:p>
    <w:p w14:paraId="6989A169" w14:textId="77777777" w:rsidR="00425C4E" w:rsidRDefault="00DB2F53">
      <w:pPr>
        <w:pStyle w:val="ListParagraph"/>
        <w:numPr>
          <w:ilvl w:val="0"/>
          <w:numId w:val="4"/>
        </w:numPr>
        <w:tabs>
          <w:tab w:val="left" w:pos="743"/>
        </w:tabs>
        <w:ind w:right="1007"/>
        <w:rPr>
          <w:sz w:val="24"/>
        </w:rPr>
      </w:pPr>
      <w:r>
        <w:rPr>
          <w:sz w:val="24"/>
        </w:rPr>
        <w:t>providing</w:t>
      </w:r>
      <w:r>
        <w:rPr>
          <w:spacing w:val="-5"/>
          <w:sz w:val="24"/>
        </w:rPr>
        <w:t xml:space="preserve"> </w:t>
      </w:r>
      <w:r>
        <w:rPr>
          <w:sz w:val="24"/>
        </w:rPr>
        <w:t>specialist</w:t>
      </w:r>
      <w:r>
        <w:rPr>
          <w:spacing w:val="-3"/>
          <w:sz w:val="24"/>
        </w:rPr>
        <w:t xml:space="preserve"> </w:t>
      </w:r>
      <w:r>
        <w:rPr>
          <w:sz w:val="24"/>
        </w:rPr>
        <w:t>support</w:t>
      </w:r>
      <w:r>
        <w:rPr>
          <w:spacing w:val="-6"/>
          <w:sz w:val="24"/>
        </w:rPr>
        <w:t xml:space="preserve"> </w:t>
      </w:r>
      <w:r>
        <w:rPr>
          <w:sz w:val="24"/>
        </w:rPr>
        <w:t>for</w:t>
      </w:r>
      <w:r>
        <w:rPr>
          <w:spacing w:val="-3"/>
          <w:sz w:val="24"/>
        </w:rPr>
        <w:t xml:space="preserve"> </w:t>
      </w:r>
      <w:r>
        <w:rPr>
          <w:sz w:val="24"/>
        </w:rPr>
        <w:t>teachers</w:t>
      </w:r>
      <w:r>
        <w:rPr>
          <w:spacing w:val="-3"/>
          <w:sz w:val="24"/>
        </w:rPr>
        <w:t xml:space="preserve"> </w:t>
      </w:r>
      <w:r>
        <w:rPr>
          <w:sz w:val="24"/>
        </w:rPr>
        <w:t>and</w:t>
      </w:r>
      <w:r>
        <w:rPr>
          <w:spacing w:val="-5"/>
          <w:sz w:val="24"/>
        </w:rPr>
        <w:t xml:space="preserve"> </w:t>
      </w:r>
      <w:r>
        <w:rPr>
          <w:sz w:val="24"/>
        </w:rPr>
        <w:t>support</w:t>
      </w:r>
      <w:r>
        <w:rPr>
          <w:spacing w:val="-3"/>
          <w:sz w:val="24"/>
        </w:rPr>
        <w:t xml:space="preserve"> </w:t>
      </w:r>
      <w:r>
        <w:rPr>
          <w:sz w:val="24"/>
        </w:rPr>
        <w:t>staff</w:t>
      </w:r>
      <w:r>
        <w:rPr>
          <w:spacing w:val="-3"/>
          <w:sz w:val="24"/>
        </w:rPr>
        <w:t xml:space="preserve"> </w:t>
      </w:r>
      <w:r>
        <w:rPr>
          <w:sz w:val="24"/>
        </w:rPr>
        <w:t>in</w:t>
      </w:r>
      <w:r>
        <w:rPr>
          <w:spacing w:val="-3"/>
          <w:sz w:val="24"/>
        </w:rPr>
        <w:t xml:space="preserve"> </w:t>
      </w:r>
      <w:r>
        <w:rPr>
          <w:sz w:val="24"/>
        </w:rPr>
        <w:t>school so</w:t>
      </w:r>
      <w:r>
        <w:rPr>
          <w:spacing w:val="-3"/>
          <w:sz w:val="24"/>
        </w:rPr>
        <w:t xml:space="preserve"> </w:t>
      </w:r>
      <w:r>
        <w:rPr>
          <w:sz w:val="24"/>
        </w:rPr>
        <w:t>that they can help children with SEND to achieve the best possible progress.</w:t>
      </w:r>
    </w:p>
    <w:p w14:paraId="60022AE2" w14:textId="77777777" w:rsidR="00425C4E" w:rsidRDefault="00DB2F53">
      <w:pPr>
        <w:pStyle w:val="BodyText"/>
        <w:spacing w:before="272"/>
        <w:ind w:left="23"/>
      </w:pPr>
      <w:r>
        <w:t>They</w:t>
      </w:r>
      <w:r>
        <w:rPr>
          <w:spacing w:val="-6"/>
        </w:rPr>
        <w:t xml:space="preserve"> </w:t>
      </w:r>
      <w:r>
        <w:t>are</w:t>
      </w:r>
      <w:r>
        <w:rPr>
          <w:spacing w:val="-2"/>
        </w:rPr>
        <w:t xml:space="preserve"> </w:t>
      </w:r>
      <w:r>
        <w:t>also</w:t>
      </w:r>
      <w:r>
        <w:rPr>
          <w:spacing w:val="-3"/>
        </w:rPr>
        <w:t xml:space="preserve"> </w:t>
      </w:r>
      <w:r>
        <w:t>responsible</w:t>
      </w:r>
      <w:r>
        <w:rPr>
          <w:spacing w:val="-4"/>
        </w:rPr>
        <w:t xml:space="preserve"> </w:t>
      </w:r>
      <w:r>
        <w:t>for</w:t>
      </w:r>
      <w:r>
        <w:rPr>
          <w:spacing w:val="-6"/>
        </w:rPr>
        <w:t xml:space="preserve"> </w:t>
      </w:r>
      <w:r>
        <w:t>ensuring</w:t>
      </w:r>
      <w:r>
        <w:rPr>
          <w:spacing w:val="-4"/>
        </w:rPr>
        <w:t xml:space="preserve"> </w:t>
      </w:r>
      <w:r>
        <w:t>that</w:t>
      </w:r>
      <w:r>
        <w:rPr>
          <w:spacing w:val="-3"/>
        </w:rPr>
        <w:t xml:space="preserve"> </w:t>
      </w:r>
      <w:r>
        <w:t>you</w:t>
      </w:r>
      <w:r>
        <w:rPr>
          <w:spacing w:val="-2"/>
        </w:rPr>
        <w:t xml:space="preserve"> </w:t>
      </w:r>
      <w:r>
        <w:rPr>
          <w:spacing w:val="-4"/>
        </w:rPr>
        <w:t>are:</w:t>
      </w:r>
    </w:p>
    <w:p w14:paraId="4E3415F7" w14:textId="77777777" w:rsidR="00425C4E" w:rsidRDefault="00DB2F53">
      <w:pPr>
        <w:pStyle w:val="ListParagraph"/>
        <w:numPr>
          <w:ilvl w:val="0"/>
          <w:numId w:val="4"/>
        </w:numPr>
        <w:tabs>
          <w:tab w:val="left" w:pos="743"/>
        </w:tabs>
        <w:spacing w:before="275" w:line="293" w:lineRule="exact"/>
        <w:rPr>
          <w:sz w:val="24"/>
        </w:rPr>
      </w:pPr>
      <w:r>
        <w:rPr>
          <w:sz w:val="24"/>
        </w:rPr>
        <w:t>involved</w:t>
      </w:r>
      <w:r>
        <w:rPr>
          <w:spacing w:val="-4"/>
          <w:sz w:val="24"/>
        </w:rPr>
        <w:t xml:space="preserve"> </w:t>
      </w:r>
      <w:r>
        <w:rPr>
          <w:sz w:val="24"/>
        </w:rPr>
        <w:t>in</w:t>
      </w:r>
      <w:r>
        <w:rPr>
          <w:spacing w:val="-3"/>
          <w:sz w:val="24"/>
        </w:rPr>
        <w:t xml:space="preserve"> </w:t>
      </w:r>
      <w:r>
        <w:rPr>
          <w:sz w:val="24"/>
        </w:rPr>
        <w:t>supporting</w:t>
      </w:r>
      <w:r>
        <w:rPr>
          <w:spacing w:val="-7"/>
          <w:sz w:val="24"/>
        </w:rPr>
        <w:t xml:space="preserve"> </w:t>
      </w:r>
      <w:r>
        <w:rPr>
          <w:sz w:val="24"/>
        </w:rPr>
        <w:t>your</w:t>
      </w:r>
      <w:r>
        <w:rPr>
          <w:spacing w:val="-3"/>
          <w:sz w:val="24"/>
        </w:rPr>
        <w:t xml:space="preserve"> </w:t>
      </w:r>
      <w:r>
        <w:rPr>
          <w:sz w:val="24"/>
        </w:rPr>
        <w:t>child’s</w:t>
      </w:r>
      <w:r>
        <w:rPr>
          <w:spacing w:val="-3"/>
          <w:sz w:val="24"/>
        </w:rPr>
        <w:t xml:space="preserve"> </w:t>
      </w:r>
      <w:r>
        <w:rPr>
          <w:spacing w:val="-2"/>
          <w:sz w:val="24"/>
        </w:rPr>
        <w:t>learning</w:t>
      </w:r>
    </w:p>
    <w:p w14:paraId="3F3B73DB" w14:textId="77777777" w:rsidR="00425C4E" w:rsidRDefault="00DB2F53">
      <w:pPr>
        <w:pStyle w:val="ListParagraph"/>
        <w:numPr>
          <w:ilvl w:val="0"/>
          <w:numId w:val="4"/>
        </w:numPr>
        <w:tabs>
          <w:tab w:val="left" w:pos="743"/>
        </w:tabs>
        <w:spacing w:line="293" w:lineRule="exact"/>
        <w:rPr>
          <w:sz w:val="24"/>
        </w:rPr>
      </w:pPr>
      <w:r>
        <w:rPr>
          <w:sz w:val="24"/>
        </w:rPr>
        <w:t>kept</w:t>
      </w:r>
      <w:r>
        <w:rPr>
          <w:spacing w:val="-3"/>
          <w:sz w:val="24"/>
        </w:rPr>
        <w:t xml:space="preserve"> </w:t>
      </w:r>
      <w:r>
        <w:rPr>
          <w:sz w:val="24"/>
        </w:rPr>
        <w:t>informed</w:t>
      </w:r>
      <w:r>
        <w:rPr>
          <w:spacing w:val="-4"/>
          <w:sz w:val="24"/>
        </w:rPr>
        <w:t xml:space="preserve"> </w:t>
      </w:r>
      <w:r>
        <w:rPr>
          <w:sz w:val="24"/>
        </w:rPr>
        <w:t>about</w:t>
      </w:r>
      <w:r>
        <w:rPr>
          <w:spacing w:val="-3"/>
          <w:sz w:val="24"/>
        </w:rPr>
        <w:t xml:space="preserve"> </w:t>
      </w:r>
      <w:r>
        <w:rPr>
          <w:sz w:val="24"/>
        </w:rPr>
        <w:t>the</w:t>
      </w:r>
      <w:r>
        <w:rPr>
          <w:spacing w:val="-2"/>
          <w:sz w:val="24"/>
        </w:rPr>
        <w:t xml:space="preserve"> </w:t>
      </w:r>
      <w:r>
        <w:rPr>
          <w:sz w:val="24"/>
        </w:rPr>
        <w:t>support</w:t>
      </w:r>
      <w:r>
        <w:rPr>
          <w:spacing w:val="-3"/>
          <w:sz w:val="24"/>
        </w:rPr>
        <w:t xml:space="preserve"> </w:t>
      </w:r>
      <w:r>
        <w:rPr>
          <w:sz w:val="24"/>
        </w:rPr>
        <w:t>your</w:t>
      </w:r>
      <w:r>
        <w:rPr>
          <w:spacing w:val="-3"/>
          <w:sz w:val="24"/>
        </w:rPr>
        <w:t xml:space="preserve"> </w:t>
      </w:r>
      <w:r>
        <w:rPr>
          <w:sz w:val="24"/>
        </w:rPr>
        <w:t>child</w:t>
      </w:r>
      <w:r>
        <w:rPr>
          <w:spacing w:val="-2"/>
          <w:sz w:val="24"/>
        </w:rPr>
        <w:t xml:space="preserve"> </w:t>
      </w:r>
      <w:r>
        <w:rPr>
          <w:sz w:val="24"/>
        </w:rPr>
        <w:t>is</w:t>
      </w:r>
      <w:r>
        <w:rPr>
          <w:spacing w:val="-4"/>
          <w:sz w:val="24"/>
        </w:rPr>
        <w:t xml:space="preserve"> </w:t>
      </w:r>
      <w:r>
        <w:rPr>
          <w:spacing w:val="-2"/>
          <w:sz w:val="24"/>
        </w:rPr>
        <w:t>receiving</w:t>
      </w:r>
    </w:p>
    <w:p w14:paraId="66D86B34" w14:textId="77777777" w:rsidR="00425C4E" w:rsidRDefault="00DB2F53">
      <w:pPr>
        <w:pStyle w:val="ListParagraph"/>
        <w:numPr>
          <w:ilvl w:val="0"/>
          <w:numId w:val="4"/>
        </w:numPr>
        <w:tabs>
          <w:tab w:val="left" w:pos="743"/>
        </w:tabs>
        <w:ind w:right="722"/>
        <w:rPr>
          <w:sz w:val="24"/>
        </w:rPr>
      </w:pPr>
      <w:r>
        <w:rPr>
          <w:sz w:val="24"/>
        </w:rPr>
        <w:t>involved in reviewing how your child is doing and liaising with all other agencies</w:t>
      </w:r>
      <w:r>
        <w:rPr>
          <w:spacing w:val="-4"/>
          <w:sz w:val="24"/>
        </w:rPr>
        <w:t xml:space="preserve"> </w:t>
      </w:r>
      <w:r>
        <w:rPr>
          <w:sz w:val="24"/>
        </w:rPr>
        <w:t>which</w:t>
      </w:r>
      <w:r>
        <w:rPr>
          <w:spacing w:val="-4"/>
          <w:sz w:val="24"/>
        </w:rPr>
        <w:t xml:space="preserve"> </w:t>
      </w:r>
      <w:r>
        <w:rPr>
          <w:sz w:val="24"/>
        </w:rPr>
        <w:t>may</w:t>
      </w:r>
      <w:r>
        <w:rPr>
          <w:spacing w:val="-7"/>
          <w:sz w:val="24"/>
        </w:rPr>
        <w:t xml:space="preserve"> </w:t>
      </w:r>
      <w:r>
        <w:rPr>
          <w:sz w:val="24"/>
        </w:rPr>
        <w:t>be</w:t>
      </w:r>
      <w:r>
        <w:rPr>
          <w:spacing w:val="-4"/>
          <w:sz w:val="24"/>
        </w:rPr>
        <w:t xml:space="preserve"> </w:t>
      </w:r>
      <w:r>
        <w:rPr>
          <w:sz w:val="24"/>
        </w:rPr>
        <w:t>involved</w:t>
      </w:r>
      <w:r>
        <w:rPr>
          <w:spacing w:val="-4"/>
          <w:sz w:val="24"/>
        </w:rPr>
        <w:t xml:space="preserve"> </w:t>
      </w:r>
      <w:r>
        <w:rPr>
          <w:sz w:val="24"/>
        </w:rPr>
        <w:t>with</w:t>
      </w:r>
      <w:r>
        <w:rPr>
          <w:spacing w:val="-4"/>
          <w:sz w:val="24"/>
        </w:rPr>
        <w:t xml:space="preserve"> </w:t>
      </w:r>
      <w:r>
        <w:rPr>
          <w:sz w:val="24"/>
        </w:rPr>
        <w:t>your</w:t>
      </w:r>
      <w:r>
        <w:rPr>
          <w:spacing w:val="-4"/>
          <w:sz w:val="24"/>
        </w:rPr>
        <w:t xml:space="preserve"> </w:t>
      </w:r>
      <w:r>
        <w:rPr>
          <w:sz w:val="24"/>
        </w:rPr>
        <w:t>child</w:t>
      </w:r>
      <w:r>
        <w:rPr>
          <w:spacing w:val="-4"/>
          <w:sz w:val="24"/>
        </w:rPr>
        <w:t xml:space="preserve"> </w:t>
      </w:r>
      <w:proofErr w:type="gramStart"/>
      <w:r>
        <w:rPr>
          <w:sz w:val="24"/>
        </w:rPr>
        <w:t>e.g.</w:t>
      </w:r>
      <w:proofErr w:type="gramEnd"/>
      <w:r>
        <w:rPr>
          <w:spacing w:val="-4"/>
          <w:sz w:val="24"/>
        </w:rPr>
        <w:t xml:space="preserve"> </w:t>
      </w:r>
      <w:r>
        <w:rPr>
          <w:sz w:val="24"/>
        </w:rPr>
        <w:t>Educational</w:t>
      </w:r>
      <w:r>
        <w:rPr>
          <w:spacing w:val="-4"/>
          <w:sz w:val="24"/>
        </w:rPr>
        <w:t xml:space="preserve"> </w:t>
      </w:r>
      <w:r>
        <w:rPr>
          <w:sz w:val="24"/>
        </w:rPr>
        <w:t xml:space="preserve">Psychology, </w:t>
      </w:r>
      <w:proofErr w:type="spellStart"/>
      <w:r>
        <w:rPr>
          <w:sz w:val="24"/>
        </w:rPr>
        <w:t>Behaviour</w:t>
      </w:r>
      <w:proofErr w:type="spellEnd"/>
      <w:r>
        <w:rPr>
          <w:sz w:val="24"/>
        </w:rPr>
        <w:t xml:space="preserve"> Support Service, Social Care and Health Service.</w:t>
      </w:r>
    </w:p>
    <w:p w14:paraId="17959125" w14:textId="77777777" w:rsidR="00425C4E" w:rsidRDefault="00425C4E">
      <w:pPr>
        <w:pStyle w:val="BodyText"/>
        <w:spacing w:before="274"/>
        <w:ind w:left="0"/>
      </w:pPr>
    </w:p>
    <w:p w14:paraId="5FEDF774" w14:textId="77777777" w:rsidR="00425C4E" w:rsidRDefault="00DB2F53">
      <w:pPr>
        <w:pStyle w:val="Heading1"/>
        <w:rPr>
          <w:u w:val="none"/>
        </w:rPr>
      </w:pPr>
      <w:r>
        <w:t>What</w:t>
      </w:r>
      <w:r>
        <w:rPr>
          <w:spacing w:val="-3"/>
        </w:rPr>
        <w:t xml:space="preserve"> </w:t>
      </w:r>
      <w:r>
        <w:t>areas</w:t>
      </w:r>
      <w:r>
        <w:rPr>
          <w:spacing w:val="-5"/>
        </w:rPr>
        <w:t xml:space="preserve"> </w:t>
      </w:r>
      <w:r>
        <w:t>does</w:t>
      </w:r>
      <w:r>
        <w:rPr>
          <w:spacing w:val="-4"/>
        </w:rPr>
        <w:t xml:space="preserve"> </w:t>
      </w:r>
      <w:r>
        <w:t>SEND</w:t>
      </w:r>
      <w:r>
        <w:rPr>
          <w:spacing w:val="-4"/>
        </w:rPr>
        <w:t xml:space="preserve"> </w:t>
      </w:r>
      <w:r>
        <w:rPr>
          <w:spacing w:val="-2"/>
        </w:rPr>
        <w:t>cover?</w:t>
      </w:r>
    </w:p>
    <w:p w14:paraId="473B1420" w14:textId="77777777" w:rsidR="00425C4E" w:rsidRDefault="00425C4E">
      <w:pPr>
        <w:pStyle w:val="BodyText"/>
        <w:ind w:left="0"/>
        <w:rPr>
          <w:rFonts w:ascii="Arial"/>
          <w:b/>
        </w:rPr>
      </w:pPr>
    </w:p>
    <w:p w14:paraId="407FFA8C" w14:textId="77777777" w:rsidR="00425C4E" w:rsidRDefault="00DB2F53">
      <w:pPr>
        <w:pStyle w:val="BodyText"/>
        <w:ind w:left="23"/>
      </w:pPr>
      <w:r>
        <w:t>The</w:t>
      </w:r>
      <w:r>
        <w:rPr>
          <w:spacing w:val="-4"/>
        </w:rPr>
        <w:t xml:space="preserve"> </w:t>
      </w:r>
      <w:r>
        <w:t>SEND</w:t>
      </w:r>
      <w:r>
        <w:rPr>
          <w:spacing w:val="-5"/>
        </w:rPr>
        <w:t xml:space="preserve"> </w:t>
      </w:r>
      <w:r>
        <w:t>Code</w:t>
      </w:r>
      <w:r>
        <w:rPr>
          <w:spacing w:val="-5"/>
        </w:rPr>
        <w:t xml:space="preserve"> </w:t>
      </w:r>
      <w:r>
        <w:t>of</w:t>
      </w:r>
      <w:r>
        <w:rPr>
          <w:spacing w:val="-2"/>
        </w:rPr>
        <w:t xml:space="preserve"> </w:t>
      </w:r>
      <w:r>
        <w:t>Practice</w:t>
      </w:r>
      <w:r>
        <w:rPr>
          <w:spacing w:val="-4"/>
        </w:rPr>
        <w:t xml:space="preserve"> </w:t>
      </w:r>
      <w:r>
        <w:t>identified</w:t>
      </w:r>
      <w:r>
        <w:rPr>
          <w:spacing w:val="-3"/>
        </w:rPr>
        <w:t xml:space="preserve"> </w:t>
      </w:r>
      <w:r>
        <w:t>4</w:t>
      </w:r>
      <w:r>
        <w:rPr>
          <w:spacing w:val="-5"/>
        </w:rPr>
        <w:t xml:space="preserve"> </w:t>
      </w:r>
      <w:r>
        <w:t>broad</w:t>
      </w:r>
      <w:r>
        <w:rPr>
          <w:spacing w:val="-3"/>
        </w:rPr>
        <w:t xml:space="preserve"> </w:t>
      </w:r>
      <w:r>
        <w:t>areas</w:t>
      </w:r>
      <w:r>
        <w:rPr>
          <w:spacing w:val="-7"/>
        </w:rPr>
        <w:t xml:space="preserve"> </w:t>
      </w:r>
      <w:r>
        <w:t>of</w:t>
      </w:r>
      <w:r>
        <w:rPr>
          <w:spacing w:val="-3"/>
        </w:rPr>
        <w:t xml:space="preserve"> </w:t>
      </w:r>
      <w:r>
        <w:rPr>
          <w:spacing w:val="-2"/>
        </w:rPr>
        <w:t>need:</w:t>
      </w:r>
    </w:p>
    <w:p w14:paraId="08BBAE6B" w14:textId="77777777" w:rsidR="00425C4E" w:rsidRDefault="00DB2F53">
      <w:pPr>
        <w:pStyle w:val="ListParagraph"/>
        <w:numPr>
          <w:ilvl w:val="1"/>
          <w:numId w:val="4"/>
        </w:numPr>
        <w:tabs>
          <w:tab w:val="left" w:pos="1472"/>
        </w:tabs>
        <w:spacing w:before="1" w:line="292" w:lineRule="exact"/>
        <w:ind w:left="1472" w:hanging="359"/>
        <w:rPr>
          <w:sz w:val="24"/>
        </w:rPr>
      </w:pPr>
      <w:r>
        <w:rPr>
          <w:sz w:val="24"/>
        </w:rPr>
        <w:t>communication</w:t>
      </w:r>
      <w:r>
        <w:rPr>
          <w:spacing w:val="-4"/>
          <w:sz w:val="24"/>
        </w:rPr>
        <w:t xml:space="preserve"> </w:t>
      </w:r>
      <w:r>
        <w:rPr>
          <w:sz w:val="24"/>
        </w:rPr>
        <w:t xml:space="preserve">and </w:t>
      </w:r>
      <w:r>
        <w:rPr>
          <w:spacing w:val="-2"/>
          <w:sz w:val="24"/>
        </w:rPr>
        <w:t>interaction</w:t>
      </w:r>
    </w:p>
    <w:p w14:paraId="231F0561" w14:textId="77777777" w:rsidR="00425C4E" w:rsidRDefault="00DB2F53">
      <w:pPr>
        <w:pStyle w:val="ListParagraph"/>
        <w:numPr>
          <w:ilvl w:val="1"/>
          <w:numId w:val="4"/>
        </w:numPr>
        <w:tabs>
          <w:tab w:val="left" w:pos="1472"/>
        </w:tabs>
        <w:spacing w:line="292" w:lineRule="exact"/>
        <w:ind w:left="1472" w:hanging="359"/>
        <w:rPr>
          <w:sz w:val="24"/>
        </w:rPr>
      </w:pPr>
      <w:r>
        <w:rPr>
          <w:sz w:val="24"/>
        </w:rPr>
        <w:t>cognition</w:t>
      </w:r>
      <w:r>
        <w:rPr>
          <w:spacing w:val="-4"/>
          <w:sz w:val="24"/>
        </w:rPr>
        <w:t xml:space="preserve"> </w:t>
      </w:r>
      <w:r>
        <w:rPr>
          <w:sz w:val="24"/>
        </w:rPr>
        <w:t>and</w:t>
      </w:r>
      <w:r>
        <w:rPr>
          <w:spacing w:val="-3"/>
          <w:sz w:val="24"/>
        </w:rPr>
        <w:t xml:space="preserve"> </w:t>
      </w:r>
      <w:r>
        <w:rPr>
          <w:spacing w:val="-2"/>
          <w:sz w:val="24"/>
        </w:rPr>
        <w:t>learning</w:t>
      </w:r>
    </w:p>
    <w:p w14:paraId="781E3127" w14:textId="77777777" w:rsidR="00425C4E" w:rsidRDefault="00DB2F53">
      <w:pPr>
        <w:pStyle w:val="ListParagraph"/>
        <w:numPr>
          <w:ilvl w:val="1"/>
          <w:numId w:val="4"/>
        </w:numPr>
        <w:tabs>
          <w:tab w:val="left" w:pos="1472"/>
        </w:tabs>
        <w:spacing w:line="293" w:lineRule="exact"/>
        <w:ind w:left="1472" w:hanging="359"/>
        <w:rPr>
          <w:sz w:val="24"/>
        </w:rPr>
      </w:pPr>
      <w:r>
        <w:rPr>
          <w:sz w:val="24"/>
        </w:rPr>
        <w:t>social,</w:t>
      </w:r>
      <w:r>
        <w:rPr>
          <w:spacing w:val="-3"/>
          <w:sz w:val="24"/>
        </w:rPr>
        <w:t xml:space="preserve"> </w:t>
      </w:r>
      <w:r>
        <w:rPr>
          <w:sz w:val="24"/>
        </w:rPr>
        <w:t>emotional</w:t>
      </w:r>
      <w:r>
        <w:rPr>
          <w:spacing w:val="-5"/>
          <w:sz w:val="24"/>
        </w:rPr>
        <w:t xml:space="preserve"> </w:t>
      </w:r>
      <w:r>
        <w:rPr>
          <w:sz w:val="24"/>
        </w:rPr>
        <w:t>and</w:t>
      </w:r>
      <w:r>
        <w:rPr>
          <w:spacing w:val="-7"/>
          <w:sz w:val="24"/>
        </w:rPr>
        <w:t xml:space="preserve"> </w:t>
      </w:r>
      <w:r>
        <w:rPr>
          <w:sz w:val="24"/>
        </w:rPr>
        <w:t>mental</w:t>
      </w:r>
      <w:r>
        <w:rPr>
          <w:spacing w:val="-2"/>
          <w:sz w:val="24"/>
        </w:rPr>
        <w:t xml:space="preserve"> </w:t>
      </w:r>
      <w:r>
        <w:rPr>
          <w:sz w:val="24"/>
        </w:rPr>
        <w:t>health</w:t>
      </w:r>
      <w:r>
        <w:rPr>
          <w:spacing w:val="-2"/>
          <w:sz w:val="24"/>
        </w:rPr>
        <w:t xml:space="preserve"> difficulties</w:t>
      </w:r>
    </w:p>
    <w:p w14:paraId="395099FB" w14:textId="77777777" w:rsidR="00425C4E" w:rsidRDefault="00DB2F53">
      <w:pPr>
        <w:pStyle w:val="ListParagraph"/>
        <w:numPr>
          <w:ilvl w:val="1"/>
          <w:numId w:val="4"/>
        </w:numPr>
        <w:tabs>
          <w:tab w:val="left" w:pos="1472"/>
        </w:tabs>
        <w:spacing w:line="293" w:lineRule="exact"/>
        <w:ind w:left="1472" w:hanging="359"/>
        <w:rPr>
          <w:sz w:val="24"/>
        </w:rPr>
      </w:pPr>
      <w:r>
        <w:rPr>
          <w:sz w:val="24"/>
        </w:rPr>
        <w:t>sensory</w:t>
      </w:r>
      <w:r>
        <w:rPr>
          <w:spacing w:val="-8"/>
          <w:sz w:val="24"/>
        </w:rPr>
        <w:t xml:space="preserve"> </w:t>
      </w:r>
      <w:r>
        <w:rPr>
          <w:sz w:val="24"/>
        </w:rPr>
        <w:t>and/or</w:t>
      </w:r>
      <w:r>
        <w:rPr>
          <w:spacing w:val="-3"/>
          <w:sz w:val="24"/>
        </w:rPr>
        <w:t xml:space="preserve"> </w:t>
      </w:r>
      <w:r>
        <w:rPr>
          <w:sz w:val="24"/>
        </w:rPr>
        <w:t>physical</w:t>
      </w:r>
      <w:r>
        <w:rPr>
          <w:spacing w:val="-3"/>
          <w:sz w:val="24"/>
        </w:rPr>
        <w:t xml:space="preserve"> </w:t>
      </w:r>
      <w:r>
        <w:rPr>
          <w:spacing w:val="-2"/>
          <w:sz w:val="24"/>
        </w:rPr>
        <w:t>needs</w:t>
      </w:r>
    </w:p>
    <w:p w14:paraId="643012EA" w14:textId="77777777" w:rsidR="00425C4E" w:rsidRDefault="00425C4E">
      <w:pPr>
        <w:pStyle w:val="BodyText"/>
        <w:spacing w:before="274"/>
        <w:ind w:left="0"/>
      </w:pPr>
    </w:p>
    <w:p w14:paraId="235287F5" w14:textId="77777777" w:rsidR="00425C4E" w:rsidRDefault="00DB2F53">
      <w:pPr>
        <w:pStyle w:val="BodyText"/>
        <w:ind w:left="23" w:right="695"/>
      </w:pPr>
      <w:r>
        <w:t>The</w:t>
      </w:r>
      <w:r>
        <w:rPr>
          <w:spacing w:val="-2"/>
        </w:rPr>
        <w:t xml:space="preserve"> </w:t>
      </w:r>
      <w:r>
        <w:t>school</w:t>
      </w:r>
      <w:r>
        <w:rPr>
          <w:spacing w:val="-2"/>
        </w:rPr>
        <w:t xml:space="preserve"> </w:t>
      </w:r>
      <w:proofErr w:type="spellStart"/>
      <w:r>
        <w:t>recognises</w:t>
      </w:r>
      <w:proofErr w:type="spellEnd"/>
      <w:r>
        <w:rPr>
          <w:spacing w:val="-4"/>
        </w:rPr>
        <w:t xml:space="preserve"> </w:t>
      </w:r>
      <w:r>
        <w:t>that</w:t>
      </w:r>
      <w:r>
        <w:rPr>
          <w:spacing w:val="-4"/>
        </w:rPr>
        <w:t xml:space="preserve"> </w:t>
      </w:r>
      <w:r>
        <w:t>some</w:t>
      </w:r>
      <w:r>
        <w:rPr>
          <w:spacing w:val="-2"/>
        </w:rPr>
        <w:t xml:space="preserve"> </w:t>
      </w:r>
      <w:r>
        <w:t>children</w:t>
      </w:r>
      <w:r>
        <w:rPr>
          <w:spacing w:val="-3"/>
        </w:rPr>
        <w:t xml:space="preserve"> </w:t>
      </w:r>
      <w:r>
        <w:t>may</w:t>
      </w:r>
      <w:r>
        <w:rPr>
          <w:spacing w:val="-5"/>
        </w:rPr>
        <w:t xml:space="preserve"> </w:t>
      </w:r>
      <w:r>
        <w:t>need</w:t>
      </w:r>
      <w:r>
        <w:rPr>
          <w:spacing w:val="-2"/>
        </w:rPr>
        <w:t xml:space="preserve"> </w:t>
      </w:r>
      <w:r>
        <w:t>support</w:t>
      </w:r>
      <w:r>
        <w:rPr>
          <w:spacing w:val="-5"/>
        </w:rPr>
        <w:t xml:space="preserve"> </w:t>
      </w:r>
      <w:r>
        <w:t>in</w:t>
      </w:r>
      <w:r>
        <w:rPr>
          <w:spacing w:val="-4"/>
        </w:rPr>
        <w:t xml:space="preserve"> </w:t>
      </w:r>
      <w:r>
        <w:t>more</w:t>
      </w:r>
      <w:r>
        <w:rPr>
          <w:spacing w:val="-5"/>
        </w:rPr>
        <w:t xml:space="preserve"> </w:t>
      </w:r>
      <w:r>
        <w:t>than</w:t>
      </w:r>
      <w:r>
        <w:rPr>
          <w:spacing w:val="-2"/>
        </w:rPr>
        <w:t xml:space="preserve"> </w:t>
      </w:r>
      <w:r>
        <w:t>one</w:t>
      </w:r>
      <w:r>
        <w:rPr>
          <w:spacing w:val="-4"/>
        </w:rPr>
        <w:t xml:space="preserve"> </w:t>
      </w:r>
      <w:r>
        <w:t>of these areas.</w:t>
      </w:r>
    </w:p>
    <w:p w14:paraId="30367987" w14:textId="77777777" w:rsidR="00425C4E" w:rsidRDefault="00425C4E">
      <w:pPr>
        <w:pStyle w:val="BodyText"/>
        <w:ind w:left="0"/>
      </w:pPr>
    </w:p>
    <w:p w14:paraId="34E0FA5F" w14:textId="77777777" w:rsidR="00425C4E" w:rsidRDefault="00DB2F53">
      <w:pPr>
        <w:pStyle w:val="Heading1"/>
        <w:rPr>
          <w:u w:val="none"/>
        </w:rPr>
      </w:pPr>
      <w:r>
        <w:t>How</w:t>
      </w:r>
      <w:r>
        <w:rPr>
          <w:spacing w:val="1"/>
        </w:rPr>
        <w:t xml:space="preserve"> </w:t>
      </w:r>
      <w:r>
        <w:t>are</w:t>
      </w:r>
      <w:r>
        <w:rPr>
          <w:spacing w:val="-4"/>
        </w:rPr>
        <w:t xml:space="preserve"> </w:t>
      </w:r>
      <w:r>
        <w:t>children</w:t>
      </w:r>
      <w:r>
        <w:rPr>
          <w:spacing w:val="-8"/>
        </w:rPr>
        <w:t xml:space="preserve"> </w:t>
      </w:r>
      <w:r>
        <w:t>with</w:t>
      </w:r>
      <w:r>
        <w:rPr>
          <w:spacing w:val="-3"/>
        </w:rPr>
        <w:t xml:space="preserve"> </w:t>
      </w:r>
      <w:r>
        <w:t>SEND</w:t>
      </w:r>
      <w:r>
        <w:rPr>
          <w:spacing w:val="-4"/>
        </w:rPr>
        <w:t xml:space="preserve"> </w:t>
      </w:r>
      <w:r>
        <w:t>identified</w:t>
      </w:r>
      <w:r>
        <w:rPr>
          <w:spacing w:val="-3"/>
        </w:rPr>
        <w:t xml:space="preserve"> </w:t>
      </w:r>
      <w:r>
        <w:t>in</w:t>
      </w:r>
      <w:r>
        <w:rPr>
          <w:spacing w:val="-7"/>
        </w:rPr>
        <w:t xml:space="preserve"> </w:t>
      </w:r>
      <w:r>
        <w:t>our</w:t>
      </w:r>
      <w:r>
        <w:rPr>
          <w:spacing w:val="1"/>
        </w:rPr>
        <w:t xml:space="preserve"> </w:t>
      </w:r>
      <w:r>
        <w:rPr>
          <w:spacing w:val="-2"/>
        </w:rPr>
        <w:t>school?</w:t>
      </w:r>
    </w:p>
    <w:p w14:paraId="35F1EF8B" w14:textId="77777777" w:rsidR="00425C4E" w:rsidRDefault="00425C4E">
      <w:pPr>
        <w:pStyle w:val="BodyText"/>
        <w:ind w:left="0"/>
        <w:rPr>
          <w:rFonts w:ascii="Arial"/>
          <w:b/>
        </w:rPr>
      </w:pPr>
    </w:p>
    <w:p w14:paraId="1D7F89F4" w14:textId="77777777" w:rsidR="00425C4E" w:rsidRDefault="00DB2F53">
      <w:pPr>
        <w:pStyle w:val="BodyText"/>
        <w:ind w:left="23" w:right="621"/>
      </w:pPr>
      <w:r>
        <w:t>All teachers are responsible for identifying pupils with SEND and, in collaboration with the SENDCO, will ensure that those pupils requiring different or additional support are identified at an early stage. Assessment is the process by which pupils with</w:t>
      </w:r>
      <w:r>
        <w:rPr>
          <w:spacing w:val="-2"/>
        </w:rPr>
        <w:t xml:space="preserve"> </w:t>
      </w:r>
      <w:r>
        <w:t>SEND</w:t>
      </w:r>
      <w:r>
        <w:rPr>
          <w:spacing w:val="-3"/>
        </w:rPr>
        <w:t xml:space="preserve"> </w:t>
      </w:r>
      <w:r>
        <w:t>can</w:t>
      </w:r>
      <w:r>
        <w:rPr>
          <w:spacing w:val="-2"/>
        </w:rPr>
        <w:t xml:space="preserve"> </w:t>
      </w:r>
      <w:r>
        <w:t>be</w:t>
      </w:r>
      <w:r>
        <w:rPr>
          <w:spacing w:val="-4"/>
        </w:rPr>
        <w:t xml:space="preserve"> </w:t>
      </w:r>
      <w:r>
        <w:t>identified.</w:t>
      </w:r>
      <w:r>
        <w:rPr>
          <w:spacing w:val="-9"/>
        </w:rPr>
        <w:t xml:space="preserve"> </w:t>
      </w:r>
      <w:r>
        <w:t>Whether</w:t>
      </w:r>
      <w:r>
        <w:rPr>
          <w:spacing w:val="-2"/>
        </w:rPr>
        <w:t xml:space="preserve"> </w:t>
      </w:r>
      <w:r>
        <w:t>or</w:t>
      </w:r>
      <w:r>
        <w:rPr>
          <w:spacing w:val="-2"/>
        </w:rPr>
        <w:t xml:space="preserve"> </w:t>
      </w:r>
      <w:r>
        <w:t>not</w:t>
      </w:r>
      <w:r>
        <w:rPr>
          <w:spacing w:val="-4"/>
        </w:rPr>
        <w:t xml:space="preserve"> </w:t>
      </w:r>
      <w:r>
        <w:t>a</w:t>
      </w:r>
      <w:r>
        <w:rPr>
          <w:spacing w:val="-2"/>
        </w:rPr>
        <w:t xml:space="preserve"> </w:t>
      </w:r>
      <w:r>
        <w:t>pupil</w:t>
      </w:r>
      <w:r>
        <w:rPr>
          <w:spacing w:val="-3"/>
        </w:rPr>
        <w:t xml:space="preserve"> </w:t>
      </w:r>
      <w:r>
        <w:t>is</w:t>
      </w:r>
      <w:r>
        <w:rPr>
          <w:spacing w:val="-2"/>
        </w:rPr>
        <w:t xml:space="preserve"> </w:t>
      </w:r>
      <w:r>
        <w:t>making</w:t>
      </w:r>
      <w:r>
        <w:rPr>
          <w:spacing w:val="-4"/>
        </w:rPr>
        <w:t xml:space="preserve"> </w:t>
      </w:r>
      <w:r>
        <w:t>progress</w:t>
      </w:r>
      <w:r>
        <w:rPr>
          <w:spacing w:val="-2"/>
        </w:rPr>
        <w:t xml:space="preserve"> </w:t>
      </w:r>
      <w:r>
        <w:t>is</w:t>
      </w:r>
      <w:r>
        <w:rPr>
          <w:spacing w:val="-2"/>
        </w:rPr>
        <w:t xml:space="preserve"> </w:t>
      </w:r>
      <w:r>
        <w:t>seen</w:t>
      </w:r>
      <w:r>
        <w:rPr>
          <w:spacing w:val="-2"/>
        </w:rPr>
        <w:t xml:space="preserve"> </w:t>
      </w:r>
      <w:r>
        <w:t>as</w:t>
      </w:r>
      <w:r>
        <w:rPr>
          <w:spacing w:val="-5"/>
        </w:rPr>
        <w:t xml:space="preserve"> </w:t>
      </w:r>
      <w:r>
        <w:t>a significant factor in considering the need for SEND provision.</w:t>
      </w:r>
    </w:p>
    <w:p w14:paraId="40DC230B" w14:textId="77777777" w:rsidR="00425C4E" w:rsidRDefault="00425C4E">
      <w:pPr>
        <w:pStyle w:val="BodyText"/>
        <w:ind w:left="0"/>
      </w:pPr>
    </w:p>
    <w:p w14:paraId="583928D3" w14:textId="77777777" w:rsidR="00425C4E" w:rsidRDefault="00DB2F53">
      <w:pPr>
        <w:pStyle w:val="BodyText"/>
        <w:ind w:left="23" w:right="621"/>
      </w:pPr>
      <w:r>
        <w:t>Early</w:t>
      </w:r>
      <w:r>
        <w:rPr>
          <w:spacing w:val="-6"/>
        </w:rPr>
        <w:t xml:space="preserve"> </w:t>
      </w:r>
      <w:r>
        <w:t>identification</w:t>
      </w:r>
      <w:r>
        <w:rPr>
          <w:spacing w:val="-5"/>
        </w:rPr>
        <w:t xml:space="preserve"> </w:t>
      </w:r>
      <w:r>
        <w:t>of</w:t>
      </w:r>
      <w:r>
        <w:rPr>
          <w:spacing w:val="-1"/>
        </w:rPr>
        <w:t xml:space="preserve"> </w:t>
      </w:r>
      <w:r>
        <w:t>pupils</w:t>
      </w:r>
      <w:r>
        <w:rPr>
          <w:spacing w:val="-3"/>
        </w:rPr>
        <w:t xml:space="preserve"> </w:t>
      </w:r>
      <w:r>
        <w:t>with</w:t>
      </w:r>
      <w:r>
        <w:rPr>
          <w:spacing w:val="-3"/>
        </w:rPr>
        <w:t xml:space="preserve"> </w:t>
      </w:r>
      <w:r>
        <w:t>SEND</w:t>
      </w:r>
      <w:r>
        <w:rPr>
          <w:spacing w:val="-4"/>
        </w:rPr>
        <w:t xml:space="preserve"> </w:t>
      </w:r>
      <w:r>
        <w:t>is</w:t>
      </w:r>
      <w:r>
        <w:rPr>
          <w:spacing w:val="-3"/>
        </w:rPr>
        <w:t xml:space="preserve"> </w:t>
      </w:r>
      <w:r>
        <w:t>a</w:t>
      </w:r>
      <w:r>
        <w:rPr>
          <w:spacing w:val="-2"/>
        </w:rPr>
        <w:t xml:space="preserve"> </w:t>
      </w:r>
      <w:r>
        <w:t>priority.</w:t>
      </w:r>
      <w:r>
        <w:rPr>
          <w:spacing w:val="-2"/>
        </w:rPr>
        <w:t xml:space="preserve"> </w:t>
      </w:r>
      <w:r>
        <w:t>At</w:t>
      </w:r>
      <w:r>
        <w:rPr>
          <w:spacing w:val="-3"/>
        </w:rPr>
        <w:t xml:space="preserve"> </w:t>
      </w:r>
      <w:r>
        <w:t>Asterdale</w:t>
      </w:r>
      <w:r>
        <w:rPr>
          <w:spacing w:val="-3"/>
        </w:rPr>
        <w:t xml:space="preserve"> </w:t>
      </w:r>
      <w:r>
        <w:t>Primary</w:t>
      </w:r>
      <w:r>
        <w:rPr>
          <w:spacing w:val="-7"/>
        </w:rPr>
        <w:t xml:space="preserve"> </w:t>
      </w:r>
      <w:r>
        <w:t>School</w:t>
      </w:r>
      <w:r>
        <w:rPr>
          <w:spacing w:val="-3"/>
        </w:rPr>
        <w:t xml:space="preserve"> </w:t>
      </w:r>
      <w:r>
        <w:t xml:space="preserve">we have implemented an early stage of concern whereby if a child displays particular learning or </w:t>
      </w:r>
      <w:proofErr w:type="spellStart"/>
      <w:r>
        <w:t>behaviour</w:t>
      </w:r>
      <w:proofErr w:type="spellEnd"/>
      <w:r>
        <w:t xml:space="preserve"> difficulties within a class, the class teacher will identify their needs and complete a monitoring form outlining their concerns and closely monitor the situation.</w:t>
      </w:r>
    </w:p>
    <w:p w14:paraId="53098D0F" w14:textId="77777777" w:rsidR="008107FD" w:rsidRDefault="008107FD">
      <w:pPr>
        <w:pStyle w:val="BodyText"/>
        <w:ind w:left="23" w:right="621"/>
      </w:pPr>
    </w:p>
    <w:p w14:paraId="23DFF99A" w14:textId="4D981350" w:rsidR="00425C4E" w:rsidRDefault="00DB2F53">
      <w:pPr>
        <w:pStyle w:val="BodyText"/>
        <w:spacing w:before="1"/>
        <w:ind w:left="23" w:right="622"/>
      </w:pPr>
      <w:r>
        <w:t>Class teachers make regular assessments of progress for all children and</w:t>
      </w:r>
      <w:r>
        <w:rPr>
          <w:spacing w:val="40"/>
        </w:rPr>
        <w:t xml:space="preserve"> </w:t>
      </w:r>
      <w:r>
        <w:t>continuous recording and monitoring is undertaken. Records are regularly updated and retained throughout school from Early Years to Key Stage 2</w:t>
      </w:r>
      <w:r w:rsidR="008E1A39">
        <w:t xml:space="preserve">. </w:t>
      </w:r>
      <w:r>
        <w:t>These records enable the school to identify those children making less than expected progress given their age and individual circumstances. Other factors including attendance, punctuality and health are considered. Consideration is also given to the particular circumstances</w:t>
      </w:r>
      <w:r>
        <w:rPr>
          <w:spacing w:val="-2"/>
        </w:rPr>
        <w:t xml:space="preserve"> </w:t>
      </w:r>
      <w:r>
        <w:t>of</w:t>
      </w:r>
      <w:r>
        <w:rPr>
          <w:spacing w:val="-3"/>
        </w:rPr>
        <w:t xml:space="preserve"> </w:t>
      </w:r>
      <w:r>
        <w:t>children,</w:t>
      </w:r>
      <w:r>
        <w:rPr>
          <w:spacing w:val="-5"/>
        </w:rPr>
        <w:t xml:space="preserve"> </w:t>
      </w:r>
      <w:r>
        <w:t>for</w:t>
      </w:r>
      <w:r>
        <w:rPr>
          <w:spacing w:val="-3"/>
        </w:rPr>
        <w:t xml:space="preserve"> </w:t>
      </w:r>
      <w:r>
        <w:t>example</w:t>
      </w:r>
      <w:r>
        <w:rPr>
          <w:spacing w:val="-3"/>
        </w:rPr>
        <w:t xml:space="preserve"> </w:t>
      </w:r>
      <w:r>
        <w:t>those</w:t>
      </w:r>
      <w:r>
        <w:rPr>
          <w:spacing w:val="-5"/>
        </w:rPr>
        <w:t xml:space="preserve"> </w:t>
      </w:r>
      <w:r>
        <w:t>who</w:t>
      </w:r>
      <w:r>
        <w:rPr>
          <w:spacing w:val="-3"/>
        </w:rPr>
        <w:t xml:space="preserve"> </w:t>
      </w:r>
      <w:r>
        <w:t>are</w:t>
      </w:r>
      <w:r>
        <w:rPr>
          <w:spacing w:val="-3"/>
        </w:rPr>
        <w:t xml:space="preserve"> </w:t>
      </w:r>
      <w:r>
        <w:t>in</w:t>
      </w:r>
      <w:r>
        <w:rPr>
          <w:spacing w:val="-3"/>
        </w:rPr>
        <w:t xml:space="preserve"> </w:t>
      </w:r>
      <w:r>
        <w:t>Care</w:t>
      </w:r>
      <w:r>
        <w:rPr>
          <w:spacing w:val="-5"/>
        </w:rPr>
        <w:t xml:space="preserve"> </w:t>
      </w:r>
      <w:r>
        <w:t>and/or</w:t>
      </w:r>
      <w:r>
        <w:rPr>
          <w:spacing w:val="-7"/>
        </w:rPr>
        <w:t xml:space="preserve"> </w:t>
      </w:r>
      <w:r>
        <w:t>eligible</w:t>
      </w:r>
      <w:r>
        <w:rPr>
          <w:spacing w:val="-3"/>
        </w:rPr>
        <w:t xml:space="preserve"> </w:t>
      </w:r>
      <w:r>
        <w:t>for</w:t>
      </w:r>
      <w:r>
        <w:rPr>
          <w:spacing w:val="-3"/>
        </w:rPr>
        <w:t xml:space="preserve"> </w:t>
      </w:r>
      <w:r>
        <w:t xml:space="preserve">Pupil </w:t>
      </w:r>
      <w:r>
        <w:rPr>
          <w:spacing w:val="-2"/>
        </w:rPr>
        <w:lastRenderedPageBreak/>
        <w:t>Premium.</w:t>
      </w:r>
    </w:p>
    <w:p w14:paraId="62773F57" w14:textId="77777777" w:rsidR="00425C4E" w:rsidRDefault="00425C4E">
      <w:pPr>
        <w:pStyle w:val="BodyText"/>
        <w:sectPr w:rsidR="00425C4E">
          <w:pgSz w:w="11910" w:h="16840"/>
          <w:pgMar w:top="1040" w:right="850" w:bottom="1200" w:left="1417" w:header="0" w:footer="1000" w:gutter="0"/>
          <w:cols w:space="720"/>
        </w:sectPr>
      </w:pPr>
    </w:p>
    <w:p w14:paraId="13C5E7DE" w14:textId="77777777" w:rsidR="00425C4E" w:rsidRDefault="00DB2F53">
      <w:pPr>
        <w:pStyle w:val="BodyText"/>
        <w:spacing w:before="77"/>
        <w:ind w:left="23" w:right="695"/>
      </w:pPr>
      <w:r>
        <w:lastRenderedPageBreak/>
        <w:t>The SENDCO</w:t>
      </w:r>
      <w:r>
        <w:rPr>
          <w:spacing w:val="-1"/>
        </w:rPr>
        <w:t xml:space="preserve"> </w:t>
      </w:r>
      <w:r>
        <w:t>is</w:t>
      </w:r>
      <w:r>
        <w:rPr>
          <w:spacing w:val="-1"/>
        </w:rPr>
        <w:t xml:space="preserve"> </w:t>
      </w:r>
      <w:r>
        <w:t>consulted</w:t>
      </w:r>
      <w:r>
        <w:rPr>
          <w:spacing w:val="-1"/>
        </w:rPr>
        <w:t xml:space="preserve"> </w:t>
      </w:r>
      <w:r>
        <w:t>if</w:t>
      </w:r>
      <w:r>
        <w:rPr>
          <w:spacing w:val="-1"/>
        </w:rPr>
        <w:t xml:space="preserve"> </w:t>
      </w:r>
      <w:r>
        <w:t>any</w:t>
      </w:r>
      <w:r>
        <w:rPr>
          <w:spacing w:val="-4"/>
        </w:rPr>
        <w:t xml:space="preserve"> </w:t>
      </w:r>
      <w:r>
        <w:t>teacher</w:t>
      </w:r>
      <w:r>
        <w:rPr>
          <w:spacing w:val="-1"/>
        </w:rPr>
        <w:t xml:space="preserve"> </w:t>
      </w:r>
      <w:r>
        <w:t>or</w:t>
      </w:r>
      <w:r>
        <w:rPr>
          <w:spacing w:val="-4"/>
        </w:rPr>
        <w:t xml:space="preserve"> </w:t>
      </w:r>
      <w:r>
        <w:t>TA</w:t>
      </w:r>
      <w:r>
        <w:rPr>
          <w:spacing w:val="-1"/>
        </w:rPr>
        <w:t xml:space="preserve"> </w:t>
      </w:r>
      <w:r>
        <w:t>has</w:t>
      </w:r>
      <w:r>
        <w:rPr>
          <w:spacing w:val="-3"/>
        </w:rPr>
        <w:t xml:space="preserve"> </w:t>
      </w:r>
      <w:r>
        <w:t>any</w:t>
      </w:r>
      <w:r>
        <w:rPr>
          <w:spacing w:val="-4"/>
        </w:rPr>
        <w:t xml:space="preserve"> </w:t>
      </w:r>
      <w:r>
        <w:t>SEND</w:t>
      </w:r>
      <w:r>
        <w:rPr>
          <w:spacing w:val="-2"/>
        </w:rPr>
        <w:t xml:space="preserve"> </w:t>
      </w:r>
      <w:r>
        <w:t>concerns</w:t>
      </w:r>
      <w:r>
        <w:rPr>
          <w:spacing w:val="-1"/>
        </w:rPr>
        <w:t xml:space="preserve"> </w:t>
      </w:r>
      <w:r>
        <w:t>and</w:t>
      </w:r>
      <w:r>
        <w:rPr>
          <w:spacing w:val="-3"/>
        </w:rPr>
        <w:t xml:space="preserve"> </w:t>
      </w:r>
      <w:r>
        <w:t>further advice is sought if necessary. When deciding whether to make special educational provision</w:t>
      </w:r>
      <w:r>
        <w:rPr>
          <w:spacing w:val="-3"/>
        </w:rPr>
        <w:t xml:space="preserve"> </w:t>
      </w:r>
      <w:r>
        <w:t>a</w:t>
      </w:r>
      <w:r>
        <w:rPr>
          <w:spacing w:val="-2"/>
        </w:rPr>
        <w:t xml:space="preserve"> </w:t>
      </w:r>
      <w:r>
        <w:t>meeting</w:t>
      </w:r>
      <w:r>
        <w:rPr>
          <w:spacing w:val="-5"/>
        </w:rPr>
        <w:t xml:space="preserve"> </w:t>
      </w:r>
      <w:r>
        <w:t>will</w:t>
      </w:r>
      <w:r>
        <w:rPr>
          <w:spacing w:val="-3"/>
        </w:rPr>
        <w:t xml:space="preserve"> </w:t>
      </w:r>
      <w:r>
        <w:t>be</w:t>
      </w:r>
      <w:r>
        <w:rPr>
          <w:spacing w:val="-3"/>
        </w:rPr>
        <w:t xml:space="preserve"> </w:t>
      </w:r>
      <w:r>
        <w:t>arranged</w:t>
      </w:r>
      <w:r>
        <w:rPr>
          <w:spacing w:val="-3"/>
        </w:rPr>
        <w:t xml:space="preserve"> </w:t>
      </w:r>
      <w:r>
        <w:t>between</w:t>
      </w:r>
      <w:r>
        <w:rPr>
          <w:spacing w:val="-5"/>
        </w:rPr>
        <w:t xml:space="preserve"> </w:t>
      </w:r>
      <w:r>
        <w:t>the</w:t>
      </w:r>
      <w:r>
        <w:rPr>
          <w:spacing w:val="-3"/>
        </w:rPr>
        <w:t xml:space="preserve"> </w:t>
      </w:r>
      <w:r>
        <w:t>SENDCO</w:t>
      </w:r>
      <w:r>
        <w:rPr>
          <w:spacing w:val="-3"/>
        </w:rPr>
        <w:t xml:space="preserve"> </w:t>
      </w:r>
      <w:r>
        <w:t>and</w:t>
      </w:r>
      <w:r>
        <w:rPr>
          <w:spacing w:val="-2"/>
        </w:rPr>
        <w:t xml:space="preserve"> </w:t>
      </w:r>
      <w:r>
        <w:t>the</w:t>
      </w:r>
      <w:r>
        <w:rPr>
          <w:spacing w:val="-4"/>
        </w:rPr>
        <w:t xml:space="preserve"> </w:t>
      </w:r>
      <w:r>
        <w:t>class</w:t>
      </w:r>
      <w:r>
        <w:rPr>
          <w:spacing w:val="-3"/>
        </w:rPr>
        <w:t xml:space="preserve"> </w:t>
      </w:r>
      <w:r>
        <w:t>teacher</w:t>
      </w:r>
      <w:r>
        <w:rPr>
          <w:spacing w:val="-3"/>
        </w:rPr>
        <w:t xml:space="preserve"> </w:t>
      </w:r>
      <w:r>
        <w:t>to consider all the information gathered from within school.</w:t>
      </w:r>
    </w:p>
    <w:p w14:paraId="2A5CDB69" w14:textId="77777777" w:rsidR="00425C4E" w:rsidRDefault="00425C4E">
      <w:pPr>
        <w:pStyle w:val="BodyText"/>
        <w:ind w:left="0"/>
      </w:pPr>
    </w:p>
    <w:p w14:paraId="62FCE642" w14:textId="77777777" w:rsidR="00425C4E" w:rsidRDefault="00DB2F53" w:rsidP="0044052C">
      <w:pPr>
        <w:pStyle w:val="BodyText"/>
        <w:spacing w:before="1"/>
        <w:ind w:left="0"/>
      </w:pPr>
      <w:r>
        <w:t xml:space="preserve">The school will use appropriate screening and assessment tools to ascertain pupil progress. Records kept help the school to design appropriate differentiated learning </w:t>
      </w:r>
      <w:proofErr w:type="spellStart"/>
      <w:r>
        <w:t>programmes</w:t>
      </w:r>
      <w:proofErr w:type="spellEnd"/>
      <w:r>
        <w:t>.</w:t>
      </w:r>
      <w:r>
        <w:rPr>
          <w:spacing w:val="-3"/>
        </w:rPr>
        <w:t xml:space="preserve"> </w:t>
      </w:r>
      <w:r>
        <w:t>For</w:t>
      </w:r>
      <w:r>
        <w:rPr>
          <w:spacing w:val="-6"/>
        </w:rPr>
        <w:t xml:space="preserve"> </w:t>
      </w:r>
      <w:r>
        <w:t>pupils with</w:t>
      </w:r>
      <w:r>
        <w:rPr>
          <w:spacing w:val="-3"/>
        </w:rPr>
        <w:t xml:space="preserve"> </w:t>
      </w:r>
      <w:r>
        <w:t>identified</w:t>
      </w:r>
      <w:r>
        <w:rPr>
          <w:spacing w:val="-4"/>
        </w:rPr>
        <w:t xml:space="preserve"> </w:t>
      </w:r>
      <w:r>
        <w:t>SEND</w:t>
      </w:r>
      <w:r>
        <w:rPr>
          <w:spacing w:val="-6"/>
        </w:rPr>
        <w:t xml:space="preserve"> </w:t>
      </w:r>
      <w:r>
        <w:t>the</w:t>
      </w:r>
      <w:r>
        <w:rPr>
          <w:spacing w:val="-3"/>
        </w:rPr>
        <w:t xml:space="preserve"> </w:t>
      </w:r>
      <w:r>
        <w:t>SENDCO/class</w:t>
      </w:r>
      <w:r>
        <w:rPr>
          <w:spacing w:val="-3"/>
        </w:rPr>
        <w:t xml:space="preserve"> </w:t>
      </w:r>
      <w:r>
        <w:t>teacher</w:t>
      </w:r>
      <w:r>
        <w:rPr>
          <w:spacing w:val="-3"/>
        </w:rPr>
        <w:t xml:space="preserve"> </w:t>
      </w:r>
      <w:r>
        <w:t>will</w:t>
      </w:r>
      <w:r>
        <w:rPr>
          <w:spacing w:val="-3"/>
        </w:rPr>
        <w:t xml:space="preserve"> </w:t>
      </w:r>
      <w:r>
        <w:t>use</w:t>
      </w:r>
      <w:r>
        <w:rPr>
          <w:spacing w:val="-3"/>
        </w:rPr>
        <w:t xml:space="preserve"> </w:t>
      </w:r>
      <w:r>
        <w:t>the records to:</w:t>
      </w:r>
    </w:p>
    <w:p w14:paraId="1B1A6658" w14:textId="77777777" w:rsidR="00425C4E" w:rsidRDefault="00DB2F53">
      <w:pPr>
        <w:pStyle w:val="ListParagraph"/>
        <w:numPr>
          <w:ilvl w:val="0"/>
          <w:numId w:val="3"/>
        </w:numPr>
        <w:tabs>
          <w:tab w:val="left" w:pos="742"/>
        </w:tabs>
        <w:spacing w:before="276"/>
        <w:ind w:left="742" w:hanging="359"/>
        <w:rPr>
          <w:sz w:val="24"/>
        </w:rPr>
      </w:pPr>
      <w:r>
        <w:rPr>
          <w:sz w:val="24"/>
        </w:rPr>
        <w:t>Provide</w:t>
      </w:r>
      <w:r>
        <w:rPr>
          <w:spacing w:val="-3"/>
          <w:sz w:val="24"/>
        </w:rPr>
        <w:t xml:space="preserve"> </w:t>
      </w:r>
      <w:r>
        <w:rPr>
          <w:sz w:val="24"/>
        </w:rPr>
        <w:t>starting</w:t>
      </w:r>
      <w:r>
        <w:rPr>
          <w:spacing w:val="-5"/>
          <w:sz w:val="24"/>
        </w:rPr>
        <w:t xml:space="preserve"> </w:t>
      </w:r>
      <w:r>
        <w:rPr>
          <w:sz w:val="24"/>
        </w:rPr>
        <w:t>points</w:t>
      </w:r>
      <w:r>
        <w:rPr>
          <w:spacing w:val="-5"/>
          <w:sz w:val="24"/>
        </w:rPr>
        <w:t xml:space="preserve"> </w:t>
      </w:r>
      <w:r>
        <w:rPr>
          <w:sz w:val="24"/>
        </w:rPr>
        <w:t>for</w:t>
      </w:r>
      <w:r>
        <w:rPr>
          <w:spacing w:val="-3"/>
          <w:sz w:val="24"/>
        </w:rPr>
        <w:t xml:space="preserve"> </w:t>
      </w:r>
      <w:r>
        <w:rPr>
          <w:sz w:val="24"/>
        </w:rPr>
        <w:t>an</w:t>
      </w:r>
      <w:r>
        <w:rPr>
          <w:spacing w:val="-5"/>
          <w:sz w:val="24"/>
        </w:rPr>
        <w:t xml:space="preserve"> </w:t>
      </w:r>
      <w:r>
        <w:rPr>
          <w:sz w:val="24"/>
        </w:rPr>
        <w:t>appropriate</w:t>
      </w:r>
      <w:r>
        <w:rPr>
          <w:spacing w:val="-3"/>
          <w:sz w:val="24"/>
        </w:rPr>
        <w:t xml:space="preserve"> </w:t>
      </w:r>
      <w:r>
        <w:rPr>
          <w:spacing w:val="-2"/>
          <w:sz w:val="24"/>
        </w:rPr>
        <w:t>curriculum</w:t>
      </w:r>
    </w:p>
    <w:p w14:paraId="5ED4F4D1" w14:textId="77777777" w:rsidR="00425C4E" w:rsidRDefault="00DB2F53">
      <w:pPr>
        <w:pStyle w:val="ListParagraph"/>
        <w:numPr>
          <w:ilvl w:val="0"/>
          <w:numId w:val="3"/>
        </w:numPr>
        <w:tabs>
          <w:tab w:val="left" w:pos="742"/>
        </w:tabs>
        <w:ind w:left="742" w:hanging="359"/>
        <w:rPr>
          <w:sz w:val="24"/>
        </w:rPr>
      </w:pPr>
      <w:r>
        <w:rPr>
          <w:sz w:val="24"/>
        </w:rPr>
        <w:t>Identify</w:t>
      </w:r>
      <w:r>
        <w:rPr>
          <w:spacing w:val="-6"/>
          <w:sz w:val="24"/>
        </w:rPr>
        <w:t xml:space="preserve"> </w:t>
      </w:r>
      <w:r>
        <w:rPr>
          <w:sz w:val="24"/>
        </w:rPr>
        <w:t>the</w:t>
      </w:r>
      <w:r>
        <w:rPr>
          <w:spacing w:val="-2"/>
          <w:sz w:val="24"/>
        </w:rPr>
        <w:t xml:space="preserve"> </w:t>
      </w:r>
      <w:r>
        <w:rPr>
          <w:sz w:val="24"/>
        </w:rPr>
        <w:t>need</w:t>
      </w:r>
      <w:r>
        <w:rPr>
          <w:spacing w:val="-6"/>
          <w:sz w:val="24"/>
        </w:rPr>
        <w:t xml:space="preserve"> </w:t>
      </w:r>
      <w:r>
        <w:rPr>
          <w:sz w:val="24"/>
        </w:rPr>
        <w:t>for</w:t>
      </w:r>
      <w:r>
        <w:rPr>
          <w:spacing w:val="-3"/>
          <w:sz w:val="24"/>
        </w:rPr>
        <w:t xml:space="preserve"> </w:t>
      </w:r>
      <w:r>
        <w:rPr>
          <w:sz w:val="24"/>
        </w:rPr>
        <w:t>support</w:t>
      </w:r>
      <w:r>
        <w:rPr>
          <w:spacing w:val="-2"/>
          <w:sz w:val="24"/>
        </w:rPr>
        <w:t xml:space="preserve"> </w:t>
      </w:r>
      <w:r>
        <w:rPr>
          <w:sz w:val="24"/>
        </w:rPr>
        <w:t>within</w:t>
      </w:r>
      <w:r>
        <w:rPr>
          <w:spacing w:val="-2"/>
          <w:sz w:val="24"/>
        </w:rPr>
        <w:t xml:space="preserve"> </w:t>
      </w:r>
      <w:r>
        <w:rPr>
          <w:sz w:val="24"/>
        </w:rPr>
        <w:t>the</w:t>
      </w:r>
      <w:r>
        <w:rPr>
          <w:spacing w:val="-2"/>
          <w:sz w:val="24"/>
        </w:rPr>
        <w:t xml:space="preserve"> </w:t>
      </w:r>
      <w:r>
        <w:rPr>
          <w:spacing w:val="-4"/>
          <w:sz w:val="24"/>
        </w:rPr>
        <w:t>class</w:t>
      </w:r>
    </w:p>
    <w:p w14:paraId="2AC0CE45" w14:textId="77777777" w:rsidR="00425C4E" w:rsidRDefault="00DB2F53">
      <w:pPr>
        <w:pStyle w:val="ListParagraph"/>
        <w:numPr>
          <w:ilvl w:val="0"/>
          <w:numId w:val="3"/>
        </w:numPr>
        <w:tabs>
          <w:tab w:val="left" w:pos="742"/>
        </w:tabs>
        <w:ind w:left="742" w:hanging="359"/>
        <w:rPr>
          <w:sz w:val="24"/>
        </w:rPr>
      </w:pPr>
      <w:r>
        <w:rPr>
          <w:sz w:val="24"/>
        </w:rPr>
        <w:t>Assess</w:t>
      </w:r>
      <w:r>
        <w:rPr>
          <w:spacing w:val="-5"/>
          <w:sz w:val="24"/>
        </w:rPr>
        <w:t xml:space="preserve"> </w:t>
      </w:r>
      <w:r>
        <w:rPr>
          <w:sz w:val="24"/>
        </w:rPr>
        <w:t>learning</w:t>
      </w:r>
      <w:r>
        <w:rPr>
          <w:spacing w:val="-5"/>
          <w:sz w:val="24"/>
        </w:rPr>
        <w:t xml:space="preserve"> </w:t>
      </w:r>
      <w:r>
        <w:rPr>
          <w:spacing w:val="-2"/>
          <w:sz w:val="24"/>
        </w:rPr>
        <w:t>difficulties</w:t>
      </w:r>
    </w:p>
    <w:p w14:paraId="41B5E676" w14:textId="77777777" w:rsidR="00425C4E" w:rsidRDefault="00DB2F53">
      <w:pPr>
        <w:pStyle w:val="ListParagraph"/>
        <w:numPr>
          <w:ilvl w:val="0"/>
          <w:numId w:val="3"/>
        </w:numPr>
        <w:tabs>
          <w:tab w:val="left" w:pos="743"/>
        </w:tabs>
        <w:ind w:right="1198"/>
        <w:rPr>
          <w:sz w:val="24"/>
        </w:rPr>
      </w:pPr>
      <w:r>
        <w:rPr>
          <w:sz w:val="24"/>
        </w:rPr>
        <w:t>Ensure</w:t>
      </w:r>
      <w:r>
        <w:rPr>
          <w:spacing w:val="-8"/>
          <w:sz w:val="24"/>
        </w:rPr>
        <w:t xml:space="preserve"> </w:t>
      </w:r>
      <w:r>
        <w:rPr>
          <w:sz w:val="24"/>
        </w:rPr>
        <w:t>on-going</w:t>
      </w:r>
      <w:r>
        <w:rPr>
          <w:spacing w:val="-7"/>
          <w:sz w:val="24"/>
        </w:rPr>
        <w:t xml:space="preserve"> </w:t>
      </w:r>
      <w:r>
        <w:rPr>
          <w:sz w:val="24"/>
        </w:rPr>
        <w:t>observations/assessments</w:t>
      </w:r>
      <w:r>
        <w:rPr>
          <w:spacing w:val="-6"/>
          <w:sz w:val="24"/>
        </w:rPr>
        <w:t xml:space="preserve"> </w:t>
      </w:r>
      <w:r>
        <w:rPr>
          <w:sz w:val="24"/>
        </w:rPr>
        <w:t>provide</w:t>
      </w:r>
      <w:r>
        <w:rPr>
          <w:spacing w:val="-5"/>
          <w:sz w:val="24"/>
        </w:rPr>
        <w:t xml:space="preserve"> </w:t>
      </w:r>
      <w:r>
        <w:rPr>
          <w:sz w:val="24"/>
        </w:rPr>
        <w:t>regular</w:t>
      </w:r>
      <w:r>
        <w:rPr>
          <w:spacing w:val="-6"/>
          <w:sz w:val="24"/>
        </w:rPr>
        <w:t xml:space="preserve"> </w:t>
      </w:r>
      <w:r>
        <w:rPr>
          <w:sz w:val="24"/>
        </w:rPr>
        <w:t>feedback</w:t>
      </w:r>
      <w:r>
        <w:rPr>
          <w:spacing w:val="-6"/>
          <w:sz w:val="24"/>
        </w:rPr>
        <w:t xml:space="preserve"> </w:t>
      </w:r>
      <w:r>
        <w:rPr>
          <w:sz w:val="24"/>
        </w:rPr>
        <w:t>on achievements/ experiences, for planning next steps in learning</w:t>
      </w:r>
    </w:p>
    <w:p w14:paraId="7A571BF3" w14:textId="77777777" w:rsidR="00425C4E" w:rsidRDefault="00DB2F53">
      <w:pPr>
        <w:pStyle w:val="ListParagraph"/>
        <w:numPr>
          <w:ilvl w:val="0"/>
          <w:numId w:val="3"/>
        </w:numPr>
        <w:tabs>
          <w:tab w:val="left" w:pos="742"/>
        </w:tabs>
        <w:ind w:left="742" w:hanging="359"/>
        <w:rPr>
          <w:sz w:val="24"/>
        </w:rPr>
      </w:pPr>
      <w:r>
        <w:rPr>
          <w:sz w:val="24"/>
        </w:rPr>
        <w:t>Involve</w:t>
      </w:r>
      <w:r>
        <w:rPr>
          <w:spacing w:val="-6"/>
          <w:sz w:val="24"/>
        </w:rPr>
        <w:t xml:space="preserve"> </w:t>
      </w:r>
      <w:r>
        <w:rPr>
          <w:sz w:val="24"/>
        </w:rPr>
        <w:t>parents</w:t>
      </w:r>
      <w:r>
        <w:rPr>
          <w:spacing w:val="-3"/>
          <w:sz w:val="24"/>
        </w:rPr>
        <w:t xml:space="preserve"> </w:t>
      </w:r>
      <w:r>
        <w:rPr>
          <w:sz w:val="24"/>
        </w:rPr>
        <w:t>in</w:t>
      </w:r>
      <w:r>
        <w:rPr>
          <w:spacing w:val="-5"/>
          <w:sz w:val="24"/>
        </w:rPr>
        <w:t xml:space="preserve"> </w:t>
      </w:r>
      <w:r>
        <w:rPr>
          <w:sz w:val="24"/>
        </w:rPr>
        <w:t>a</w:t>
      </w:r>
      <w:r>
        <w:rPr>
          <w:spacing w:val="-3"/>
          <w:sz w:val="24"/>
        </w:rPr>
        <w:t xml:space="preserve"> </w:t>
      </w:r>
      <w:r>
        <w:rPr>
          <w:sz w:val="24"/>
        </w:rPr>
        <w:t>joint</w:t>
      </w:r>
      <w:r>
        <w:rPr>
          <w:spacing w:val="-3"/>
          <w:sz w:val="24"/>
        </w:rPr>
        <w:t xml:space="preserve"> </w:t>
      </w:r>
      <w:r>
        <w:rPr>
          <w:sz w:val="24"/>
        </w:rPr>
        <w:t>home-school</w:t>
      </w:r>
      <w:r>
        <w:rPr>
          <w:spacing w:val="-3"/>
          <w:sz w:val="24"/>
        </w:rPr>
        <w:t xml:space="preserve"> </w:t>
      </w:r>
      <w:r>
        <w:rPr>
          <w:sz w:val="24"/>
        </w:rPr>
        <w:t>learning</w:t>
      </w:r>
      <w:r>
        <w:rPr>
          <w:spacing w:val="-5"/>
          <w:sz w:val="24"/>
        </w:rPr>
        <w:t xml:space="preserve"> </w:t>
      </w:r>
      <w:r>
        <w:rPr>
          <w:spacing w:val="-2"/>
          <w:sz w:val="24"/>
        </w:rPr>
        <w:t>approach</w:t>
      </w:r>
    </w:p>
    <w:p w14:paraId="5144F655" w14:textId="77777777" w:rsidR="00425C4E" w:rsidRDefault="00425C4E">
      <w:pPr>
        <w:pStyle w:val="BodyText"/>
        <w:ind w:left="0"/>
      </w:pPr>
    </w:p>
    <w:p w14:paraId="5DAB0367" w14:textId="77777777" w:rsidR="00425C4E" w:rsidRDefault="00DB2F53">
      <w:pPr>
        <w:pStyle w:val="BodyText"/>
        <w:ind w:left="23" w:right="621"/>
      </w:pPr>
      <w:r>
        <w:t>Parents/</w:t>
      </w:r>
      <w:proofErr w:type="spellStart"/>
      <w:r>
        <w:t>carers</w:t>
      </w:r>
      <w:proofErr w:type="spellEnd"/>
      <w:r>
        <w:t xml:space="preserve"> will be fully informed of any concerns the school has regarding their child’s</w:t>
      </w:r>
      <w:r>
        <w:rPr>
          <w:spacing w:val="-3"/>
        </w:rPr>
        <w:t xml:space="preserve"> </w:t>
      </w:r>
      <w:r>
        <w:t>performance</w:t>
      </w:r>
      <w:r>
        <w:rPr>
          <w:spacing w:val="-4"/>
        </w:rPr>
        <w:t xml:space="preserve"> </w:t>
      </w:r>
      <w:r>
        <w:t>at</w:t>
      </w:r>
      <w:r>
        <w:rPr>
          <w:spacing w:val="-5"/>
        </w:rPr>
        <w:t xml:space="preserve"> </w:t>
      </w:r>
      <w:r>
        <w:t>the</w:t>
      </w:r>
      <w:r>
        <w:rPr>
          <w:spacing w:val="-5"/>
        </w:rPr>
        <w:t xml:space="preserve"> </w:t>
      </w:r>
      <w:r>
        <w:t>earliest</w:t>
      </w:r>
      <w:r>
        <w:rPr>
          <w:spacing w:val="-3"/>
        </w:rPr>
        <w:t xml:space="preserve"> </w:t>
      </w:r>
      <w:r>
        <w:t>possible</w:t>
      </w:r>
      <w:r>
        <w:rPr>
          <w:spacing w:val="-5"/>
        </w:rPr>
        <w:t xml:space="preserve"> </w:t>
      </w:r>
      <w:r>
        <w:t>opportunity.</w:t>
      </w:r>
      <w:r>
        <w:rPr>
          <w:spacing w:val="-3"/>
        </w:rPr>
        <w:t xml:space="preserve"> </w:t>
      </w:r>
      <w:r>
        <w:t>Class</w:t>
      </w:r>
      <w:r>
        <w:rPr>
          <w:spacing w:val="-4"/>
        </w:rPr>
        <w:t xml:space="preserve"> </w:t>
      </w:r>
      <w:r>
        <w:t>teachers</w:t>
      </w:r>
      <w:r>
        <w:rPr>
          <w:spacing w:val="-3"/>
        </w:rPr>
        <w:t xml:space="preserve"> </w:t>
      </w:r>
      <w:r>
        <w:t>will</w:t>
      </w:r>
      <w:r>
        <w:rPr>
          <w:spacing w:val="-4"/>
        </w:rPr>
        <w:t xml:space="preserve"> </w:t>
      </w:r>
      <w:r>
        <w:t>be</w:t>
      </w:r>
      <w:r>
        <w:rPr>
          <w:spacing w:val="-3"/>
        </w:rPr>
        <w:t xml:space="preserve"> </w:t>
      </w:r>
      <w:r>
        <w:t>happy to discuss, with parents, any concerns they have regarding a child’s development and can be contacted for an appointment at the school.</w:t>
      </w:r>
    </w:p>
    <w:p w14:paraId="04AE6F2C" w14:textId="77777777" w:rsidR="00425C4E" w:rsidRDefault="00425C4E">
      <w:pPr>
        <w:pStyle w:val="BodyText"/>
        <w:ind w:left="0"/>
      </w:pPr>
    </w:p>
    <w:p w14:paraId="2781053E" w14:textId="77777777" w:rsidR="00425C4E" w:rsidRDefault="00DB2F53" w:rsidP="0065150C">
      <w:pPr>
        <w:pStyle w:val="Heading1"/>
        <w:spacing w:before="1"/>
        <w:ind w:left="0"/>
        <w:rPr>
          <w:u w:val="none"/>
        </w:rPr>
      </w:pPr>
      <w:r>
        <w:t>What</w:t>
      </w:r>
      <w:r>
        <w:rPr>
          <w:spacing w:val="-2"/>
        </w:rPr>
        <w:t xml:space="preserve"> </w:t>
      </w:r>
      <w:r>
        <w:t>type</w:t>
      </w:r>
      <w:r>
        <w:rPr>
          <w:spacing w:val="-2"/>
        </w:rPr>
        <w:t xml:space="preserve"> </w:t>
      </w:r>
      <w:r>
        <w:t>of</w:t>
      </w:r>
      <w:r>
        <w:rPr>
          <w:spacing w:val="-2"/>
        </w:rPr>
        <w:t xml:space="preserve"> </w:t>
      </w:r>
      <w:r>
        <w:t>support</w:t>
      </w:r>
      <w:r>
        <w:rPr>
          <w:spacing w:val="-1"/>
        </w:rPr>
        <w:t xml:space="preserve"> </w:t>
      </w:r>
      <w:r>
        <w:t>is</w:t>
      </w:r>
      <w:r>
        <w:rPr>
          <w:spacing w:val="-2"/>
        </w:rPr>
        <w:t xml:space="preserve"> </w:t>
      </w:r>
      <w:r>
        <w:t>available</w:t>
      </w:r>
      <w:r>
        <w:rPr>
          <w:spacing w:val="-4"/>
        </w:rPr>
        <w:t xml:space="preserve"> </w:t>
      </w:r>
      <w:r>
        <w:t>in</w:t>
      </w:r>
      <w:r>
        <w:rPr>
          <w:spacing w:val="-2"/>
        </w:rPr>
        <w:t xml:space="preserve"> </w:t>
      </w:r>
      <w:r>
        <w:t>our</w:t>
      </w:r>
      <w:r>
        <w:rPr>
          <w:spacing w:val="-3"/>
        </w:rPr>
        <w:t xml:space="preserve"> </w:t>
      </w:r>
      <w:r>
        <w:rPr>
          <w:spacing w:val="-2"/>
        </w:rPr>
        <w:t>school?</w:t>
      </w:r>
    </w:p>
    <w:p w14:paraId="1BB2DD03" w14:textId="77777777" w:rsidR="00425C4E" w:rsidRDefault="00DB2F53">
      <w:pPr>
        <w:pStyle w:val="BodyText"/>
        <w:spacing w:before="276"/>
        <w:ind w:left="23" w:right="603"/>
      </w:pPr>
      <w:r>
        <w:t>Teachers have the highest possible expectations of your child. The quality of teaching and learning is reviewed regularly to ensure the highest possible standards are achieved. The school supports regular training for all staff to improve the teaching</w:t>
      </w:r>
      <w:r>
        <w:rPr>
          <w:spacing w:val="-5"/>
        </w:rPr>
        <w:t xml:space="preserve"> </w:t>
      </w:r>
      <w:r>
        <w:t>and</w:t>
      </w:r>
      <w:r>
        <w:rPr>
          <w:spacing w:val="-3"/>
        </w:rPr>
        <w:t xml:space="preserve"> </w:t>
      </w:r>
      <w:r>
        <w:t>learning</w:t>
      </w:r>
      <w:r>
        <w:rPr>
          <w:spacing w:val="-7"/>
        </w:rPr>
        <w:t xml:space="preserve"> </w:t>
      </w:r>
      <w:r>
        <w:t>of</w:t>
      </w:r>
      <w:r>
        <w:rPr>
          <w:spacing w:val="-1"/>
        </w:rPr>
        <w:t xml:space="preserve"> </w:t>
      </w:r>
      <w:r>
        <w:t>all</w:t>
      </w:r>
      <w:r>
        <w:rPr>
          <w:spacing w:val="-4"/>
        </w:rPr>
        <w:t xml:space="preserve"> </w:t>
      </w:r>
      <w:r>
        <w:t>pupils</w:t>
      </w:r>
      <w:r>
        <w:rPr>
          <w:spacing w:val="-3"/>
        </w:rPr>
        <w:t xml:space="preserve"> </w:t>
      </w:r>
      <w:r>
        <w:t>including</w:t>
      </w:r>
      <w:r>
        <w:rPr>
          <w:spacing w:val="-4"/>
        </w:rPr>
        <w:t xml:space="preserve"> </w:t>
      </w:r>
      <w:r>
        <w:t>those</w:t>
      </w:r>
      <w:r>
        <w:rPr>
          <w:spacing w:val="-3"/>
        </w:rPr>
        <w:t xml:space="preserve"> </w:t>
      </w:r>
      <w:r>
        <w:t>with</w:t>
      </w:r>
      <w:r>
        <w:rPr>
          <w:spacing w:val="-3"/>
        </w:rPr>
        <w:t xml:space="preserve"> </w:t>
      </w:r>
      <w:r>
        <w:t>SEND to</w:t>
      </w:r>
      <w:r>
        <w:rPr>
          <w:spacing w:val="-2"/>
        </w:rPr>
        <w:t xml:space="preserve"> </w:t>
      </w:r>
      <w:r>
        <w:t>prevent</w:t>
      </w:r>
      <w:r>
        <w:rPr>
          <w:spacing w:val="-3"/>
        </w:rPr>
        <w:t xml:space="preserve"> </w:t>
      </w:r>
      <w:r>
        <w:t>SEND</w:t>
      </w:r>
      <w:r>
        <w:rPr>
          <w:spacing w:val="-4"/>
        </w:rPr>
        <w:t xml:space="preserve"> </w:t>
      </w:r>
      <w:r>
        <w:t xml:space="preserve">pupils from being treated less </w:t>
      </w:r>
      <w:proofErr w:type="spellStart"/>
      <w:r>
        <w:t>favourably</w:t>
      </w:r>
      <w:proofErr w:type="spellEnd"/>
      <w:r>
        <w:t xml:space="preserve"> than others.</w:t>
      </w:r>
    </w:p>
    <w:p w14:paraId="37D58C7D" w14:textId="77777777" w:rsidR="00425C4E" w:rsidRDefault="00DB2F53">
      <w:pPr>
        <w:pStyle w:val="ListParagraph"/>
        <w:numPr>
          <w:ilvl w:val="0"/>
          <w:numId w:val="4"/>
        </w:numPr>
        <w:tabs>
          <w:tab w:val="left" w:pos="743"/>
        </w:tabs>
        <w:spacing w:before="274"/>
        <w:ind w:right="650"/>
        <w:rPr>
          <w:sz w:val="24"/>
        </w:rPr>
      </w:pPr>
      <w:r>
        <w:rPr>
          <w:sz w:val="24"/>
        </w:rPr>
        <w:t>Teachers</w:t>
      </w:r>
      <w:r>
        <w:rPr>
          <w:spacing w:val="-5"/>
          <w:sz w:val="24"/>
        </w:rPr>
        <w:t xml:space="preserve"> </w:t>
      </w:r>
      <w:r>
        <w:rPr>
          <w:sz w:val="24"/>
        </w:rPr>
        <w:t>and</w:t>
      </w:r>
      <w:r>
        <w:rPr>
          <w:spacing w:val="-4"/>
          <w:sz w:val="24"/>
        </w:rPr>
        <w:t xml:space="preserve"> </w:t>
      </w:r>
      <w:r>
        <w:rPr>
          <w:sz w:val="24"/>
        </w:rPr>
        <w:t>SENDCO</w:t>
      </w:r>
      <w:r>
        <w:rPr>
          <w:spacing w:val="-2"/>
          <w:sz w:val="24"/>
        </w:rPr>
        <w:t xml:space="preserve"> </w:t>
      </w:r>
      <w:r>
        <w:rPr>
          <w:sz w:val="24"/>
        </w:rPr>
        <w:t>work</w:t>
      </w:r>
      <w:r>
        <w:rPr>
          <w:spacing w:val="-3"/>
          <w:sz w:val="24"/>
        </w:rPr>
        <w:t xml:space="preserve"> </w:t>
      </w:r>
      <w:r>
        <w:rPr>
          <w:sz w:val="24"/>
        </w:rPr>
        <w:t>together</w:t>
      </w:r>
      <w:r>
        <w:rPr>
          <w:spacing w:val="-2"/>
          <w:sz w:val="24"/>
        </w:rPr>
        <w:t xml:space="preserve"> </w:t>
      </w:r>
      <w:r>
        <w:rPr>
          <w:sz w:val="24"/>
        </w:rPr>
        <w:t>to</w:t>
      </w:r>
      <w:r>
        <w:rPr>
          <w:spacing w:val="-4"/>
          <w:sz w:val="24"/>
        </w:rPr>
        <w:t xml:space="preserve"> </w:t>
      </w:r>
      <w:r>
        <w:rPr>
          <w:sz w:val="24"/>
        </w:rPr>
        <w:t>adapt</w:t>
      </w:r>
      <w:r>
        <w:rPr>
          <w:spacing w:val="-3"/>
          <w:sz w:val="24"/>
        </w:rPr>
        <w:t xml:space="preserve"> </w:t>
      </w:r>
      <w:r>
        <w:rPr>
          <w:sz w:val="24"/>
        </w:rPr>
        <w:t>planning</w:t>
      </w:r>
      <w:r>
        <w:rPr>
          <w:spacing w:val="-4"/>
          <w:sz w:val="24"/>
        </w:rPr>
        <w:t xml:space="preserve"> </w:t>
      </w:r>
      <w:r>
        <w:rPr>
          <w:sz w:val="24"/>
        </w:rPr>
        <w:t>to</w:t>
      </w:r>
      <w:r>
        <w:rPr>
          <w:spacing w:val="-5"/>
          <w:sz w:val="24"/>
        </w:rPr>
        <w:t xml:space="preserve"> </w:t>
      </w:r>
      <w:r>
        <w:rPr>
          <w:sz w:val="24"/>
        </w:rPr>
        <w:t>support</w:t>
      </w:r>
      <w:r>
        <w:rPr>
          <w:spacing w:val="-6"/>
          <w:sz w:val="24"/>
        </w:rPr>
        <w:t xml:space="preserve"> </w:t>
      </w:r>
      <w:r>
        <w:rPr>
          <w:sz w:val="24"/>
        </w:rPr>
        <w:t>the</w:t>
      </w:r>
      <w:r>
        <w:rPr>
          <w:spacing w:val="-3"/>
          <w:sz w:val="24"/>
        </w:rPr>
        <w:t xml:space="preserve"> </w:t>
      </w:r>
      <w:r>
        <w:rPr>
          <w:sz w:val="24"/>
        </w:rPr>
        <w:t>needs of children with SEND</w:t>
      </w:r>
    </w:p>
    <w:p w14:paraId="167B6D6E" w14:textId="77777777" w:rsidR="00425C4E" w:rsidRDefault="00DB2F53">
      <w:pPr>
        <w:pStyle w:val="ListParagraph"/>
        <w:numPr>
          <w:ilvl w:val="0"/>
          <w:numId w:val="4"/>
        </w:numPr>
        <w:tabs>
          <w:tab w:val="left" w:pos="743"/>
        </w:tabs>
        <w:ind w:right="1282"/>
        <w:rPr>
          <w:sz w:val="24"/>
        </w:rPr>
      </w:pPr>
      <w:r>
        <w:rPr>
          <w:sz w:val="24"/>
        </w:rPr>
        <w:t>Teachers</w:t>
      </w:r>
      <w:r>
        <w:rPr>
          <w:spacing w:val="-6"/>
          <w:sz w:val="24"/>
        </w:rPr>
        <w:t xml:space="preserve"> </w:t>
      </w:r>
      <w:r>
        <w:rPr>
          <w:sz w:val="24"/>
        </w:rPr>
        <w:t>use</w:t>
      </w:r>
      <w:r>
        <w:rPr>
          <w:spacing w:val="-5"/>
          <w:sz w:val="24"/>
        </w:rPr>
        <w:t xml:space="preserve"> </w:t>
      </w:r>
      <w:r>
        <w:rPr>
          <w:sz w:val="24"/>
        </w:rPr>
        <w:t>a</w:t>
      </w:r>
      <w:r>
        <w:rPr>
          <w:spacing w:val="-3"/>
          <w:sz w:val="24"/>
        </w:rPr>
        <w:t xml:space="preserve"> </w:t>
      </w:r>
      <w:r>
        <w:rPr>
          <w:sz w:val="24"/>
        </w:rPr>
        <w:t>variety</w:t>
      </w:r>
      <w:r>
        <w:rPr>
          <w:spacing w:val="-3"/>
          <w:sz w:val="24"/>
        </w:rPr>
        <w:t xml:space="preserve"> </w:t>
      </w:r>
      <w:r>
        <w:rPr>
          <w:sz w:val="24"/>
        </w:rPr>
        <w:t>of</w:t>
      </w:r>
      <w:r>
        <w:rPr>
          <w:spacing w:val="-1"/>
          <w:sz w:val="24"/>
        </w:rPr>
        <w:t xml:space="preserve"> </w:t>
      </w:r>
      <w:r>
        <w:rPr>
          <w:sz w:val="24"/>
        </w:rPr>
        <w:t>teaching</w:t>
      </w:r>
      <w:r>
        <w:rPr>
          <w:spacing w:val="-5"/>
          <w:sz w:val="24"/>
        </w:rPr>
        <w:t xml:space="preserve"> </w:t>
      </w:r>
      <w:r>
        <w:rPr>
          <w:sz w:val="24"/>
        </w:rPr>
        <w:t>styles</w:t>
      </w:r>
      <w:r>
        <w:rPr>
          <w:spacing w:val="-3"/>
          <w:sz w:val="24"/>
        </w:rPr>
        <w:t xml:space="preserve"> </w:t>
      </w:r>
      <w:r>
        <w:rPr>
          <w:sz w:val="24"/>
        </w:rPr>
        <w:t>and</w:t>
      </w:r>
      <w:r>
        <w:rPr>
          <w:spacing w:val="-5"/>
          <w:sz w:val="24"/>
        </w:rPr>
        <w:t xml:space="preserve"> </w:t>
      </w:r>
      <w:r>
        <w:rPr>
          <w:sz w:val="24"/>
        </w:rPr>
        <w:t>cater</w:t>
      </w:r>
      <w:r>
        <w:rPr>
          <w:spacing w:val="-6"/>
          <w:sz w:val="24"/>
        </w:rPr>
        <w:t xml:space="preserve"> </w:t>
      </w:r>
      <w:r>
        <w:rPr>
          <w:sz w:val="24"/>
        </w:rPr>
        <w:t>for</w:t>
      </w:r>
      <w:r>
        <w:rPr>
          <w:spacing w:val="-6"/>
          <w:sz w:val="24"/>
        </w:rPr>
        <w:t xml:space="preserve"> </w:t>
      </w:r>
      <w:r>
        <w:rPr>
          <w:sz w:val="24"/>
        </w:rPr>
        <w:t>different</w:t>
      </w:r>
      <w:r>
        <w:rPr>
          <w:spacing w:val="-3"/>
          <w:sz w:val="24"/>
        </w:rPr>
        <w:t xml:space="preserve"> </w:t>
      </w:r>
      <w:r>
        <w:rPr>
          <w:sz w:val="24"/>
        </w:rPr>
        <w:t>learning styles, to allow children with SEND to access the curriculum</w:t>
      </w:r>
    </w:p>
    <w:p w14:paraId="1821DC85" w14:textId="77777777" w:rsidR="00425C4E" w:rsidRDefault="00DB2F53">
      <w:pPr>
        <w:pStyle w:val="ListParagraph"/>
        <w:numPr>
          <w:ilvl w:val="0"/>
          <w:numId w:val="4"/>
        </w:numPr>
        <w:tabs>
          <w:tab w:val="left" w:pos="743"/>
        </w:tabs>
        <w:ind w:right="1014"/>
        <w:rPr>
          <w:sz w:val="24"/>
        </w:rPr>
      </w:pPr>
      <w:r>
        <w:rPr>
          <w:sz w:val="24"/>
        </w:rPr>
        <w:t>Teachers</w:t>
      </w:r>
      <w:r>
        <w:rPr>
          <w:spacing w:val="-5"/>
          <w:sz w:val="24"/>
        </w:rPr>
        <w:t xml:space="preserve"> </w:t>
      </w:r>
      <w:r>
        <w:rPr>
          <w:sz w:val="24"/>
        </w:rPr>
        <w:t>and</w:t>
      </w:r>
      <w:r>
        <w:rPr>
          <w:spacing w:val="-7"/>
          <w:sz w:val="24"/>
        </w:rPr>
        <w:t xml:space="preserve"> </w:t>
      </w:r>
      <w:r>
        <w:rPr>
          <w:sz w:val="24"/>
        </w:rPr>
        <w:t>TAs</w:t>
      </w:r>
      <w:r>
        <w:rPr>
          <w:spacing w:val="-2"/>
          <w:sz w:val="24"/>
        </w:rPr>
        <w:t xml:space="preserve"> </w:t>
      </w:r>
      <w:r>
        <w:rPr>
          <w:sz w:val="24"/>
        </w:rPr>
        <w:t>in</w:t>
      </w:r>
      <w:r>
        <w:rPr>
          <w:spacing w:val="-5"/>
          <w:sz w:val="24"/>
        </w:rPr>
        <w:t xml:space="preserve"> </w:t>
      </w:r>
      <w:r>
        <w:rPr>
          <w:sz w:val="24"/>
        </w:rPr>
        <w:t>the</w:t>
      </w:r>
      <w:r>
        <w:rPr>
          <w:spacing w:val="-4"/>
          <w:sz w:val="24"/>
        </w:rPr>
        <w:t xml:space="preserve"> </w:t>
      </w:r>
      <w:r>
        <w:rPr>
          <w:sz w:val="24"/>
        </w:rPr>
        <w:t>classroom</w:t>
      </w:r>
      <w:r>
        <w:rPr>
          <w:spacing w:val="-3"/>
          <w:sz w:val="24"/>
        </w:rPr>
        <w:t xml:space="preserve"> </w:t>
      </w:r>
      <w:r>
        <w:rPr>
          <w:sz w:val="24"/>
        </w:rPr>
        <w:t>work</w:t>
      </w:r>
      <w:r>
        <w:rPr>
          <w:spacing w:val="-4"/>
          <w:sz w:val="24"/>
        </w:rPr>
        <w:t xml:space="preserve"> </w:t>
      </w:r>
      <w:r>
        <w:rPr>
          <w:sz w:val="24"/>
        </w:rPr>
        <w:t>together</w:t>
      </w:r>
      <w:r>
        <w:rPr>
          <w:spacing w:val="-4"/>
          <w:sz w:val="24"/>
        </w:rPr>
        <w:t xml:space="preserve"> </w:t>
      </w:r>
      <w:r>
        <w:rPr>
          <w:sz w:val="24"/>
        </w:rPr>
        <w:t>to</w:t>
      </w:r>
      <w:r>
        <w:rPr>
          <w:spacing w:val="-4"/>
          <w:sz w:val="24"/>
        </w:rPr>
        <w:t xml:space="preserve"> </w:t>
      </w:r>
      <w:r>
        <w:rPr>
          <w:sz w:val="24"/>
        </w:rPr>
        <w:t>give</w:t>
      </w:r>
      <w:r>
        <w:rPr>
          <w:spacing w:val="-4"/>
          <w:sz w:val="24"/>
        </w:rPr>
        <w:t xml:space="preserve"> </w:t>
      </w:r>
      <w:r>
        <w:rPr>
          <w:sz w:val="24"/>
        </w:rPr>
        <w:t>targeted</w:t>
      </w:r>
      <w:r>
        <w:rPr>
          <w:spacing w:val="-4"/>
          <w:sz w:val="24"/>
        </w:rPr>
        <w:t xml:space="preserve"> </w:t>
      </w:r>
      <w:r>
        <w:rPr>
          <w:sz w:val="24"/>
        </w:rPr>
        <w:t>support according to your child’s needs</w:t>
      </w:r>
    </w:p>
    <w:p w14:paraId="66159FB3" w14:textId="77777777" w:rsidR="00425C4E" w:rsidRDefault="00DB2F53">
      <w:pPr>
        <w:pStyle w:val="ListParagraph"/>
        <w:numPr>
          <w:ilvl w:val="0"/>
          <w:numId w:val="4"/>
        </w:numPr>
        <w:tabs>
          <w:tab w:val="left" w:pos="743"/>
        </w:tabs>
        <w:spacing w:line="290" w:lineRule="exact"/>
        <w:rPr>
          <w:sz w:val="24"/>
        </w:rPr>
      </w:pPr>
      <w:r>
        <w:rPr>
          <w:sz w:val="24"/>
        </w:rPr>
        <w:t>Your</w:t>
      </w:r>
      <w:r>
        <w:rPr>
          <w:spacing w:val="-5"/>
          <w:sz w:val="24"/>
        </w:rPr>
        <w:t xml:space="preserve"> </w:t>
      </w:r>
      <w:r>
        <w:rPr>
          <w:sz w:val="24"/>
        </w:rPr>
        <w:t>child</w:t>
      </w:r>
      <w:r>
        <w:rPr>
          <w:spacing w:val="-2"/>
          <w:sz w:val="24"/>
        </w:rPr>
        <w:t xml:space="preserve"> </w:t>
      </w:r>
      <w:r>
        <w:rPr>
          <w:sz w:val="24"/>
        </w:rPr>
        <w:t>is</w:t>
      </w:r>
      <w:r>
        <w:rPr>
          <w:spacing w:val="-4"/>
          <w:sz w:val="24"/>
        </w:rPr>
        <w:t xml:space="preserve"> </w:t>
      </w:r>
      <w:r>
        <w:rPr>
          <w:sz w:val="24"/>
        </w:rPr>
        <w:t>fully</w:t>
      </w:r>
      <w:r>
        <w:rPr>
          <w:spacing w:val="-5"/>
          <w:sz w:val="24"/>
        </w:rPr>
        <w:t xml:space="preserve"> </w:t>
      </w:r>
      <w:r>
        <w:rPr>
          <w:sz w:val="24"/>
        </w:rPr>
        <w:t>involved</w:t>
      </w:r>
      <w:r>
        <w:rPr>
          <w:spacing w:val="-2"/>
          <w:sz w:val="24"/>
        </w:rPr>
        <w:t xml:space="preserve"> </w:t>
      </w:r>
      <w:r>
        <w:rPr>
          <w:sz w:val="24"/>
        </w:rPr>
        <w:t>in</w:t>
      </w:r>
      <w:r>
        <w:rPr>
          <w:spacing w:val="-2"/>
          <w:sz w:val="24"/>
        </w:rPr>
        <w:t xml:space="preserve"> </w:t>
      </w:r>
      <w:r>
        <w:rPr>
          <w:sz w:val="24"/>
        </w:rPr>
        <w:t>learning</w:t>
      </w:r>
      <w:r>
        <w:rPr>
          <w:spacing w:val="-4"/>
          <w:sz w:val="24"/>
        </w:rPr>
        <w:t xml:space="preserve"> </w:t>
      </w:r>
      <w:r>
        <w:rPr>
          <w:sz w:val="24"/>
        </w:rPr>
        <w:t>in</w:t>
      </w:r>
      <w:r>
        <w:rPr>
          <w:spacing w:val="-2"/>
          <w:sz w:val="24"/>
        </w:rPr>
        <w:t xml:space="preserve"> class</w:t>
      </w:r>
    </w:p>
    <w:p w14:paraId="669C7782" w14:textId="77777777" w:rsidR="00425C4E" w:rsidRDefault="00DB2F53">
      <w:pPr>
        <w:pStyle w:val="ListParagraph"/>
        <w:numPr>
          <w:ilvl w:val="0"/>
          <w:numId w:val="4"/>
        </w:numPr>
        <w:tabs>
          <w:tab w:val="left" w:pos="743"/>
        </w:tabs>
        <w:ind w:right="1063"/>
        <w:rPr>
          <w:sz w:val="24"/>
        </w:rPr>
      </w:pPr>
      <w:r>
        <w:rPr>
          <w:sz w:val="24"/>
        </w:rPr>
        <w:t>Strategies</w:t>
      </w:r>
      <w:r>
        <w:rPr>
          <w:spacing w:val="-4"/>
          <w:sz w:val="24"/>
        </w:rPr>
        <w:t xml:space="preserve"> </w:t>
      </w:r>
      <w:r>
        <w:rPr>
          <w:sz w:val="24"/>
        </w:rPr>
        <w:t>suggested</w:t>
      </w:r>
      <w:r>
        <w:rPr>
          <w:spacing w:val="-6"/>
          <w:sz w:val="24"/>
        </w:rPr>
        <w:t xml:space="preserve"> </w:t>
      </w:r>
      <w:r>
        <w:rPr>
          <w:sz w:val="24"/>
        </w:rPr>
        <w:t>by</w:t>
      </w:r>
      <w:r>
        <w:rPr>
          <w:spacing w:val="-4"/>
          <w:sz w:val="24"/>
        </w:rPr>
        <w:t xml:space="preserve"> </w:t>
      </w:r>
      <w:r>
        <w:rPr>
          <w:sz w:val="24"/>
        </w:rPr>
        <w:t>the</w:t>
      </w:r>
      <w:r>
        <w:rPr>
          <w:spacing w:val="-3"/>
          <w:sz w:val="24"/>
        </w:rPr>
        <w:t xml:space="preserve"> </w:t>
      </w:r>
      <w:r>
        <w:rPr>
          <w:sz w:val="24"/>
        </w:rPr>
        <w:t>SENDCO</w:t>
      </w:r>
      <w:r>
        <w:rPr>
          <w:spacing w:val="-4"/>
          <w:sz w:val="24"/>
        </w:rPr>
        <w:t xml:space="preserve"> </w:t>
      </w:r>
      <w:r>
        <w:rPr>
          <w:sz w:val="24"/>
        </w:rPr>
        <w:t>or</w:t>
      </w:r>
      <w:r>
        <w:rPr>
          <w:spacing w:val="-4"/>
          <w:sz w:val="24"/>
        </w:rPr>
        <w:t xml:space="preserve"> </w:t>
      </w:r>
      <w:r>
        <w:rPr>
          <w:sz w:val="24"/>
        </w:rPr>
        <w:t>other</w:t>
      </w:r>
      <w:r>
        <w:rPr>
          <w:spacing w:val="-4"/>
          <w:sz w:val="24"/>
        </w:rPr>
        <w:t xml:space="preserve"> </w:t>
      </w:r>
      <w:r>
        <w:rPr>
          <w:sz w:val="24"/>
        </w:rPr>
        <w:t>professionals</w:t>
      </w:r>
      <w:r>
        <w:rPr>
          <w:spacing w:val="-2"/>
          <w:sz w:val="24"/>
        </w:rPr>
        <w:t xml:space="preserve"> </w:t>
      </w:r>
      <w:r>
        <w:rPr>
          <w:sz w:val="24"/>
        </w:rPr>
        <w:t>working</w:t>
      </w:r>
      <w:r>
        <w:rPr>
          <w:spacing w:val="-4"/>
          <w:sz w:val="24"/>
        </w:rPr>
        <w:t xml:space="preserve"> </w:t>
      </w:r>
      <w:r>
        <w:rPr>
          <w:sz w:val="24"/>
        </w:rPr>
        <w:t>with your child are in place to support your child to learn.</w:t>
      </w:r>
    </w:p>
    <w:p w14:paraId="1BA19C22" w14:textId="77777777" w:rsidR="00425C4E" w:rsidRDefault="00DB2F53">
      <w:pPr>
        <w:pStyle w:val="BodyText"/>
        <w:spacing w:before="272"/>
        <w:ind w:left="23"/>
      </w:pPr>
      <w:r>
        <w:t>Specific</w:t>
      </w:r>
      <w:r>
        <w:rPr>
          <w:spacing w:val="-3"/>
        </w:rPr>
        <w:t xml:space="preserve"> </w:t>
      </w:r>
      <w:r>
        <w:t>group</w:t>
      </w:r>
      <w:r>
        <w:rPr>
          <w:spacing w:val="-3"/>
        </w:rPr>
        <w:t xml:space="preserve"> </w:t>
      </w:r>
      <w:r>
        <w:t>work</w:t>
      </w:r>
      <w:r>
        <w:rPr>
          <w:spacing w:val="-3"/>
        </w:rPr>
        <w:t xml:space="preserve"> </w:t>
      </w:r>
      <w:r>
        <w:rPr>
          <w:spacing w:val="-2"/>
        </w:rPr>
        <w:t>intervention.</w:t>
      </w:r>
    </w:p>
    <w:p w14:paraId="21EF7907" w14:textId="77777777" w:rsidR="00425C4E" w:rsidRDefault="00425C4E">
      <w:pPr>
        <w:pStyle w:val="BodyText"/>
        <w:ind w:left="0"/>
      </w:pPr>
    </w:p>
    <w:p w14:paraId="7B02CF9D" w14:textId="77777777" w:rsidR="00425C4E" w:rsidRDefault="00DB2F53">
      <w:pPr>
        <w:pStyle w:val="BodyText"/>
        <w:ind w:left="23" w:right="695"/>
      </w:pPr>
      <w:r>
        <w:t>This</w:t>
      </w:r>
      <w:r>
        <w:rPr>
          <w:spacing w:val="-4"/>
        </w:rPr>
        <w:t xml:space="preserve"> </w:t>
      </w:r>
      <w:r>
        <w:t>could</w:t>
      </w:r>
      <w:r>
        <w:rPr>
          <w:spacing w:val="-6"/>
        </w:rPr>
        <w:t xml:space="preserve"> </w:t>
      </w:r>
      <w:r>
        <w:t>be</w:t>
      </w:r>
      <w:r>
        <w:rPr>
          <w:spacing w:val="-6"/>
        </w:rPr>
        <w:t xml:space="preserve"> </w:t>
      </w:r>
      <w:r>
        <w:t>for</w:t>
      </w:r>
      <w:r>
        <w:rPr>
          <w:spacing w:val="-4"/>
        </w:rPr>
        <w:t xml:space="preserve"> </w:t>
      </w:r>
      <w:r>
        <w:t>reading,</w:t>
      </w:r>
      <w:r>
        <w:rPr>
          <w:spacing w:val="-4"/>
        </w:rPr>
        <w:t xml:space="preserve"> </w:t>
      </w:r>
      <w:r>
        <w:t>reading</w:t>
      </w:r>
      <w:r>
        <w:rPr>
          <w:spacing w:val="-5"/>
        </w:rPr>
        <w:t xml:space="preserve"> </w:t>
      </w:r>
      <w:r>
        <w:t>comprehension,</w:t>
      </w:r>
      <w:r>
        <w:rPr>
          <w:spacing w:val="-4"/>
        </w:rPr>
        <w:t xml:space="preserve"> </w:t>
      </w:r>
      <w:r>
        <w:t>spelling,</w:t>
      </w:r>
      <w:r>
        <w:rPr>
          <w:spacing w:val="-4"/>
        </w:rPr>
        <w:t xml:space="preserve"> </w:t>
      </w:r>
      <w:r>
        <w:t>numeracy,</w:t>
      </w:r>
      <w:r>
        <w:rPr>
          <w:spacing w:val="-4"/>
        </w:rPr>
        <w:t xml:space="preserve"> </w:t>
      </w:r>
      <w:r>
        <w:t>social</w:t>
      </w:r>
      <w:r>
        <w:rPr>
          <w:spacing w:val="-4"/>
        </w:rPr>
        <w:t xml:space="preserve"> </w:t>
      </w:r>
      <w:r>
        <w:t>skills. These could be delivered by a teacher, TA or learning support assistant.</w:t>
      </w:r>
    </w:p>
    <w:p w14:paraId="35E3C494" w14:textId="77777777" w:rsidR="00425C4E" w:rsidRDefault="00425C4E">
      <w:pPr>
        <w:pStyle w:val="BodyText"/>
        <w:sectPr w:rsidR="00425C4E">
          <w:pgSz w:w="11910" w:h="16840"/>
          <w:pgMar w:top="1040" w:right="850" w:bottom="1200" w:left="1417" w:header="0" w:footer="1000" w:gutter="0"/>
          <w:cols w:space="720"/>
        </w:sectPr>
      </w:pPr>
    </w:p>
    <w:p w14:paraId="7DF9360E" w14:textId="77777777" w:rsidR="00425C4E" w:rsidRDefault="00DB2F53">
      <w:pPr>
        <w:pStyle w:val="BodyText"/>
        <w:spacing w:before="77"/>
        <w:ind w:left="23" w:right="695"/>
      </w:pPr>
      <w:r>
        <w:lastRenderedPageBreak/>
        <w:t>Adaptations</w:t>
      </w:r>
      <w:r>
        <w:rPr>
          <w:spacing w:val="-3"/>
        </w:rPr>
        <w:t xml:space="preserve"> </w:t>
      </w:r>
      <w:r>
        <w:t>to</w:t>
      </w:r>
      <w:r>
        <w:rPr>
          <w:spacing w:val="-3"/>
        </w:rPr>
        <w:t xml:space="preserve"> </w:t>
      </w:r>
      <w:r>
        <w:t>curriculum</w:t>
      </w:r>
      <w:r>
        <w:rPr>
          <w:spacing w:val="-4"/>
        </w:rPr>
        <w:t xml:space="preserve"> </w:t>
      </w:r>
      <w:r>
        <w:t>or</w:t>
      </w:r>
      <w:r>
        <w:rPr>
          <w:spacing w:val="-3"/>
        </w:rPr>
        <w:t xml:space="preserve"> </w:t>
      </w:r>
      <w:r>
        <w:t>learning</w:t>
      </w:r>
      <w:r>
        <w:rPr>
          <w:spacing w:val="-5"/>
        </w:rPr>
        <w:t xml:space="preserve"> </w:t>
      </w:r>
      <w:r>
        <w:t>environment</w:t>
      </w:r>
      <w:r>
        <w:rPr>
          <w:spacing w:val="-5"/>
        </w:rPr>
        <w:t xml:space="preserve"> </w:t>
      </w:r>
      <w:r>
        <w:t>may</w:t>
      </w:r>
      <w:r>
        <w:rPr>
          <w:spacing w:val="-6"/>
        </w:rPr>
        <w:t xml:space="preserve"> </w:t>
      </w:r>
      <w:r>
        <w:t>be</w:t>
      </w:r>
      <w:r>
        <w:rPr>
          <w:spacing w:val="-5"/>
        </w:rPr>
        <w:t xml:space="preserve"> </w:t>
      </w:r>
      <w:r>
        <w:t>made</w:t>
      </w:r>
      <w:r>
        <w:rPr>
          <w:spacing w:val="-3"/>
        </w:rPr>
        <w:t xml:space="preserve"> </w:t>
      </w:r>
      <w:r>
        <w:t>to</w:t>
      </w:r>
      <w:r>
        <w:rPr>
          <w:spacing w:val="-5"/>
        </w:rPr>
        <w:t xml:space="preserve"> </w:t>
      </w:r>
      <w:r>
        <w:t>remove</w:t>
      </w:r>
      <w:r>
        <w:rPr>
          <w:spacing w:val="-3"/>
        </w:rPr>
        <w:t xml:space="preserve"> </w:t>
      </w:r>
      <w:r>
        <w:t>barriers to learning e.g.:</w:t>
      </w:r>
    </w:p>
    <w:p w14:paraId="5C9BC48D" w14:textId="77777777" w:rsidR="00425C4E" w:rsidRDefault="00425C4E">
      <w:pPr>
        <w:pStyle w:val="BodyText"/>
        <w:spacing w:before="1"/>
        <w:ind w:left="0"/>
      </w:pPr>
    </w:p>
    <w:p w14:paraId="5ED02CAA" w14:textId="77777777" w:rsidR="00425C4E" w:rsidRDefault="00DB2F53">
      <w:pPr>
        <w:pStyle w:val="ListParagraph"/>
        <w:numPr>
          <w:ilvl w:val="0"/>
          <w:numId w:val="4"/>
        </w:numPr>
        <w:tabs>
          <w:tab w:val="left" w:pos="743"/>
        </w:tabs>
        <w:spacing w:line="292" w:lineRule="exact"/>
        <w:rPr>
          <w:sz w:val="24"/>
        </w:rPr>
      </w:pPr>
      <w:r>
        <w:rPr>
          <w:sz w:val="24"/>
        </w:rPr>
        <w:t>Quality</w:t>
      </w:r>
      <w:r>
        <w:rPr>
          <w:spacing w:val="-3"/>
          <w:sz w:val="24"/>
        </w:rPr>
        <w:t xml:space="preserve"> </w:t>
      </w:r>
      <w:r>
        <w:rPr>
          <w:sz w:val="24"/>
        </w:rPr>
        <w:t xml:space="preserve">first </w:t>
      </w:r>
      <w:r>
        <w:rPr>
          <w:spacing w:val="-2"/>
          <w:sz w:val="24"/>
        </w:rPr>
        <w:t>teaching</w:t>
      </w:r>
    </w:p>
    <w:p w14:paraId="734E4E9F" w14:textId="77777777" w:rsidR="00425C4E" w:rsidRDefault="00DB2F53">
      <w:pPr>
        <w:pStyle w:val="ListParagraph"/>
        <w:numPr>
          <w:ilvl w:val="0"/>
          <w:numId w:val="4"/>
        </w:numPr>
        <w:tabs>
          <w:tab w:val="left" w:pos="743"/>
        </w:tabs>
        <w:spacing w:line="292" w:lineRule="exact"/>
        <w:rPr>
          <w:sz w:val="24"/>
        </w:rPr>
      </w:pPr>
      <w:r>
        <w:rPr>
          <w:sz w:val="24"/>
        </w:rPr>
        <w:t>A</w:t>
      </w:r>
      <w:r>
        <w:rPr>
          <w:spacing w:val="-3"/>
          <w:sz w:val="24"/>
        </w:rPr>
        <w:t xml:space="preserve"> </w:t>
      </w:r>
      <w:r>
        <w:rPr>
          <w:sz w:val="24"/>
        </w:rPr>
        <w:t>curriculum</w:t>
      </w:r>
      <w:r>
        <w:rPr>
          <w:spacing w:val="-3"/>
          <w:sz w:val="24"/>
        </w:rPr>
        <w:t xml:space="preserve"> </w:t>
      </w:r>
      <w:r>
        <w:rPr>
          <w:sz w:val="24"/>
        </w:rPr>
        <w:t>to</w:t>
      </w:r>
      <w:r>
        <w:rPr>
          <w:spacing w:val="-4"/>
          <w:sz w:val="24"/>
        </w:rPr>
        <w:t xml:space="preserve"> </w:t>
      </w:r>
      <w:r>
        <w:rPr>
          <w:sz w:val="24"/>
        </w:rPr>
        <w:t>match</w:t>
      </w:r>
      <w:r>
        <w:rPr>
          <w:spacing w:val="-3"/>
          <w:sz w:val="24"/>
        </w:rPr>
        <w:t xml:space="preserve"> </w:t>
      </w:r>
      <w:r>
        <w:rPr>
          <w:spacing w:val="-4"/>
          <w:sz w:val="24"/>
        </w:rPr>
        <w:t>needs</w:t>
      </w:r>
    </w:p>
    <w:p w14:paraId="1E2B13F0" w14:textId="77777777" w:rsidR="00425C4E" w:rsidRDefault="00DB2F53">
      <w:pPr>
        <w:pStyle w:val="ListParagraph"/>
        <w:numPr>
          <w:ilvl w:val="0"/>
          <w:numId w:val="4"/>
        </w:numPr>
        <w:tabs>
          <w:tab w:val="left" w:pos="743"/>
        </w:tabs>
        <w:spacing w:line="293" w:lineRule="exact"/>
        <w:rPr>
          <w:sz w:val="24"/>
        </w:rPr>
      </w:pPr>
      <w:r>
        <w:rPr>
          <w:sz w:val="24"/>
        </w:rPr>
        <w:t>Individual</w:t>
      </w:r>
      <w:r>
        <w:rPr>
          <w:spacing w:val="-2"/>
          <w:sz w:val="24"/>
        </w:rPr>
        <w:t xml:space="preserve"> </w:t>
      </w:r>
      <w:r>
        <w:rPr>
          <w:sz w:val="24"/>
        </w:rPr>
        <w:t>1-1</w:t>
      </w:r>
      <w:r>
        <w:rPr>
          <w:spacing w:val="-4"/>
          <w:sz w:val="24"/>
        </w:rPr>
        <w:t xml:space="preserve"> </w:t>
      </w:r>
      <w:r>
        <w:rPr>
          <w:sz w:val="24"/>
        </w:rPr>
        <w:t>tuition</w:t>
      </w:r>
      <w:r>
        <w:rPr>
          <w:spacing w:val="-2"/>
          <w:sz w:val="24"/>
        </w:rPr>
        <w:t xml:space="preserve"> </w:t>
      </w:r>
      <w:r>
        <w:rPr>
          <w:sz w:val="24"/>
        </w:rPr>
        <w:t>by</w:t>
      </w:r>
      <w:r>
        <w:rPr>
          <w:spacing w:val="-5"/>
          <w:sz w:val="24"/>
        </w:rPr>
        <w:t xml:space="preserve"> </w:t>
      </w:r>
      <w:r>
        <w:rPr>
          <w:sz w:val="24"/>
        </w:rPr>
        <w:t>a</w:t>
      </w:r>
      <w:r>
        <w:rPr>
          <w:spacing w:val="-2"/>
          <w:sz w:val="24"/>
        </w:rPr>
        <w:t xml:space="preserve"> </w:t>
      </w:r>
      <w:r>
        <w:rPr>
          <w:sz w:val="24"/>
        </w:rPr>
        <w:t>TA</w:t>
      </w:r>
      <w:r>
        <w:rPr>
          <w:spacing w:val="-4"/>
          <w:sz w:val="24"/>
        </w:rPr>
        <w:t xml:space="preserve"> </w:t>
      </w:r>
      <w:r>
        <w:rPr>
          <w:sz w:val="24"/>
        </w:rPr>
        <w:t>for</w:t>
      </w:r>
      <w:r>
        <w:rPr>
          <w:spacing w:val="-1"/>
          <w:sz w:val="24"/>
        </w:rPr>
        <w:t xml:space="preserve"> </w:t>
      </w:r>
      <w:r>
        <w:rPr>
          <w:sz w:val="24"/>
        </w:rPr>
        <w:t>specific</w:t>
      </w:r>
      <w:r>
        <w:rPr>
          <w:spacing w:val="-5"/>
          <w:sz w:val="24"/>
        </w:rPr>
        <w:t xml:space="preserve"> </w:t>
      </w:r>
      <w:r>
        <w:rPr>
          <w:spacing w:val="-4"/>
          <w:sz w:val="24"/>
        </w:rPr>
        <w:t>needs</w:t>
      </w:r>
    </w:p>
    <w:p w14:paraId="75A8A07F" w14:textId="77777777" w:rsidR="00425C4E" w:rsidRDefault="00DB2F53">
      <w:pPr>
        <w:pStyle w:val="ListParagraph"/>
        <w:numPr>
          <w:ilvl w:val="0"/>
          <w:numId w:val="4"/>
        </w:numPr>
        <w:tabs>
          <w:tab w:val="left" w:pos="743"/>
        </w:tabs>
        <w:ind w:right="663"/>
        <w:rPr>
          <w:sz w:val="24"/>
        </w:rPr>
      </w:pPr>
      <w:r>
        <w:rPr>
          <w:sz w:val="24"/>
        </w:rPr>
        <w:t>Placement</w:t>
      </w:r>
      <w:r>
        <w:rPr>
          <w:spacing w:val="-3"/>
          <w:sz w:val="24"/>
        </w:rPr>
        <w:t xml:space="preserve"> </w:t>
      </w:r>
      <w:r>
        <w:rPr>
          <w:sz w:val="24"/>
        </w:rPr>
        <w:t>in</w:t>
      </w:r>
      <w:r>
        <w:rPr>
          <w:spacing w:val="-3"/>
          <w:sz w:val="24"/>
        </w:rPr>
        <w:t xml:space="preserve"> </w:t>
      </w:r>
      <w:r>
        <w:rPr>
          <w:sz w:val="24"/>
        </w:rPr>
        <w:t>small</w:t>
      </w:r>
      <w:r>
        <w:rPr>
          <w:spacing w:val="-4"/>
          <w:sz w:val="24"/>
        </w:rPr>
        <w:t xml:space="preserve"> </w:t>
      </w:r>
      <w:r>
        <w:rPr>
          <w:sz w:val="24"/>
        </w:rPr>
        <w:t>groups</w:t>
      </w:r>
      <w:r>
        <w:rPr>
          <w:spacing w:val="-3"/>
          <w:sz w:val="24"/>
        </w:rPr>
        <w:t xml:space="preserve"> </w:t>
      </w:r>
      <w:r>
        <w:rPr>
          <w:sz w:val="24"/>
        </w:rPr>
        <w:t>with</w:t>
      </w:r>
      <w:r>
        <w:rPr>
          <w:spacing w:val="-3"/>
          <w:sz w:val="24"/>
        </w:rPr>
        <w:t xml:space="preserve"> </w:t>
      </w:r>
      <w:r>
        <w:rPr>
          <w:sz w:val="24"/>
        </w:rPr>
        <w:t>children</w:t>
      </w:r>
      <w:r>
        <w:rPr>
          <w:spacing w:val="-3"/>
          <w:sz w:val="24"/>
        </w:rPr>
        <w:t xml:space="preserve"> </w:t>
      </w:r>
      <w:r>
        <w:rPr>
          <w:sz w:val="24"/>
        </w:rPr>
        <w:t>with</w:t>
      </w:r>
      <w:r>
        <w:rPr>
          <w:spacing w:val="-5"/>
          <w:sz w:val="24"/>
        </w:rPr>
        <w:t xml:space="preserve"> </w:t>
      </w:r>
      <w:r>
        <w:rPr>
          <w:sz w:val="24"/>
        </w:rPr>
        <w:t>similar</w:t>
      </w:r>
      <w:r>
        <w:rPr>
          <w:spacing w:val="-3"/>
          <w:sz w:val="24"/>
        </w:rPr>
        <w:t xml:space="preserve"> </w:t>
      </w:r>
      <w:r>
        <w:rPr>
          <w:sz w:val="24"/>
        </w:rPr>
        <w:t>needs</w:t>
      </w:r>
      <w:r>
        <w:rPr>
          <w:spacing w:val="-5"/>
          <w:sz w:val="24"/>
        </w:rPr>
        <w:t xml:space="preserve"> </w:t>
      </w:r>
      <w:r>
        <w:rPr>
          <w:sz w:val="24"/>
        </w:rPr>
        <w:t>for</w:t>
      </w:r>
      <w:r>
        <w:rPr>
          <w:spacing w:val="-3"/>
          <w:sz w:val="24"/>
        </w:rPr>
        <w:t xml:space="preserve"> </w:t>
      </w:r>
      <w:r>
        <w:rPr>
          <w:sz w:val="24"/>
        </w:rPr>
        <w:t>1/2</w:t>
      </w:r>
      <w:r>
        <w:rPr>
          <w:spacing w:val="-3"/>
          <w:sz w:val="24"/>
        </w:rPr>
        <w:t xml:space="preserve"> </w:t>
      </w:r>
      <w:r>
        <w:rPr>
          <w:sz w:val="24"/>
        </w:rPr>
        <w:t>lessons</w:t>
      </w:r>
      <w:r>
        <w:rPr>
          <w:spacing w:val="-3"/>
          <w:sz w:val="24"/>
        </w:rPr>
        <w:t xml:space="preserve"> </w:t>
      </w:r>
      <w:r>
        <w:rPr>
          <w:sz w:val="24"/>
        </w:rPr>
        <w:t>per week, using specially prepared learning materials</w:t>
      </w:r>
    </w:p>
    <w:p w14:paraId="61221ED2" w14:textId="77777777" w:rsidR="00425C4E" w:rsidRDefault="00DB2F53">
      <w:pPr>
        <w:pStyle w:val="ListParagraph"/>
        <w:numPr>
          <w:ilvl w:val="0"/>
          <w:numId w:val="4"/>
        </w:numPr>
        <w:tabs>
          <w:tab w:val="left" w:pos="743"/>
        </w:tabs>
        <w:spacing w:line="291" w:lineRule="exact"/>
        <w:rPr>
          <w:sz w:val="24"/>
        </w:rPr>
      </w:pPr>
      <w:r>
        <w:rPr>
          <w:sz w:val="24"/>
        </w:rPr>
        <w:t>Short</w:t>
      </w:r>
      <w:r>
        <w:rPr>
          <w:spacing w:val="-6"/>
          <w:sz w:val="24"/>
        </w:rPr>
        <w:t xml:space="preserve"> </w:t>
      </w:r>
      <w:r>
        <w:rPr>
          <w:sz w:val="24"/>
        </w:rPr>
        <w:t>term</w:t>
      </w:r>
      <w:r>
        <w:rPr>
          <w:spacing w:val="-4"/>
          <w:sz w:val="24"/>
        </w:rPr>
        <w:t xml:space="preserve"> </w:t>
      </w:r>
      <w:r>
        <w:rPr>
          <w:sz w:val="24"/>
        </w:rPr>
        <w:t>interventions</w:t>
      </w:r>
      <w:r>
        <w:rPr>
          <w:spacing w:val="-3"/>
          <w:sz w:val="24"/>
        </w:rPr>
        <w:t xml:space="preserve"> </w:t>
      </w:r>
      <w:r>
        <w:rPr>
          <w:sz w:val="24"/>
        </w:rPr>
        <w:t>to</w:t>
      </w:r>
      <w:r>
        <w:rPr>
          <w:spacing w:val="-4"/>
          <w:sz w:val="24"/>
        </w:rPr>
        <w:t xml:space="preserve"> </w:t>
      </w:r>
      <w:r>
        <w:rPr>
          <w:sz w:val="24"/>
        </w:rPr>
        <w:t>target</w:t>
      </w:r>
      <w:r>
        <w:rPr>
          <w:spacing w:val="-3"/>
          <w:sz w:val="24"/>
        </w:rPr>
        <w:t xml:space="preserve"> </w:t>
      </w:r>
      <w:r>
        <w:rPr>
          <w:sz w:val="24"/>
        </w:rPr>
        <w:t>improved</w:t>
      </w:r>
      <w:r>
        <w:rPr>
          <w:spacing w:val="-4"/>
          <w:sz w:val="24"/>
        </w:rPr>
        <w:t xml:space="preserve"> </w:t>
      </w:r>
      <w:r>
        <w:rPr>
          <w:sz w:val="24"/>
        </w:rPr>
        <w:t>reading</w:t>
      </w:r>
      <w:r>
        <w:rPr>
          <w:spacing w:val="-4"/>
          <w:sz w:val="24"/>
        </w:rPr>
        <w:t xml:space="preserve"> </w:t>
      </w:r>
      <w:r>
        <w:rPr>
          <w:sz w:val="24"/>
        </w:rPr>
        <w:t>and</w:t>
      </w:r>
      <w:r>
        <w:rPr>
          <w:spacing w:val="-3"/>
          <w:sz w:val="24"/>
        </w:rPr>
        <w:t xml:space="preserve"> </w:t>
      </w:r>
      <w:r>
        <w:rPr>
          <w:spacing w:val="-2"/>
          <w:sz w:val="24"/>
        </w:rPr>
        <w:t>spelling</w:t>
      </w:r>
    </w:p>
    <w:p w14:paraId="750553B3" w14:textId="77777777" w:rsidR="00425C4E" w:rsidRDefault="00DB2F53">
      <w:pPr>
        <w:pStyle w:val="ListParagraph"/>
        <w:numPr>
          <w:ilvl w:val="0"/>
          <w:numId w:val="4"/>
        </w:numPr>
        <w:tabs>
          <w:tab w:val="left" w:pos="743"/>
        </w:tabs>
        <w:spacing w:line="292" w:lineRule="exact"/>
        <w:rPr>
          <w:sz w:val="24"/>
        </w:rPr>
      </w:pPr>
      <w:r>
        <w:rPr>
          <w:sz w:val="24"/>
        </w:rPr>
        <w:t>Placement</w:t>
      </w:r>
      <w:r>
        <w:rPr>
          <w:spacing w:val="-4"/>
          <w:sz w:val="24"/>
        </w:rPr>
        <w:t xml:space="preserve"> </w:t>
      </w:r>
      <w:r>
        <w:rPr>
          <w:sz w:val="24"/>
        </w:rPr>
        <w:t>in</w:t>
      </w:r>
      <w:r>
        <w:rPr>
          <w:spacing w:val="-3"/>
          <w:sz w:val="24"/>
        </w:rPr>
        <w:t xml:space="preserve"> </w:t>
      </w:r>
      <w:r>
        <w:rPr>
          <w:sz w:val="24"/>
        </w:rPr>
        <w:t>appropriate</w:t>
      </w:r>
      <w:r>
        <w:rPr>
          <w:spacing w:val="-2"/>
          <w:sz w:val="24"/>
        </w:rPr>
        <w:t xml:space="preserve"> </w:t>
      </w:r>
      <w:r>
        <w:rPr>
          <w:sz w:val="24"/>
        </w:rPr>
        <w:t>groups</w:t>
      </w:r>
      <w:r>
        <w:rPr>
          <w:spacing w:val="-6"/>
          <w:sz w:val="24"/>
        </w:rPr>
        <w:t xml:space="preserve"> </w:t>
      </w:r>
      <w:r>
        <w:rPr>
          <w:sz w:val="24"/>
        </w:rPr>
        <w:t>or</w:t>
      </w:r>
      <w:r>
        <w:rPr>
          <w:spacing w:val="-3"/>
          <w:sz w:val="24"/>
        </w:rPr>
        <w:t xml:space="preserve"> </w:t>
      </w:r>
      <w:r>
        <w:rPr>
          <w:sz w:val="24"/>
        </w:rPr>
        <w:t>sets</w:t>
      </w:r>
      <w:r>
        <w:rPr>
          <w:spacing w:val="-5"/>
          <w:sz w:val="24"/>
        </w:rPr>
        <w:t xml:space="preserve"> </w:t>
      </w:r>
      <w:r>
        <w:rPr>
          <w:sz w:val="24"/>
        </w:rPr>
        <w:t>for</w:t>
      </w:r>
      <w:r>
        <w:rPr>
          <w:spacing w:val="-3"/>
          <w:sz w:val="24"/>
        </w:rPr>
        <w:t xml:space="preserve"> </w:t>
      </w:r>
      <w:r>
        <w:rPr>
          <w:sz w:val="24"/>
        </w:rPr>
        <w:t>subject</w:t>
      </w:r>
      <w:r>
        <w:rPr>
          <w:spacing w:val="-3"/>
          <w:sz w:val="24"/>
        </w:rPr>
        <w:t xml:space="preserve"> </w:t>
      </w:r>
      <w:r>
        <w:rPr>
          <w:sz w:val="24"/>
        </w:rPr>
        <w:t>lessons</w:t>
      </w:r>
      <w:r>
        <w:rPr>
          <w:spacing w:val="-3"/>
          <w:sz w:val="24"/>
        </w:rPr>
        <w:t xml:space="preserve"> </w:t>
      </w:r>
      <w:r>
        <w:rPr>
          <w:sz w:val="24"/>
        </w:rPr>
        <w:t>where</w:t>
      </w:r>
      <w:r>
        <w:rPr>
          <w:spacing w:val="-5"/>
          <w:sz w:val="24"/>
        </w:rPr>
        <w:t xml:space="preserve"> </w:t>
      </w:r>
      <w:r>
        <w:rPr>
          <w:spacing w:val="-2"/>
          <w:sz w:val="24"/>
        </w:rPr>
        <w:t>needed</w:t>
      </w:r>
    </w:p>
    <w:p w14:paraId="6868EC11" w14:textId="396971C8" w:rsidR="00425C4E" w:rsidRDefault="00DB2F53">
      <w:pPr>
        <w:pStyle w:val="ListParagraph"/>
        <w:numPr>
          <w:ilvl w:val="0"/>
          <w:numId w:val="4"/>
        </w:numPr>
        <w:tabs>
          <w:tab w:val="left" w:pos="743"/>
        </w:tabs>
        <w:spacing w:line="293" w:lineRule="exact"/>
        <w:rPr>
          <w:sz w:val="24"/>
        </w:rPr>
      </w:pPr>
      <w:r>
        <w:rPr>
          <w:sz w:val="24"/>
        </w:rPr>
        <w:t>Individuals</w:t>
      </w:r>
      <w:r>
        <w:rPr>
          <w:spacing w:val="-3"/>
          <w:sz w:val="24"/>
        </w:rPr>
        <w:t xml:space="preserve"> </w:t>
      </w:r>
      <w:r>
        <w:rPr>
          <w:sz w:val="24"/>
        </w:rPr>
        <w:t>and</w:t>
      </w:r>
      <w:r>
        <w:rPr>
          <w:spacing w:val="-2"/>
          <w:sz w:val="24"/>
        </w:rPr>
        <w:t xml:space="preserve"> </w:t>
      </w:r>
      <w:r>
        <w:rPr>
          <w:sz w:val="24"/>
        </w:rPr>
        <w:t>groups</w:t>
      </w:r>
      <w:r>
        <w:rPr>
          <w:spacing w:val="-6"/>
          <w:sz w:val="24"/>
        </w:rPr>
        <w:t xml:space="preserve"> </w:t>
      </w:r>
      <w:r w:rsidR="00C97EF4">
        <w:rPr>
          <w:sz w:val="24"/>
        </w:rPr>
        <w:t>support</w:t>
      </w:r>
      <w:r>
        <w:rPr>
          <w:spacing w:val="-2"/>
          <w:sz w:val="24"/>
        </w:rPr>
        <w:t xml:space="preserve"> </w:t>
      </w:r>
      <w:r>
        <w:rPr>
          <w:sz w:val="24"/>
        </w:rPr>
        <w:t>in</w:t>
      </w:r>
      <w:r>
        <w:rPr>
          <w:spacing w:val="-2"/>
          <w:sz w:val="24"/>
        </w:rPr>
        <w:t xml:space="preserve"> class</w:t>
      </w:r>
    </w:p>
    <w:p w14:paraId="1C3533B3" w14:textId="77777777" w:rsidR="00425C4E" w:rsidRDefault="00DB2F53">
      <w:pPr>
        <w:pStyle w:val="ListParagraph"/>
        <w:numPr>
          <w:ilvl w:val="0"/>
          <w:numId w:val="4"/>
        </w:numPr>
        <w:tabs>
          <w:tab w:val="left" w:pos="743"/>
        </w:tabs>
        <w:spacing w:line="292" w:lineRule="exact"/>
        <w:rPr>
          <w:sz w:val="24"/>
        </w:rPr>
      </w:pPr>
      <w:r>
        <w:rPr>
          <w:sz w:val="24"/>
        </w:rPr>
        <w:t>Targeted</w:t>
      </w:r>
      <w:r>
        <w:rPr>
          <w:spacing w:val="-5"/>
          <w:sz w:val="24"/>
        </w:rPr>
        <w:t xml:space="preserve"> </w:t>
      </w:r>
      <w:r>
        <w:rPr>
          <w:sz w:val="24"/>
        </w:rPr>
        <w:t>interventions</w:t>
      </w:r>
      <w:r>
        <w:rPr>
          <w:spacing w:val="-6"/>
          <w:sz w:val="24"/>
        </w:rPr>
        <w:t xml:space="preserve"> </w:t>
      </w:r>
      <w:proofErr w:type="spellStart"/>
      <w:r>
        <w:rPr>
          <w:sz w:val="24"/>
        </w:rPr>
        <w:t>organised</w:t>
      </w:r>
      <w:proofErr w:type="spellEnd"/>
      <w:r>
        <w:rPr>
          <w:spacing w:val="-3"/>
          <w:sz w:val="24"/>
        </w:rPr>
        <w:t xml:space="preserve"> </w:t>
      </w:r>
      <w:r>
        <w:rPr>
          <w:sz w:val="24"/>
        </w:rPr>
        <w:t>by</w:t>
      </w:r>
      <w:r>
        <w:rPr>
          <w:spacing w:val="-7"/>
          <w:sz w:val="24"/>
        </w:rPr>
        <w:t xml:space="preserve"> </w:t>
      </w:r>
      <w:r>
        <w:rPr>
          <w:sz w:val="24"/>
        </w:rPr>
        <w:t>curriculum</w:t>
      </w:r>
      <w:r>
        <w:rPr>
          <w:spacing w:val="-3"/>
          <w:sz w:val="24"/>
        </w:rPr>
        <w:t xml:space="preserve"> </w:t>
      </w:r>
      <w:r>
        <w:rPr>
          <w:sz w:val="24"/>
        </w:rPr>
        <w:t>areas</w:t>
      </w:r>
      <w:r>
        <w:rPr>
          <w:spacing w:val="-4"/>
          <w:sz w:val="24"/>
        </w:rPr>
        <w:t xml:space="preserve"> </w:t>
      </w:r>
      <w:r>
        <w:rPr>
          <w:sz w:val="24"/>
        </w:rPr>
        <w:t>lead</w:t>
      </w:r>
      <w:r>
        <w:rPr>
          <w:spacing w:val="-5"/>
          <w:sz w:val="24"/>
        </w:rPr>
        <w:t xml:space="preserve"> </w:t>
      </w:r>
      <w:r>
        <w:rPr>
          <w:sz w:val="24"/>
        </w:rPr>
        <w:t>by</w:t>
      </w:r>
      <w:r>
        <w:rPr>
          <w:spacing w:val="-8"/>
          <w:sz w:val="24"/>
        </w:rPr>
        <w:t xml:space="preserve"> </w:t>
      </w:r>
      <w:r>
        <w:rPr>
          <w:spacing w:val="-5"/>
          <w:sz w:val="24"/>
        </w:rPr>
        <w:t>TAs</w:t>
      </w:r>
    </w:p>
    <w:p w14:paraId="400D269B" w14:textId="77777777" w:rsidR="00425C4E" w:rsidRDefault="00DB2F53">
      <w:pPr>
        <w:pStyle w:val="ListParagraph"/>
        <w:numPr>
          <w:ilvl w:val="0"/>
          <w:numId w:val="4"/>
        </w:numPr>
        <w:tabs>
          <w:tab w:val="left" w:pos="743"/>
        </w:tabs>
        <w:spacing w:line="292" w:lineRule="exact"/>
        <w:rPr>
          <w:sz w:val="24"/>
        </w:rPr>
      </w:pPr>
      <w:r>
        <w:rPr>
          <w:sz w:val="24"/>
        </w:rPr>
        <w:t>Use</w:t>
      </w:r>
      <w:r>
        <w:rPr>
          <w:spacing w:val="-4"/>
          <w:sz w:val="24"/>
        </w:rPr>
        <w:t xml:space="preserve"> </w:t>
      </w:r>
      <w:r>
        <w:rPr>
          <w:sz w:val="24"/>
        </w:rPr>
        <w:t>of</w:t>
      </w:r>
      <w:r>
        <w:rPr>
          <w:spacing w:val="-3"/>
          <w:sz w:val="24"/>
        </w:rPr>
        <w:t xml:space="preserve"> </w:t>
      </w:r>
      <w:r>
        <w:rPr>
          <w:sz w:val="24"/>
        </w:rPr>
        <w:t>appropriate</w:t>
      </w:r>
      <w:r>
        <w:rPr>
          <w:spacing w:val="-4"/>
          <w:sz w:val="24"/>
        </w:rPr>
        <w:t xml:space="preserve"> </w:t>
      </w:r>
      <w:r>
        <w:rPr>
          <w:sz w:val="24"/>
        </w:rPr>
        <w:t>ICT</w:t>
      </w:r>
      <w:r>
        <w:rPr>
          <w:spacing w:val="-3"/>
          <w:sz w:val="24"/>
        </w:rPr>
        <w:t xml:space="preserve"> </w:t>
      </w:r>
      <w:r>
        <w:rPr>
          <w:sz w:val="24"/>
        </w:rPr>
        <w:t>equipment</w:t>
      </w:r>
      <w:r>
        <w:rPr>
          <w:spacing w:val="-5"/>
          <w:sz w:val="24"/>
        </w:rPr>
        <w:t xml:space="preserve"> </w:t>
      </w:r>
      <w:r>
        <w:rPr>
          <w:sz w:val="24"/>
        </w:rPr>
        <w:t>and</w:t>
      </w:r>
      <w:r>
        <w:rPr>
          <w:spacing w:val="-3"/>
          <w:sz w:val="24"/>
        </w:rPr>
        <w:t xml:space="preserve"> </w:t>
      </w:r>
      <w:proofErr w:type="spellStart"/>
      <w:r>
        <w:rPr>
          <w:spacing w:val="-2"/>
          <w:sz w:val="24"/>
        </w:rPr>
        <w:t>programmes</w:t>
      </w:r>
      <w:proofErr w:type="spellEnd"/>
    </w:p>
    <w:p w14:paraId="538ED436" w14:textId="77777777" w:rsidR="00425C4E" w:rsidRDefault="00DB2F53">
      <w:pPr>
        <w:pStyle w:val="ListParagraph"/>
        <w:numPr>
          <w:ilvl w:val="0"/>
          <w:numId w:val="4"/>
        </w:numPr>
        <w:tabs>
          <w:tab w:val="left" w:pos="743"/>
        </w:tabs>
        <w:spacing w:line="293" w:lineRule="exact"/>
        <w:rPr>
          <w:sz w:val="24"/>
        </w:rPr>
      </w:pPr>
      <w:r>
        <w:rPr>
          <w:sz w:val="24"/>
        </w:rPr>
        <w:t>Adapted</w:t>
      </w:r>
      <w:r>
        <w:rPr>
          <w:spacing w:val="-5"/>
          <w:sz w:val="24"/>
        </w:rPr>
        <w:t xml:space="preserve"> </w:t>
      </w:r>
      <w:r>
        <w:rPr>
          <w:sz w:val="24"/>
        </w:rPr>
        <w:t>teaching</w:t>
      </w:r>
      <w:r>
        <w:rPr>
          <w:spacing w:val="-3"/>
          <w:sz w:val="24"/>
        </w:rPr>
        <w:t xml:space="preserve"> </w:t>
      </w:r>
      <w:r>
        <w:rPr>
          <w:sz w:val="24"/>
        </w:rPr>
        <w:t>styles</w:t>
      </w:r>
      <w:r>
        <w:rPr>
          <w:spacing w:val="-3"/>
          <w:sz w:val="24"/>
        </w:rPr>
        <w:t xml:space="preserve"> </w:t>
      </w:r>
      <w:r>
        <w:rPr>
          <w:sz w:val="24"/>
        </w:rPr>
        <w:t>and</w:t>
      </w:r>
      <w:r>
        <w:rPr>
          <w:spacing w:val="-4"/>
          <w:sz w:val="24"/>
        </w:rPr>
        <w:t xml:space="preserve"> </w:t>
      </w:r>
      <w:r>
        <w:rPr>
          <w:spacing w:val="-2"/>
          <w:sz w:val="24"/>
        </w:rPr>
        <w:t>materials</w:t>
      </w:r>
    </w:p>
    <w:p w14:paraId="296FF588" w14:textId="77777777" w:rsidR="00425C4E" w:rsidRDefault="00DB2F53">
      <w:pPr>
        <w:pStyle w:val="ListParagraph"/>
        <w:numPr>
          <w:ilvl w:val="0"/>
          <w:numId w:val="4"/>
        </w:numPr>
        <w:tabs>
          <w:tab w:val="left" w:pos="743"/>
        </w:tabs>
        <w:spacing w:line="293" w:lineRule="exact"/>
        <w:rPr>
          <w:sz w:val="24"/>
        </w:rPr>
      </w:pPr>
      <w:r>
        <w:rPr>
          <w:sz w:val="24"/>
        </w:rPr>
        <w:t>Access</w:t>
      </w:r>
      <w:r>
        <w:rPr>
          <w:spacing w:val="-3"/>
          <w:sz w:val="24"/>
        </w:rPr>
        <w:t xml:space="preserve"> </w:t>
      </w:r>
      <w:r>
        <w:rPr>
          <w:sz w:val="24"/>
        </w:rPr>
        <w:t>to</w:t>
      </w:r>
      <w:r>
        <w:rPr>
          <w:spacing w:val="-5"/>
          <w:sz w:val="24"/>
        </w:rPr>
        <w:t xml:space="preserve"> </w:t>
      </w:r>
      <w:r>
        <w:rPr>
          <w:sz w:val="24"/>
        </w:rPr>
        <w:t>appropriate</w:t>
      </w:r>
      <w:r>
        <w:rPr>
          <w:spacing w:val="-4"/>
          <w:sz w:val="24"/>
        </w:rPr>
        <w:t xml:space="preserve"> </w:t>
      </w:r>
      <w:r>
        <w:rPr>
          <w:sz w:val="24"/>
        </w:rPr>
        <w:t>resources</w:t>
      </w:r>
      <w:r>
        <w:rPr>
          <w:spacing w:val="-5"/>
          <w:sz w:val="24"/>
        </w:rPr>
        <w:t xml:space="preserve"> </w:t>
      </w:r>
      <w:r>
        <w:rPr>
          <w:sz w:val="24"/>
        </w:rPr>
        <w:t>for</w:t>
      </w:r>
      <w:r>
        <w:rPr>
          <w:spacing w:val="-2"/>
          <w:sz w:val="24"/>
        </w:rPr>
        <w:t xml:space="preserve"> learning</w:t>
      </w:r>
    </w:p>
    <w:p w14:paraId="472B3B0C" w14:textId="77777777" w:rsidR="00425C4E" w:rsidRDefault="00DB2F53">
      <w:pPr>
        <w:pStyle w:val="ListParagraph"/>
        <w:numPr>
          <w:ilvl w:val="0"/>
          <w:numId w:val="4"/>
        </w:numPr>
        <w:tabs>
          <w:tab w:val="left" w:pos="743"/>
        </w:tabs>
        <w:spacing w:line="292" w:lineRule="exact"/>
        <w:rPr>
          <w:sz w:val="24"/>
        </w:rPr>
      </w:pPr>
      <w:r>
        <w:rPr>
          <w:sz w:val="24"/>
        </w:rPr>
        <w:t>Support</w:t>
      </w:r>
      <w:r>
        <w:rPr>
          <w:spacing w:val="-7"/>
          <w:sz w:val="24"/>
        </w:rPr>
        <w:t xml:space="preserve"> </w:t>
      </w:r>
      <w:r>
        <w:rPr>
          <w:sz w:val="24"/>
        </w:rPr>
        <w:t>from</w:t>
      </w:r>
      <w:r>
        <w:rPr>
          <w:spacing w:val="-3"/>
          <w:sz w:val="24"/>
        </w:rPr>
        <w:t xml:space="preserve"> </w:t>
      </w:r>
      <w:r>
        <w:rPr>
          <w:sz w:val="24"/>
        </w:rPr>
        <w:t>a</w:t>
      </w:r>
      <w:r>
        <w:rPr>
          <w:spacing w:val="-4"/>
          <w:sz w:val="24"/>
        </w:rPr>
        <w:t xml:space="preserve"> </w:t>
      </w:r>
      <w:r>
        <w:rPr>
          <w:sz w:val="24"/>
        </w:rPr>
        <w:t>TA</w:t>
      </w:r>
      <w:r>
        <w:rPr>
          <w:spacing w:val="-1"/>
          <w:sz w:val="24"/>
        </w:rPr>
        <w:t xml:space="preserve"> </w:t>
      </w:r>
      <w:r>
        <w:rPr>
          <w:sz w:val="24"/>
        </w:rPr>
        <w:t>in</w:t>
      </w:r>
      <w:r>
        <w:rPr>
          <w:spacing w:val="-4"/>
          <w:sz w:val="24"/>
        </w:rPr>
        <w:t xml:space="preserve"> </w:t>
      </w:r>
      <w:r>
        <w:rPr>
          <w:sz w:val="24"/>
        </w:rPr>
        <w:t>order</w:t>
      </w:r>
      <w:r>
        <w:rPr>
          <w:spacing w:val="-2"/>
          <w:sz w:val="24"/>
        </w:rPr>
        <w:t xml:space="preserve"> </w:t>
      </w:r>
      <w:r>
        <w:rPr>
          <w:sz w:val="24"/>
        </w:rPr>
        <w:t>to</w:t>
      </w:r>
      <w:r>
        <w:rPr>
          <w:spacing w:val="-3"/>
          <w:sz w:val="24"/>
        </w:rPr>
        <w:t xml:space="preserve"> </w:t>
      </w:r>
      <w:r>
        <w:rPr>
          <w:sz w:val="24"/>
        </w:rPr>
        <w:t>ensure</w:t>
      </w:r>
      <w:r>
        <w:rPr>
          <w:spacing w:val="-4"/>
          <w:sz w:val="24"/>
        </w:rPr>
        <w:t xml:space="preserve"> </w:t>
      </w:r>
      <w:r>
        <w:rPr>
          <w:sz w:val="24"/>
        </w:rPr>
        <w:t>health</w:t>
      </w:r>
      <w:r>
        <w:rPr>
          <w:spacing w:val="-4"/>
          <w:sz w:val="24"/>
        </w:rPr>
        <w:t xml:space="preserve"> </w:t>
      </w:r>
      <w:r>
        <w:rPr>
          <w:sz w:val="24"/>
        </w:rPr>
        <w:t>and</w:t>
      </w:r>
      <w:r>
        <w:rPr>
          <w:spacing w:val="-2"/>
          <w:sz w:val="24"/>
        </w:rPr>
        <w:t xml:space="preserve"> </w:t>
      </w:r>
      <w:r>
        <w:rPr>
          <w:sz w:val="24"/>
        </w:rPr>
        <w:t>safety</w:t>
      </w:r>
      <w:r>
        <w:rPr>
          <w:spacing w:val="2"/>
          <w:sz w:val="24"/>
        </w:rPr>
        <w:t xml:space="preserve"> </w:t>
      </w:r>
      <w:r>
        <w:rPr>
          <w:sz w:val="24"/>
        </w:rPr>
        <w:t>where</w:t>
      </w:r>
      <w:r>
        <w:rPr>
          <w:spacing w:val="-1"/>
          <w:sz w:val="24"/>
        </w:rPr>
        <w:t xml:space="preserve"> </w:t>
      </w:r>
      <w:r>
        <w:rPr>
          <w:spacing w:val="-2"/>
          <w:sz w:val="24"/>
        </w:rPr>
        <w:t>appropriate</w:t>
      </w:r>
    </w:p>
    <w:p w14:paraId="608510A0" w14:textId="77777777" w:rsidR="00425C4E" w:rsidRDefault="00DB2F53">
      <w:pPr>
        <w:pStyle w:val="ListParagraph"/>
        <w:numPr>
          <w:ilvl w:val="0"/>
          <w:numId w:val="4"/>
        </w:numPr>
        <w:tabs>
          <w:tab w:val="left" w:pos="743"/>
        </w:tabs>
        <w:spacing w:line="292" w:lineRule="exact"/>
        <w:rPr>
          <w:sz w:val="24"/>
        </w:rPr>
      </w:pPr>
      <w:r>
        <w:rPr>
          <w:sz w:val="24"/>
        </w:rPr>
        <w:t>Social</w:t>
      </w:r>
      <w:r>
        <w:rPr>
          <w:spacing w:val="-4"/>
          <w:sz w:val="24"/>
        </w:rPr>
        <w:t xml:space="preserve"> </w:t>
      </w:r>
      <w:r>
        <w:rPr>
          <w:sz w:val="24"/>
        </w:rPr>
        <w:t>skills</w:t>
      </w:r>
      <w:r>
        <w:rPr>
          <w:spacing w:val="-4"/>
          <w:sz w:val="24"/>
        </w:rPr>
        <w:t xml:space="preserve"> </w:t>
      </w:r>
      <w:proofErr w:type="spellStart"/>
      <w:r>
        <w:rPr>
          <w:spacing w:val="-2"/>
          <w:sz w:val="24"/>
        </w:rPr>
        <w:t>programmes</w:t>
      </w:r>
      <w:proofErr w:type="spellEnd"/>
    </w:p>
    <w:p w14:paraId="6BDBBF16" w14:textId="77777777" w:rsidR="00425C4E" w:rsidRDefault="00DB2F53">
      <w:pPr>
        <w:pStyle w:val="ListParagraph"/>
        <w:numPr>
          <w:ilvl w:val="0"/>
          <w:numId w:val="4"/>
        </w:numPr>
        <w:tabs>
          <w:tab w:val="left" w:pos="743"/>
        </w:tabs>
        <w:spacing w:line="293" w:lineRule="exact"/>
        <w:rPr>
          <w:sz w:val="24"/>
        </w:rPr>
      </w:pPr>
      <w:r>
        <w:rPr>
          <w:sz w:val="24"/>
        </w:rPr>
        <w:t>1-1</w:t>
      </w:r>
      <w:r>
        <w:rPr>
          <w:spacing w:val="-6"/>
          <w:sz w:val="24"/>
        </w:rPr>
        <w:t xml:space="preserve"> </w:t>
      </w:r>
      <w:r>
        <w:rPr>
          <w:sz w:val="24"/>
        </w:rPr>
        <w:t>mentoring</w:t>
      </w:r>
      <w:r>
        <w:rPr>
          <w:spacing w:val="-7"/>
          <w:sz w:val="24"/>
        </w:rPr>
        <w:t xml:space="preserve"> </w:t>
      </w:r>
      <w:r>
        <w:rPr>
          <w:spacing w:val="-2"/>
          <w:sz w:val="24"/>
        </w:rPr>
        <w:t>sessions</w:t>
      </w:r>
    </w:p>
    <w:p w14:paraId="4530613A" w14:textId="02A99953" w:rsidR="00425C4E" w:rsidRPr="002E7C8A" w:rsidRDefault="00DB2F53" w:rsidP="002E7C8A">
      <w:pPr>
        <w:pStyle w:val="ListParagraph"/>
        <w:numPr>
          <w:ilvl w:val="0"/>
          <w:numId w:val="4"/>
        </w:numPr>
        <w:tabs>
          <w:tab w:val="left" w:pos="743"/>
        </w:tabs>
        <w:spacing w:line="293" w:lineRule="exact"/>
        <w:rPr>
          <w:sz w:val="24"/>
        </w:rPr>
      </w:pPr>
      <w:r>
        <w:rPr>
          <w:sz w:val="24"/>
        </w:rPr>
        <w:t>TA</w:t>
      </w:r>
      <w:r>
        <w:rPr>
          <w:spacing w:val="-5"/>
          <w:sz w:val="24"/>
        </w:rPr>
        <w:t xml:space="preserve"> </w:t>
      </w:r>
      <w:r>
        <w:rPr>
          <w:sz w:val="24"/>
        </w:rPr>
        <w:t>group/individual</w:t>
      </w:r>
      <w:r>
        <w:rPr>
          <w:spacing w:val="-5"/>
          <w:sz w:val="24"/>
        </w:rPr>
        <w:t xml:space="preserve"> </w:t>
      </w:r>
      <w:r>
        <w:rPr>
          <w:spacing w:val="-2"/>
          <w:sz w:val="24"/>
        </w:rPr>
        <w:t>support</w:t>
      </w:r>
    </w:p>
    <w:p w14:paraId="238B1F2C" w14:textId="77777777" w:rsidR="002E7C8A" w:rsidRPr="002E7C8A" w:rsidRDefault="002E7C8A" w:rsidP="002E7C8A">
      <w:pPr>
        <w:pStyle w:val="ListParagraph"/>
        <w:tabs>
          <w:tab w:val="left" w:pos="743"/>
        </w:tabs>
        <w:spacing w:line="293" w:lineRule="exact"/>
        <w:ind w:firstLine="0"/>
        <w:rPr>
          <w:sz w:val="24"/>
        </w:rPr>
      </w:pPr>
    </w:p>
    <w:p w14:paraId="6C0ED0D3" w14:textId="77777777" w:rsidR="00425C4E" w:rsidRDefault="00DB2F53">
      <w:pPr>
        <w:pStyle w:val="Heading1"/>
        <w:spacing w:before="1"/>
        <w:rPr>
          <w:u w:val="none"/>
        </w:rPr>
      </w:pPr>
      <w:r>
        <w:t>Outside</w:t>
      </w:r>
      <w:r>
        <w:rPr>
          <w:spacing w:val="2"/>
        </w:rPr>
        <w:t xml:space="preserve"> </w:t>
      </w:r>
      <w:r>
        <w:rPr>
          <w:spacing w:val="-2"/>
        </w:rPr>
        <w:t>Agencies.</w:t>
      </w:r>
    </w:p>
    <w:p w14:paraId="0F6E17EE" w14:textId="77777777" w:rsidR="00425C4E" w:rsidRDefault="00DB2F53">
      <w:pPr>
        <w:pStyle w:val="BodyText"/>
        <w:spacing w:before="276"/>
        <w:ind w:left="23" w:right="554"/>
      </w:pPr>
      <w:r>
        <w:t>You</w:t>
      </w:r>
      <w:r>
        <w:rPr>
          <w:spacing w:val="-2"/>
        </w:rPr>
        <w:t xml:space="preserve"> </w:t>
      </w:r>
      <w:r>
        <w:t>may</w:t>
      </w:r>
      <w:r>
        <w:rPr>
          <w:spacing w:val="-5"/>
        </w:rPr>
        <w:t xml:space="preserve"> </w:t>
      </w:r>
      <w:r>
        <w:t>be</w:t>
      </w:r>
      <w:r>
        <w:rPr>
          <w:spacing w:val="-4"/>
        </w:rPr>
        <w:t xml:space="preserve"> </w:t>
      </w:r>
      <w:r>
        <w:t>asked</w:t>
      </w:r>
      <w:r>
        <w:rPr>
          <w:spacing w:val="-2"/>
        </w:rPr>
        <w:t xml:space="preserve"> </w:t>
      </w:r>
      <w:r>
        <w:t>to</w:t>
      </w:r>
      <w:r>
        <w:rPr>
          <w:spacing w:val="-4"/>
        </w:rPr>
        <w:t xml:space="preserve"> </w:t>
      </w:r>
      <w:r>
        <w:t>give your</w:t>
      </w:r>
      <w:r>
        <w:rPr>
          <w:spacing w:val="-2"/>
        </w:rPr>
        <w:t xml:space="preserve"> </w:t>
      </w:r>
      <w:r>
        <w:t>permission</w:t>
      </w:r>
      <w:r>
        <w:rPr>
          <w:spacing w:val="-4"/>
        </w:rPr>
        <w:t xml:space="preserve"> </w:t>
      </w:r>
      <w:r>
        <w:t>for</w:t>
      </w:r>
      <w:r>
        <w:rPr>
          <w:spacing w:val="-6"/>
        </w:rPr>
        <w:t xml:space="preserve"> </w:t>
      </w:r>
      <w:r>
        <w:t>your</w:t>
      </w:r>
      <w:r>
        <w:rPr>
          <w:spacing w:val="-2"/>
        </w:rPr>
        <w:t xml:space="preserve"> </w:t>
      </w:r>
      <w:r>
        <w:t>child</w:t>
      </w:r>
      <w:r>
        <w:rPr>
          <w:spacing w:val="-2"/>
        </w:rPr>
        <w:t xml:space="preserve"> </w:t>
      </w:r>
      <w:r>
        <w:t>to</w:t>
      </w:r>
      <w:r>
        <w:rPr>
          <w:spacing w:val="-4"/>
        </w:rPr>
        <w:t xml:space="preserve"> </w:t>
      </w:r>
      <w:r>
        <w:t>be</w:t>
      </w:r>
      <w:r>
        <w:rPr>
          <w:spacing w:val="-2"/>
        </w:rPr>
        <w:t xml:space="preserve"> </w:t>
      </w:r>
      <w:r>
        <w:t>referred</w:t>
      </w:r>
      <w:r>
        <w:rPr>
          <w:spacing w:val="-2"/>
        </w:rPr>
        <w:t xml:space="preserve"> </w:t>
      </w:r>
      <w:r>
        <w:t>to</w:t>
      </w:r>
      <w:r>
        <w:rPr>
          <w:spacing w:val="-2"/>
        </w:rPr>
        <w:t xml:space="preserve"> </w:t>
      </w:r>
      <w:r>
        <w:t>a</w:t>
      </w:r>
      <w:r>
        <w:rPr>
          <w:spacing w:val="-1"/>
        </w:rPr>
        <w:t xml:space="preserve"> </w:t>
      </w:r>
      <w:r>
        <w:t xml:space="preserve">specialist professional </w:t>
      </w:r>
      <w:proofErr w:type="gramStart"/>
      <w:r>
        <w:t>e.g.</w:t>
      </w:r>
      <w:proofErr w:type="gramEnd"/>
      <w:r>
        <w:t xml:space="preserve"> Educational Psychologist. This will help the school and you to understand your child’s needs better and so support them more effectively.</w:t>
      </w:r>
    </w:p>
    <w:p w14:paraId="382C5327" w14:textId="64BE83AA" w:rsidR="00425C4E" w:rsidRDefault="00DB2F53" w:rsidP="0065150C">
      <w:pPr>
        <w:pStyle w:val="BodyText"/>
        <w:ind w:left="23" w:right="695"/>
      </w:pPr>
      <w:r>
        <w:t>The</w:t>
      </w:r>
      <w:r>
        <w:rPr>
          <w:spacing w:val="-3"/>
        </w:rPr>
        <w:t xml:space="preserve"> </w:t>
      </w:r>
      <w:r>
        <w:t>specialist</w:t>
      </w:r>
      <w:r>
        <w:rPr>
          <w:spacing w:val="-3"/>
        </w:rPr>
        <w:t xml:space="preserve"> </w:t>
      </w:r>
      <w:r>
        <w:t>professional</w:t>
      </w:r>
      <w:r>
        <w:rPr>
          <w:spacing w:val="-6"/>
        </w:rPr>
        <w:t xml:space="preserve"> </w:t>
      </w:r>
      <w:r>
        <w:t>may</w:t>
      </w:r>
      <w:r>
        <w:rPr>
          <w:spacing w:val="-6"/>
        </w:rPr>
        <w:t xml:space="preserve"> </w:t>
      </w:r>
      <w:r>
        <w:t>work</w:t>
      </w:r>
      <w:r>
        <w:rPr>
          <w:spacing w:val="-3"/>
        </w:rPr>
        <w:t xml:space="preserve"> </w:t>
      </w:r>
      <w:r>
        <w:t>directly</w:t>
      </w:r>
      <w:r>
        <w:rPr>
          <w:spacing w:val="-3"/>
        </w:rPr>
        <w:t xml:space="preserve"> </w:t>
      </w:r>
      <w:r>
        <w:t>with you</w:t>
      </w:r>
      <w:r>
        <w:rPr>
          <w:spacing w:val="-3"/>
        </w:rPr>
        <w:t xml:space="preserve"> </w:t>
      </w:r>
      <w:r>
        <w:t>and</w:t>
      </w:r>
      <w:r>
        <w:rPr>
          <w:spacing w:val="-5"/>
        </w:rPr>
        <w:t xml:space="preserve"> </w:t>
      </w:r>
      <w:r>
        <w:t>your</w:t>
      </w:r>
      <w:r>
        <w:rPr>
          <w:spacing w:val="-3"/>
        </w:rPr>
        <w:t xml:space="preserve"> </w:t>
      </w:r>
      <w:r>
        <w:t>child</w:t>
      </w:r>
      <w:r>
        <w:rPr>
          <w:spacing w:val="-5"/>
        </w:rPr>
        <w:t xml:space="preserve"> </w:t>
      </w:r>
      <w:r>
        <w:t>and</w:t>
      </w:r>
      <w:r>
        <w:rPr>
          <w:spacing w:val="-5"/>
        </w:rPr>
        <w:t xml:space="preserve"> </w:t>
      </w:r>
      <w:r>
        <w:t>may</w:t>
      </w:r>
      <w:r>
        <w:rPr>
          <w:spacing w:val="-6"/>
        </w:rPr>
        <w:t xml:space="preserve"> </w:t>
      </w:r>
      <w:r>
        <w:t>make recommendations on support strategies to be used in the home and in school.</w:t>
      </w:r>
    </w:p>
    <w:p w14:paraId="177EC9B9" w14:textId="77777777" w:rsidR="00425C4E" w:rsidRDefault="00425C4E">
      <w:pPr>
        <w:pStyle w:val="BodyText"/>
        <w:ind w:left="0"/>
      </w:pPr>
    </w:p>
    <w:p w14:paraId="760D8DC7" w14:textId="77777777" w:rsidR="00425C4E" w:rsidRDefault="00DB2F53">
      <w:pPr>
        <w:pStyle w:val="Heading1"/>
        <w:rPr>
          <w:u w:val="none"/>
        </w:rPr>
      </w:pPr>
      <w:r>
        <w:t>How</w:t>
      </w:r>
      <w:r>
        <w:rPr>
          <w:spacing w:val="1"/>
        </w:rPr>
        <w:t xml:space="preserve"> </w:t>
      </w:r>
      <w:r>
        <w:t>do</w:t>
      </w:r>
      <w:r>
        <w:rPr>
          <w:spacing w:val="-4"/>
        </w:rPr>
        <w:t xml:space="preserve"> </w:t>
      </w:r>
      <w:r>
        <w:t>we</w:t>
      </w:r>
      <w:r>
        <w:rPr>
          <w:spacing w:val="-5"/>
        </w:rPr>
        <w:t xml:space="preserve"> </w:t>
      </w:r>
      <w:r>
        <w:t>measure</w:t>
      </w:r>
      <w:r>
        <w:rPr>
          <w:spacing w:val="-5"/>
        </w:rPr>
        <w:t xml:space="preserve"> </w:t>
      </w:r>
      <w:r>
        <w:rPr>
          <w:spacing w:val="-2"/>
        </w:rPr>
        <w:t>progress?</w:t>
      </w:r>
    </w:p>
    <w:p w14:paraId="010507C1" w14:textId="77777777" w:rsidR="00425C4E" w:rsidRDefault="00425C4E">
      <w:pPr>
        <w:pStyle w:val="BodyText"/>
        <w:ind w:left="0"/>
        <w:rPr>
          <w:rFonts w:ascii="Arial"/>
          <w:b/>
        </w:rPr>
      </w:pPr>
    </w:p>
    <w:p w14:paraId="39071F5A" w14:textId="77777777" w:rsidR="00425C4E" w:rsidRDefault="00DB2F53">
      <w:pPr>
        <w:pStyle w:val="BodyText"/>
        <w:ind w:left="23" w:right="554"/>
      </w:pPr>
      <w:r>
        <w:t>Progress</w:t>
      </w:r>
      <w:r>
        <w:rPr>
          <w:spacing w:val="-3"/>
        </w:rPr>
        <w:t xml:space="preserve"> </w:t>
      </w:r>
      <w:r>
        <w:t>is</w:t>
      </w:r>
      <w:r>
        <w:rPr>
          <w:spacing w:val="-3"/>
        </w:rPr>
        <w:t xml:space="preserve"> </w:t>
      </w:r>
      <w:r>
        <w:t>continually</w:t>
      </w:r>
      <w:r>
        <w:rPr>
          <w:spacing w:val="-3"/>
        </w:rPr>
        <w:t xml:space="preserve"> </w:t>
      </w:r>
      <w:r>
        <w:t>monitored</w:t>
      </w:r>
      <w:r>
        <w:rPr>
          <w:spacing w:val="-3"/>
        </w:rPr>
        <w:t xml:space="preserve"> </w:t>
      </w:r>
      <w:r>
        <w:t>by</w:t>
      </w:r>
      <w:r>
        <w:rPr>
          <w:spacing w:val="-6"/>
        </w:rPr>
        <w:t xml:space="preserve"> </w:t>
      </w:r>
      <w:r>
        <w:t>class</w:t>
      </w:r>
      <w:r>
        <w:rPr>
          <w:spacing w:val="-3"/>
        </w:rPr>
        <w:t xml:space="preserve"> </w:t>
      </w:r>
      <w:r>
        <w:t>teachers,</w:t>
      </w:r>
      <w:r>
        <w:rPr>
          <w:spacing w:val="-6"/>
        </w:rPr>
        <w:t xml:space="preserve"> </w:t>
      </w:r>
      <w:r>
        <w:t>SENDCO</w:t>
      </w:r>
      <w:r>
        <w:rPr>
          <w:spacing w:val="-3"/>
        </w:rPr>
        <w:t xml:space="preserve"> </w:t>
      </w:r>
      <w:r>
        <w:t>and</w:t>
      </w:r>
      <w:r>
        <w:rPr>
          <w:spacing w:val="-5"/>
        </w:rPr>
        <w:t xml:space="preserve"> </w:t>
      </w:r>
      <w:r>
        <w:t>school</w:t>
      </w:r>
      <w:r>
        <w:rPr>
          <w:spacing w:val="-2"/>
        </w:rPr>
        <w:t xml:space="preserve"> </w:t>
      </w:r>
      <w:r>
        <w:t>leadership team (SLT). Progress is reviewed at regular intervals. You will receive a report every term on their progress and also have the opportunity to speak to the class teacher at a parents’ evening. If your child has an EHCP there is a formal review every year.</w:t>
      </w:r>
    </w:p>
    <w:p w14:paraId="614A87ED" w14:textId="77777777" w:rsidR="00425C4E" w:rsidRDefault="00425C4E">
      <w:pPr>
        <w:pStyle w:val="BodyText"/>
        <w:ind w:left="0"/>
      </w:pPr>
    </w:p>
    <w:p w14:paraId="034D784D" w14:textId="77777777" w:rsidR="00425C4E" w:rsidRDefault="00DB2F53">
      <w:pPr>
        <w:pStyle w:val="BodyText"/>
        <w:ind w:left="23" w:right="554"/>
      </w:pPr>
      <w:r>
        <w:t>Asterdale Primary School are in the process of using the published assessment tool PIVATS (Lancashire County Council) to measure the progress of children with additional</w:t>
      </w:r>
      <w:r>
        <w:rPr>
          <w:spacing w:val="-3"/>
        </w:rPr>
        <w:t xml:space="preserve"> </w:t>
      </w:r>
      <w:r>
        <w:t>needs.</w:t>
      </w:r>
      <w:r>
        <w:rPr>
          <w:spacing w:val="-5"/>
        </w:rPr>
        <w:t xml:space="preserve"> </w:t>
      </w:r>
      <w:r>
        <w:t>This</w:t>
      </w:r>
      <w:r>
        <w:rPr>
          <w:spacing w:val="-6"/>
        </w:rPr>
        <w:t xml:space="preserve"> </w:t>
      </w:r>
      <w:r>
        <w:t>assessment</w:t>
      </w:r>
      <w:r>
        <w:rPr>
          <w:spacing w:val="-5"/>
        </w:rPr>
        <w:t xml:space="preserve"> </w:t>
      </w:r>
      <w:r>
        <w:t>tool</w:t>
      </w:r>
      <w:r>
        <w:rPr>
          <w:spacing w:val="-3"/>
        </w:rPr>
        <w:t xml:space="preserve"> </w:t>
      </w:r>
      <w:r>
        <w:t>provides</w:t>
      </w:r>
      <w:r>
        <w:rPr>
          <w:spacing w:val="-3"/>
        </w:rPr>
        <w:t xml:space="preserve"> </w:t>
      </w:r>
      <w:r>
        <w:t>parents</w:t>
      </w:r>
      <w:r>
        <w:rPr>
          <w:spacing w:val="-5"/>
        </w:rPr>
        <w:t xml:space="preserve"> </w:t>
      </w:r>
      <w:r>
        <w:t>and</w:t>
      </w:r>
      <w:r>
        <w:rPr>
          <w:spacing w:val="-5"/>
        </w:rPr>
        <w:t xml:space="preserve"> </w:t>
      </w:r>
      <w:r>
        <w:t>staff</w:t>
      </w:r>
      <w:r>
        <w:rPr>
          <w:spacing w:val="-3"/>
        </w:rPr>
        <w:t xml:space="preserve"> </w:t>
      </w:r>
      <w:r>
        <w:t>with</w:t>
      </w:r>
      <w:r>
        <w:rPr>
          <w:spacing w:val="-2"/>
        </w:rPr>
        <w:t xml:space="preserve"> </w:t>
      </w:r>
      <w:r>
        <w:t>the</w:t>
      </w:r>
      <w:r>
        <w:rPr>
          <w:spacing w:val="-3"/>
        </w:rPr>
        <w:t xml:space="preserve"> </w:t>
      </w:r>
      <w:r>
        <w:t>next</w:t>
      </w:r>
      <w:r>
        <w:rPr>
          <w:spacing w:val="-3"/>
        </w:rPr>
        <w:t xml:space="preserve"> </w:t>
      </w:r>
      <w:r>
        <w:t>steps children require to support their progress.</w:t>
      </w:r>
    </w:p>
    <w:p w14:paraId="5D87ECE6" w14:textId="77777777" w:rsidR="00425C4E" w:rsidRDefault="00425C4E">
      <w:pPr>
        <w:pStyle w:val="BodyText"/>
        <w:spacing w:before="1"/>
        <w:ind w:left="0"/>
      </w:pPr>
    </w:p>
    <w:p w14:paraId="429818DC" w14:textId="77777777" w:rsidR="00425C4E" w:rsidRDefault="00DB2F53">
      <w:pPr>
        <w:pStyle w:val="Heading1"/>
        <w:ind w:right="695"/>
        <w:rPr>
          <w:u w:val="none"/>
        </w:rPr>
      </w:pPr>
      <w:r>
        <w:t>How can</w:t>
      </w:r>
      <w:r>
        <w:rPr>
          <w:spacing w:val="-2"/>
        </w:rPr>
        <w:t xml:space="preserve"> </w:t>
      </w:r>
      <w:r>
        <w:t>I</w:t>
      </w:r>
      <w:r>
        <w:rPr>
          <w:spacing w:val="-4"/>
        </w:rPr>
        <w:t xml:space="preserve"> </w:t>
      </w:r>
      <w:r>
        <w:t>let</w:t>
      </w:r>
      <w:r>
        <w:rPr>
          <w:spacing w:val="-2"/>
        </w:rPr>
        <w:t xml:space="preserve"> </w:t>
      </w:r>
      <w:r>
        <w:t>the</w:t>
      </w:r>
      <w:r>
        <w:rPr>
          <w:spacing w:val="-4"/>
        </w:rPr>
        <w:t xml:space="preserve"> </w:t>
      </w:r>
      <w:r>
        <w:t>school</w:t>
      </w:r>
      <w:r>
        <w:rPr>
          <w:spacing w:val="-2"/>
        </w:rPr>
        <w:t xml:space="preserve"> </w:t>
      </w:r>
      <w:r>
        <w:t>know I</w:t>
      </w:r>
      <w:r>
        <w:rPr>
          <w:spacing w:val="-4"/>
        </w:rPr>
        <w:t xml:space="preserve"> </w:t>
      </w:r>
      <w:r>
        <w:t>am</w:t>
      </w:r>
      <w:r>
        <w:rPr>
          <w:spacing w:val="-2"/>
        </w:rPr>
        <w:t xml:space="preserve"> </w:t>
      </w:r>
      <w:r>
        <w:t>concerned</w:t>
      </w:r>
      <w:r>
        <w:rPr>
          <w:spacing w:val="-2"/>
        </w:rPr>
        <w:t xml:space="preserve"> </w:t>
      </w:r>
      <w:r>
        <w:t>about</w:t>
      </w:r>
      <w:r>
        <w:rPr>
          <w:spacing w:val="-4"/>
        </w:rPr>
        <w:t xml:space="preserve"> </w:t>
      </w:r>
      <w:r>
        <w:t>my</w:t>
      </w:r>
      <w:r>
        <w:rPr>
          <w:spacing w:val="-9"/>
        </w:rPr>
        <w:t xml:space="preserve"> </w:t>
      </w:r>
      <w:r>
        <w:t>child’s</w:t>
      </w:r>
      <w:r>
        <w:rPr>
          <w:spacing w:val="-4"/>
        </w:rPr>
        <w:t xml:space="preserve"> </w:t>
      </w:r>
      <w:r>
        <w:t>progress</w:t>
      </w:r>
      <w:r>
        <w:rPr>
          <w:spacing w:val="-2"/>
        </w:rPr>
        <w:t xml:space="preserve"> </w:t>
      </w:r>
      <w:r>
        <w:t>in</w:t>
      </w:r>
      <w:r>
        <w:rPr>
          <w:u w:val="none"/>
        </w:rPr>
        <w:t xml:space="preserve"> </w:t>
      </w:r>
      <w:r>
        <w:rPr>
          <w:spacing w:val="-2"/>
        </w:rPr>
        <w:t>school?</w:t>
      </w:r>
    </w:p>
    <w:p w14:paraId="5FFE7993" w14:textId="77777777" w:rsidR="00425C4E" w:rsidRDefault="00425C4E">
      <w:pPr>
        <w:pStyle w:val="BodyText"/>
        <w:ind w:left="0"/>
        <w:rPr>
          <w:rFonts w:ascii="Arial"/>
          <w:b/>
        </w:rPr>
      </w:pPr>
    </w:p>
    <w:p w14:paraId="408AEB72" w14:textId="77777777" w:rsidR="00425C4E" w:rsidRDefault="00DB2F53">
      <w:pPr>
        <w:pStyle w:val="BodyText"/>
        <w:ind w:left="23" w:right="621"/>
      </w:pPr>
      <w:r>
        <w:t>If,</w:t>
      </w:r>
      <w:r>
        <w:rPr>
          <w:spacing w:val="-2"/>
        </w:rPr>
        <w:t xml:space="preserve"> </w:t>
      </w:r>
      <w:r>
        <w:t>at</w:t>
      </w:r>
      <w:r>
        <w:rPr>
          <w:spacing w:val="-4"/>
        </w:rPr>
        <w:t xml:space="preserve"> </w:t>
      </w:r>
      <w:r>
        <w:t>any</w:t>
      </w:r>
      <w:r>
        <w:rPr>
          <w:spacing w:val="-5"/>
        </w:rPr>
        <w:t xml:space="preserve"> </w:t>
      </w:r>
      <w:r>
        <w:t>time,</w:t>
      </w:r>
      <w:r>
        <w:rPr>
          <w:spacing w:val="-2"/>
        </w:rPr>
        <w:t xml:space="preserve"> </w:t>
      </w:r>
      <w:r>
        <w:t>you</w:t>
      </w:r>
      <w:r>
        <w:rPr>
          <w:spacing w:val="-2"/>
        </w:rPr>
        <w:t xml:space="preserve"> </w:t>
      </w:r>
      <w:r>
        <w:t>are</w:t>
      </w:r>
      <w:r>
        <w:rPr>
          <w:spacing w:val="-4"/>
        </w:rPr>
        <w:t xml:space="preserve"> </w:t>
      </w:r>
      <w:r>
        <w:t>concerned about</w:t>
      </w:r>
      <w:r>
        <w:rPr>
          <w:spacing w:val="-2"/>
        </w:rPr>
        <w:t xml:space="preserve"> </w:t>
      </w:r>
      <w:r>
        <w:t>your</w:t>
      </w:r>
      <w:r>
        <w:rPr>
          <w:spacing w:val="-5"/>
        </w:rPr>
        <w:t xml:space="preserve"> </w:t>
      </w:r>
      <w:r>
        <w:t>child’s</w:t>
      </w:r>
      <w:r>
        <w:rPr>
          <w:spacing w:val="-2"/>
        </w:rPr>
        <w:t xml:space="preserve"> </w:t>
      </w:r>
      <w:r>
        <w:t>progress</w:t>
      </w:r>
      <w:r>
        <w:rPr>
          <w:spacing w:val="-2"/>
        </w:rPr>
        <w:t xml:space="preserve"> </w:t>
      </w:r>
      <w:r>
        <w:t>you</w:t>
      </w:r>
      <w:r>
        <w:rPr>
          <w:spacing w:val="-2"/>
        </w:rPr>
        <w:t xml:space="preserve"> </w:t>
      </w:r>
      <w:r>
        <w:t>should,</w:t>
      </w:r>
      <w:r>
        <w:rPr>
          <w:spacing w:val="-2"/>
        </w:rPr>
        <w:t xml:space="preserve"> </w:t>
      </w:r>
      <w:r>
        <w:t>in</w:t>
      </w:r>
      <w:r>
        <w:rPr>
          <w:spacing w:val="-2"/>
        </w:rPr>
        <w:t xml:space="preserve"> </w:t>
      </w:r>
      <w:r>
        <w:t>the</w:t>
      </w:r>
      <w:r>
        <w:rPr>
          <w:spacing w:val="-4"/>
        </w:rPr>
        <w:t xml:space="preserve"> </w:t>
      </w:r>
      <w:r>
        <w:t>first instance, speak to your child’s class teacher.</w:t>
      </w:r>
    </w:p>
    <w:p w14:paraId="3CE83337" w14:textId="77777777" w:rsidR="00476FA2" w:rsidRDefault="00476FA2">
      <w:pPr>
        <w:pStyle w:val="BodyText"/>
        <w:ind w:left="23" w:right="695"/>
      </w:pPr>
    </w:p>
    <w:p w14:paraId="2C775599" w14:textId="5CBF95F1" w:rsidR="00425C4E" w:rsidRDefault="00DB2F53">
      <w:pPr>
        <w:pStyle w:val="BodyText"/>
        <w:ind w:left="23" w:right="695"/>
      </w:pPr>
      <w:r>
        <w:t>If</w:t>
      </w:r>
      <w:r>
        <w:rPr>
          <w:spacing w:val="-4"/>
        </w:rPr>
        <w:t xml:space="preserve"> </w:t>
      </w:r>
      <w:r>
        <w:t>concerns</w:t>
      </w:r>
      <w:r>
        <w:rPr>
          <w:spacing w:val="-4"/>
        </w:rPr>
        <w:t xml:space="preserve"> </w:t>
      </w:r>
      <w:r>
        <w:t>remain</w:t>
      </w:r>
      <w:r>
        <w:rPr>
          <w:spacing w:val="-6"/>
        </w:rPr>
        <w:t xml:space="preserve"> </w:t>
      </w:r>
      <w:r>
        <w:t>about</w:t>
      </w:r>
      <w:r>
        <w:rPr>
          <w:spacing w:val="-4"/>
        </w:rPr>
        <w:t xml:space="preserve"> </w:t>
      </w:r>
      <w:r>
        <w:t>your</w:t>
      </w:r>
      <w:r>
        <w:rPr>
          <w:spacing w:val="-4"/>
        </w:rPr>
        <w:t xml:space="preserve"> </w:t>
      </w:r>
      <w:r>
        <w:t>child’s</w:t>
      </w:r>
      <w:r>
        <w:rPr>
          <w:spacing w:val="-4"/>
        </w:rPr>
        <w:t xml:space="preserve"> </w:t>
      </w:r>
      <w:r>
        <w:t>unmet</w:t>
      </w:r>
      <w:r>
        <w:rPr>
          <w:spacing w:val="-4"/>
        </w:rPr>
        <w:t xml:space="preserve"> </w:t>
      </w:r>
      <w:r>
        <w:t>special</w:t>
      </w:r>
      <w:r>
        <w:rPr>
          <w:spacing w:val="-4"/>
        </w:rPr>
        <w:t xml:space="preserve"> </w:t>
      </w:r>
      <w:r>
        <w:t>educational</w:t>
      </w:r>
      <w:r>
        <w:rPr>
          <w:spacing w:val="-4"/>
        </w:rPr>
        <w:t xml:space="preserve"> </w:t>
      </w:r>
      <w:r>
        <w:t>need</w:t>
      </w:r>
      <w:r>
        <w:rPr>
          <w:spacing w:val="-4"/>
        </w:rPr>
        <w:t xml:space="preserve"> </w:t>
      </w:r>
      <w:r>
        <w:t>you</w:t>
      </w:r>
      <w:r>
        <w:rPr>
          <w:spacing w:val="-4"/>
        </w:rPr>
        <w:t xml:space="preserve"> </w:t>
      </w:r>
      <w:r>
        <w:t>should contact the SENDCO by phoning the school office to make an appointment.</w:t>
      </w:r>
    </w:p>
    <w:p w14:paraId="791B989C" w14:textId="77777777" w:rsidR="00425C4E" w:rsidRDefault="00425C4E">
      <w:pPr>
        <w:pStyle w:val="BodyText"/>
        <w:sectPr w:rsidR="00425C4E">
          <w:pgSz w:w="11910" w:h="16840"/>
          <w:pgMar w:top="1040" w:right="850" w:bottom="1200" w:left="1417" w:header="0" w:footer="1000" w:gutter="0"/>
          <w:cols w:space="720"/>
        </w:sectPr>
      </w:pPr>
    </w:p>
    <w:p w14:paraId="32BA8432" w14:textId="77777777" w:rsidR="00425C4E" w:rsidRDefault="00DB2F53">
      <w:pPr>
        <w:pStyle w:val="Heading1"/>
        <w:spacing w:before="77"/>
        <w:rPr>
          <w:u w:val="none"/>
        </w:rPr>
      </w:pPr>
      <w:r>
        <w:lastRenderedPageBreak/>
        <w:t>What</w:t>
      </w:r>
      <w:r>
        <w:rPr>
          <w:spacing w:val="-1"/>
        </w:rPr>
        <w:t xml:space="preserve"> </w:t>
      </w:r>
      <w:r>
        <w:t>support</w:t>
      </w:r>
      <w:r>
        <w:rPr>
          <w:spacing w:val="-1"/>
        </w:rPr>
        <w:t xml:space="preserve"> </w:t>
      </w:r>
      <w:r>
        <w:t>is</w:t>
      </w:r>
      <w:r>
        <w:rPr>
          <w:spacing w:val="-2"/>
        </w:rPr>
        <w:t xml:space="preserve"> </w:t>
      </w:r>
      <w:r>
        <w:t>there</w:t>
      </w:r>
      <w:r>
        <w:rPr>
          <w:spacing w:val="-1"/>
        </w:rPr>
        <w:t xml:space="preserve"> </w:t>
      </w:r>
      <w:r>
        <w:t>for</w:t>
      </w:r>
      <w:r>
        <w:rPr>
          <w:spacing w:val="-1"/>
        </w:rPr>
        <w:t xml:space="preserve"> </w:t>
      </w:r>
      <w:r>
        <w:t>my</w:t>
      </w:r>
      <w:r>
        <w:rPr>
          <w:spacing w:val="-8"/>
        </w:rPr>
        <w:t xml:space="preserve"> </w:t>
      </w:r>
      <w:r>
        <w:t>child’s</w:t>
      </w:r>
      <w:r>
        <w:rPr>
          <w:spacing w:val="-1"/>
        </w:rPr>
        <w:t xml:space="preserve"> </w:t>
      </w:r>
      <w:r>
        <w:t>overall</w:t>
      </w:r>
      <w:r>
        <w:rPr>
          <w:spacing w:val="-2"/>
        </w:rPr>
        <w:t xml:space="preserve"> wellbeing?</w:t>
      </w:r>
    </w:p>
    <w:p w14:paraId="386E3ED1" w14:textId="77777777" w:rsidR="00425C4E" w:rsidRDefault="00425C4E">
      <w:pPr>
        <w:pStyle w:val="BodyText"/>
        <w:ind w:left="0"/>
        <w:rPr>
          <w:rFonts w:ascii="Arial"/>
          <w:b/>
        </w:rPr>
      </w:pPr>
    </w:p>
    <w:p w14:paraId="786CAACB" w14:textId="77777777" w:rsidR="00425C4E" w:rsidRDefault="00DB2F53">
      <w:pPr>
        <w:pStyle w:val="BodyText"/>
        <w:ind w:left="23" w:right="621"/>
      </w:pPr>
      <w:r>
        <w:t>Within the school, there is the teaching of Personal, Social, Health and Economic education</w:t>
      </w:r>
      <w:r>
        <w:rPr>
          <w:spacing w:val="-4"/>
        </w:rPr>
        <w:t xml:space="preserve"> </w:t>
      </w:r>
      <w:r>
        <w:t>(PSHE),</w:t>
      </w:r>
      <w:r>
        <w:rPr>
          <w:spacing w:val="-4"/>
        </w:rPr>
        <w:t xml:space="preserve"> </w:t>
      </w:r>
      <w:r>
        <w:t>alongside</w:t>
      </w:r>
      <w:r>
        <w:rPr>
          <w:spacing w:val="-3"/>
        </w:rPr>
        <w:t xml:space="preserve"> </w:t>
      </w:r>
      <w:r>
        <w:t>Relationships</w:t>
      </w:r>
      <w:r>
        <w:rPr>
          <w:spacing w:val="-6"/>
        </w:rPr>
        <w:t xml:space="preserve"> </w:t>
      </w:r>
      <w:r>
        <w:t>and</w:t>
      </w:r>
      <w:r>
        <w:rPr>
          <w:spacing w:val="-4"/>
        </w:rPr>
        <w:t xml:space="preserve"> </w:t>
      </w:r>
      <w:r>
        <w:t>Sex</w:t>
      </w:r>
      <w:r>
        <w:rPr>
          <w:spacing w:val="-7"/>
        </w:rPr>
        <w:t xml:space="preserve"> </w:t>
      </w:r>
      <w:r>
        <w:t>Education</w:t>
      </w:r>
      <w:r>
        <w:rPr>
          <w:spacing w:val="-4"/>
        </w:rPr>
        <w:t xml:space="preserve"> </w:t>
      </w:r>
      <w:r>
        <w:t>(RSE).</w:t>
      </w:r>
      <w:r>
        <w:rPr>
          <w:spacing w:val="40"/>
        </w:rPr>
        <w:t xml:space="preserve"> </w:t>
      </w:r>
      <w:r>
        <w:t>Children</w:t>
      </w:r>
      <w:r>
        <w:rPr>
          <w:spacing w:val="-6"/>
        </w:rPr>
        <w:t xml:space="preserve"> </w:t>
      </w:r>
      <w:r>
        <w:t xml:space="preserve">are given time and space to discuss achievements and difficulties. Activities may be planned to promote social and communication skills and </w:t>
      </w:r>
      <w:proofErr w:type="spellStart"/>
      <w:r>
        <w:t>personalised</w:t>
      </w:r>
      <w:proofErr w:type="spellEnd"/>
      <w:r>
        <w:t xml:space="preserve"> </w:t>
      </w:r>
      <w:proofErr w:type="spellStart"/>
      <w:r>
        <w:t>behaviour</w:t>
      </w:r>
      <w:proofErr w:type="spellEnd"/>
      <w:r>
        <w:t xml:space="preserve"> plans and sessions with our Learning Mentor may be used to promote positive </w:t>
      </w:r>
      <w:proofErr w:type="spellStart"/>
      <w:r>
        <w:t>behaviour</w:t>
      </w:r>
      <w:proofErr w:type="spellEnd"/>
      <w:r>
        <w:t xml:space="preserve"> and emotional well-being. This provision for well-being may involve working with outside agencies such as the School Nursing Service and/or specialist educational and health services.</w:t>
      </w:r>
    </w:p>
    <w:p w14:paraId="7BE129E6" w14:textId="77777777" w:rsidR="00425C4E" w:rsidRDefault="00DB2F53">
      <w:pPr>
        <w:pStyle w:val="BodyText"/>
        <w:spacing w:before="1"/>
        <w:ind w:left="23"/>
      </w:pPr>
      <w:r>
        <w:t>Other</w:t>
      </w:r>
      <w:r>
        <w:rPr>
          <w:spacing w:val="-2"/>
        </w:rPr>
        <w:t xml:space="preserve"> </w:t>
      </w:r>
      <w:r>
        <w:t>support</w:t>
      </w:r>
      <w:r>
        <w:rPr>
          <w:spacing w:val="-2"/>
        </w:rPr>
        <w:t xml:space="preserve"> </w:t>
      </w:r>
      <w:r>
        <w:t>may</w:t>
      </w:r>
      <w:r>
        <w:rPr>
          <w:spacing w:val="-3"/>
        </w:rPr>
        <w:t xml:space="preserve"> </w:t>
      </w:r>
      <w:r>
        <w:rPr>
          <w:spacing w:val="-2"/>
        </w:rPr>
        <w:t>include:</w:t>
      </w:r>
    </w:p>
    <w:p w14:paraId="08115C03" w14:textId="77777777" w:rsidR="00425C4E" w:rsidRDefault="00DB2F53">
      <w:pPr>
        <w:pStyle w:val="ListParagraph"/>
        <w:numPr>
          <w:ilvl w:val="0"/>
          <w:numId w:val="4"/>
        </w:numPr>
        <w:tabs>
          <w:tab w:val="left" w:pos="743"/>
        </w:tabs>
        <w:spacing w:line="292" w:lineRule="exact"/>
        <w:rPr>
          <w:sz w:val="24"/>
        </w:rPr>
      </w:pPr>
      <w:r>
        <w:rPr>
          <w:sz w:val="24"/>
        </w:rPr>
        <w:t>1-1</w:t>
      </w:r>
      <w:r>
        <w:rPr>
          <w:spacing w:val="-6"/>
          <w:sz w:val="24"/>
        </w:rPr>
        <w:t xml:space="preserve"> </w:t>
      </w:r>
      <w:r>
        <w:rPr>
          <w:sz w:val="24"/>
        </w:rPr>
        <w:t>mentoring</w:t>
      </w:r>
      <w:r>
        <w:rPr>
          <w:spacing w:val="-7"/>
          <w:sz w:val="24"/>
        </w:rPr>
        <w:t xml:space="preserve"> </w:t>
      </w:r>
      <w:r>
        <w:rPr>
          <w:spacing w:val="-2"/>
          <w:sz w:val="24"/>
        </w:rPr>
        <w:t>sessions</w:t>
      </w:r>
    </w:p>
    <w:p w14:paraId="1D039185" w14:textId="77777777" w:rsidR="00425C4E" w:rsidRDefault="00DB2F53">
      <w:pPr>
        <w:pStyle w:val="ListParagraph"/>
        <w:numPr>
          <w:ilvl w:val="0"/>
          <w:numId w:val="4"/>
        </w:numPr>
        <w:tabs>
          <w:tab w:val="left" w:pos="743"/>
        </w:tabs>
        <w:spacing w:line="292" w:lineRule="exact"/>
        <w:rPr>
          <w:sz w:val="24"/>
        </w:rPr>
      </w:pPr>
      <w:r>
        <w:rPr>
          <w:spacing w:val="-2"/>
          <w:sz w:val="24"/>
        </w:rPr>
        <w:t>Counselling</w:t>
      </w:r>
    </w:p>
    <w:p w14:paraId="2CF25829" w14:textId="77777777" w:rsidR="00425C4E" w:rsidRDefault="00DB2F53">
      <w:pPr>
        <w:pStyle w:val="ListParagraph"/>
        <w:numPr>
          <w:ilvl w:val="0"/>
          <w:numId w:val="4"/>
        </w:numPr>
        <w:tabs>
          <w:tab w:val="left" w:pos="743"/>
        </w:tabs>
        <w:spacing w:line="293" w:lineRule="exact"/>
        <w:rPr>
          <w:sz w:val="24"/>
        </w:rPr>
      </w:pPr>
      <w:r>
        <w:rPr>
          <w:sz w:val="24"/>
        </w:rPr>
        <w:t>Peer</w:t>
      </w:r>
      <w:r>
        <w:rPr>
          <w:spacing w:val="-2"/>
          <w:sz w:val="24"/>
        </w:rPr>
        <w:t xml:space="preserve"> reading</w:t>
      </w:r>
    </w:p>
    <w:p w14:paraId="682CE340" w14:textId="77777777" w:rsidR="00425C4E" w:rsidRDefault="00DB2F53">
      <w:pPr>
        <w:pStyle w:val="ListParagraph"/>
        <w:numPr>
          <w:ilvl w:val="0"/>
          <w:numId w:val="4"/>
        </w:numPr>
        <w:tabs>
          <w:tab w:val="left" w:pos="743"/>
        </w:tabs>
        <w:spacing w:line="292" w:lineRule="exact"/>
        <w:rPr>
          <w:sz w:val="24"/>
        </w:rPr>
      </w:pPr>
      <w:r>
        <w:rPr>
          <w:sz w:val="24"/>
        </w:rPr>
        <w:t>Playground</w:t>
      </w:r>
      <w:r>
        <w:rPr>
          <w:spacing w:val="-5"/>
          <w:sz w:val="24"/>
        </w:rPr>
        <w:t xml:space="preserve"> </w:t>
      </w:r>
      <w:r>
        <w:rPr>
          <w:sz w:val="24"/>
        </w:rPr>
        <w:t>friendship</w:t>
      </w:r>
      <w:r>
        <w:rPr>
          <w:spacing w:val="-8"/>
          <w:sz w:val="24"/>
        </w:rPr>
        <w:t xml:space="preserve"> </w:t>
      </w:r>
      <w:r>
        <w:rPr>
          <w:spacing w:val="-2"/>
          <w:sz w:val="24"/>
        </w:rPr>
        <w:t>stops</w:t>
      </w:r>
    </w:p>
    <w:p w14:paraId="1D16FD99" w14:textId="77777777" w:rsidR="00425C4E" w:rsidRDefault="00DB2F53">
      <w:pPr>
        <w:pStyle w:val="ListParagraph"/>
        <w:numPr>
          <w:ilvl w:val="0"/>
          <w:numId w:val="4"/>
        </w:numPr>
        <w:tabs>
          <w:tab w:val="left" w:pos="743"/>
        </w:tabs>
        <w:spacing w:line="292" w:lineRule="exact"/>
        <w:rPr>
          <w:sz w:val="24"/>
        </w:rPr>
      </w:pPr>
      <w:r>
        <w:rPr>
          <w:sz w:val="24"/>
        </w:rPr>
        <w:t>Book</w:t>
      </w:r>
      <w:r>
        <w:rPr>
          <w:spacing w:val="-5"/>
          <w:sz w:val="24"/>
        </w:rPr>
        <w:t xml:space="preserve"> </w:t>
      </w:r>
      <w:r>
        <w:rPr>
          <w:sz w:val="24"/>
        </w:rPr>
        <w:t>for</w:t>
      </w:r>
      <w:r>
        <w:rPr>
          <w:spacing w:val="-2"/>
          <w:sz w:val="24"/>
        </w:rPr>
        <w:t xml:space="preserve"> </w:t>
      </w:r>
      <w:r>
        <w:rPr>
          <w:sz w:val="24"/>
        </w:rPr>
        <w:t>children</w:t>
      </w:r>
      <w:r>
        <w:rPr>
          <w:spacing w:val="-3"/>
          <w:sz w:val="24"/>
        </w:rPr>
        <w:t xml:space="preserve"> </w:t>
      </w:r>
      <w:r>
        <w:rPr>
          <w:sz w:val="24"/>
        </w:rPr>
        <w:t>to</w:t>
      </w:r>
      <w:r>
        <w:rPr>
          <w:spacing w:val="-4"/>
          <w:sz w:val="24"/>
        </w:rPr>
        <w:t xml:space="preserve"> </w:t>
      </w:r>
      <w:r>
        <w:rPr>
          <w:sz w:val="24"/>
        </w:rPr>
        <w:t>write</w:t>
      </w:r>
      <w:r>
        <w:rPr>
          <w:spacing w:val="-1"/>
          <w:sz w:val="24"/>
        </w:rPr>
        <w:t xml:space="preserve"> </w:t>
      </w:r>
      <w:r>
        <w:rPr>
          <w:sz w:val="24"/>
        </w:rPr>
        <w:t>their</w:t>
      </w:r>
      <w:r>
        <w:rPr>
          <w:spacing w:val="-5"/>
          <w:sz w:val="24"/>
        </w:rPr>
        <w:t xml:space="preserve"> </w:t>
      </w:r>
      <w:r>
        <w:rPr>
          <w:sz w:val="24"/>
        </w:rPr>
        <w:t>worries</w:t>
      </w:r>
      <w:r>
        <w:rPr>
          <w:spacing w:val="-2"/>
          <w:sz w:val="24"/>
        </w:rPr>
        <w:t xml:space="preserve"> </w:t>
      </w:r>
      <w:r>
        <w:rPr>
          <w:sz w:val="24"/>
        </w:rPr>
        <w:t>and</w:t>
      </w:r>
      <w:r>
        <w:rPr>
          <w:spacing w:val="-2"/>
          <w:sz w:val="24"/>
        </w:rPr>
        <w:t xml:space="preserve"> concerns</w:t>
      </w:r>
    </w:p>
    <w:p w14:paraId="160B86EA" w14:textId="77777777" w:rsidR="00425C4E" w:rsidRDefault="00DB2F53">
      <w:pPr>
        <w:pStyle w:val="ListParagraph"/>
        <w:numPr>
          <w:ilvl w:val="0"/>
          <w:numId w:val="4"/>
        </w:numPr>
        <w:tabs>
          <w:tab w:val="left" w:pos="743"/>
        </w:tabs>
        <w:spacing w:line="293" w:lineRule="exact"/>
        <w:rPr>
          <w:sz w:val="24"/>
        </w:rPr>
      </w:pPr>
      <w:r>
        <w:rPr>
          <w:sz w:val="24"/>
        </w:rPr>
        <w:t>Anti-bullying</w:t>
      </w:r>
      <w:r>
        <w:rPr>
          <w:spacing w:val="-10"/>
          <w:sz w:val="24"/>
        </w:rPr>
        <w:t xml:space="preserve"> </w:t>
      </w:r>
      <w:r>
        <w:rPr>
          <w:spacing w:val="-4"/>
          <w:sz w:val="24"/>
        </w:rPr>
        <w:t>week</w:t>
      </w:r>
    </w:p>
    <w:p w14:paraId="5343788D" w14:textId="77777777" w:rsidR="00425C4E" w:rsidRDefault="00DB2F53">
      <w:pPr>
        <w:pStyle w:val="ListParagraph"/>
        <w:numPr>
          <w:ilvl w:val="0"/>
          <w:numId w:val="4"/>
        </w:numPr>
        <w:tabs>
          <w:tab w:val="left" w:pos="743"/>
        </w:tabs>
        <w:spacing w:line="293" w:lineRule="exact"/>
        <w:rPr>
          <w:sz w:val="24"/>
        </w:rPr>
      </w:pPr>
      <w:r>
        <w:rPr>
          <w:sz w:val="24"/>
        </w:rPr>
        <w:t>Timeout/quiet</w:t>
      </w:r>
      <w:r>
        <w:rPr>
          <w:spacing w:val="-7"/>
          <w:sz w:val="24"/>
        </w:rPr>
        <w:t xml:space="preserve"> </w:t>
      </w:r>
      <w:r>
        <w:rPr>
          <w:spacing w:val="-4"/>
          <w:sz w:val="24"/>
        </w:rPr>
        <w:t>zone</w:t>
      </w:r>
    </w:p>
    <w:p w14:paraId="3C1A7D61" w14:textId="41F4749F" w:rsidR="00425C4E" w:rsidRPr="00D202EC" w:rsidRDefault="00DB2F53" w:rsidP="00D202EC">
      <w:pPr>
        <w:pStyle w:val="ListParagraph"/>
        <w:numPr>
          <w:ilvl w:val="0"/>
          <w:numId w:val="4"/>
        </w:numPr>
        <w:tabs>
          <w:tab w:val="left" w:pos="743"/>
        </w:tabs>
        <w:spacing w:line="293" w:lineRule="exact"/>
        <w:rPr>
          <w:sz w:val="24"/>
        </w:rPr>
      </w:pPr>
      <w:r>
        <w:rPr>
          <w:sz w:val="24"/>
        </w:rPr>
        <w:t>Early</w:t>
      </w:r>
      <w:r>
        <w:rPr>
          <w:spacing w:val="-6"/>
          <w:sz w:val="24"/>
        </w:rPr>
        <w:t xml:space="preserve"> </w:t>
      </w:r>
      <w:r>
        <w:rPr>
          <w:sz w:val="24"/>
        </w:rPr>
        <w:t>help</w:t>
      </w:r>
      <w:r>
        <w:rPr>
          <w:spacing w:val="-4"/>
          <w:sz w:val="24"/>
        </w:rPr>
        <w:t xml:space="preserve"> </w:t>
      </w:r>
      <w:r>
        <w:rPr>
          <w:sz w:val="24"/>
        </w:rPr>
        <w:t>Assessment</w:t>
      </w:r>
      <w:r>
        <w:rPr>
          <w:spacing w:val="-4"/>
          <w:sz w:val="24"/>
        </w:rPr>
        <w:t xml:space="preserve"> </w:t>
      </w:r>
      <w:r>
        <w:rPr>
          <w:spacing w:val="-2"/>
          <w:sz w:val="24"/>
        </w:rPr>
        <w:t>(EHA)</w:t>
      </w:r>
    </w:p>
    <w:p w14:paraId="3A0DB7B8" w14:textId="77777777" w:rsidR="00D202EC" w:rsidRPr="00D202EC" w:rsidRDefault="00D202EC" w:rsidP="00D202EC">
      <w:pPr>
        <w:pStyle w:val="ListParagraph"/>
        <w:tabs>
          <w:tab w:val="left" w:pos="743"/>
        </w:tabs>
        <w:spacing w:line="293" w:lineRule="exact"/>
        <w:ind w:firstLine="0"/>
        <w:rPr>
          <w:sz w:val="24"/>
        </w:rPr>
      </w:pPr>
    </w:p>
    <w:p w14:paraId="5F48B872" w14:textId="77777777" w:rsidR="00425C4E" w:rsidRDefault="00DB2F53">
      <w:pPr>
        <w:pStyle w:val="Heading1"/>
        <w:rPr>
          <w:u w:val="none"/>
        </w:rPr>
      </w:pPr>
      <w:r>
        <w:t>How</w:t>
      </w:r>
      <w:r>
        <w:rPr>
          <w:spacing w:val="2"/>
        </w:rPr>
        <w:t xml:space="preserve"> </w:t>
      </w:r>
      <w:r>
        <w:t>is</w:t>
      </w:r>
      <w:r>
        <w:rPr>
          <w:spacing w:val="-3"/>
        </w:rPr>
        <w:t xml:space="preserve"> </w:t>
      </w:r>
      <w:r>
        <w:t>SEND</w:t>
      </w:r>
      <w:r>
        <w:rPr>
          <w:spacing w:val="-4"/>
        </w:rPr>
        <w:t xml:space="preserve"> </w:t>
      </w:r>
      <w:r>
        <w:t>Support</w:t>
      </w:r>
      <w:r>
        <w:rPr>
          <w:spacing w:val="-2"/>
        </w:rPr>
        <w:t xml:space="preserve"> </w:t>
      </w:r>
      <w:r>
        <w:t>allocated</w:t>
      </w:r>
      <w:r>
        <w:rPr>
          <w:spacing w:val="-6"/>
        </w:rPr>
        <w:t xml:space="preserve"> </w:t>
      </w:r>
      <w:r>
        <w:t>in</w:t>
      </w:r>
      <w:r>
        <w:rPr>
          <w:spacing w:val="-2"/>
        </w:rPr>
        <w:t xml:space="preserve"> </w:t>
      </w:r>
      <w:r>
        <w:t>our</w:t>
      </w:r>
      <w:r>
        <w:rPr>
          <w:spacing w:val="-3"/>
        </w:rPr>
        <w:t xml:space="preserve"> </w:t>
      </w:r>
      <w:r>
        <w:rPr>
          <w:spacing w:val="-2"/>
        </w:rPr>
        <w:t>school?</w:t>
      </w:r>
    </w:p>
    <w:p w14:paraId="03D8CED3" w14:textId="77777777" w:rsidR="00425C4E" w:rsidRDefault="00425C4E">
      <w:pPr>
        <w:pStyle w:val="BodyText"/>
        <w:ind w:left="0"/>
        <w:rPr>
          <w:rFonts w:ascii="Arial"/>
          <w:b/>
        </w:rPr>
      </w:pPr>
    </w:p>
    <w:p w14:paraId="2F832D39" w14:textId="77777777" w:rsidR="00425C4E" w:rsidRDefault="00DB2F53">
      <w:pPr>
        <w:pStyle w:val="BodyText"/>
        <w:ind w:left="23" w:right="695"/>
      </w:pPr>
      <w:r>
        <w:t>The school’s SEND budget is received from Derby City Local Authority.</w:t>
      </w:r>
      <w:r>
        <w:rPr>
          <w:spacing w:val="40"/>
        </w:rPr>
        <w:t xml:space="preserve"> </w:t>
      </w:r>
      <w:r>
        <w:t>The Headteacher</w:t>
      </w:r>
      <w:r>
        <w:rPr>
          <w:spacing w:val="-3"/>
        </w:rPr>
        <w:t xml:space="preserve"> </w:t>
      </w:r>
      <w:r>
        <w:t>decides</w:t>
      </w:r>
      <w:r>
        <w:rPr>
          <w:spacing w:val="-5"/>
        </w:rPr>
        <w:t xml:space="preserve"> </w:t>
      </w:r>
      <w:r>
        <w:t>on</w:t>
      </w:r>
      <w:r>
        <w:rPr>
          <w:spacing w:val="-3"/>
        </w:rPr>
        <w:t xml:space="preserve"> </w:t>
      </w:r>
      <w:r>
        <w:t>the</w:t>
      </w:r>
      <w:r>
        <w:rPr>
          <w:spacing w:val="-5"/>
        </w:rPr>
        <w:t xml:space="preserve"> </w:t>
      </w:r>
      <w:r>
        <w:t>budget</w:t>
      </w:r>
      <w:r>
        <w:rPr>
          <w:spacing w:val="-5"/>
        </w:rPr>
        <w:t xml:space="preserve"> </w:t>
      </w:r>
      <w:r>
        <w:t>allocation</w:t>
      </w:r>
      <w:r>
        <w:rPr>
          <w:spacing w:val="-5"/>
        </w:rPr>
        <w:t xml:space="preserve"> </w:t>
      </w:r>
      <w:r>
        <w:t>for</w:t>
      </w:r>
      <w:r>
        <w:rPr>
          <w:spacing w:val="-3"/>
        </w:rPr>
        <w:t xml:space="preserve"> </w:t>
      </w:r>
      <w:r>
        <w:t>SEND</w:t>
      </w:r>
      <w:r>
        <w:rPr>
          <w:spacing w:val="-4"/>
        </w:rPr>
        <w:t xml:space="preserve"> </w:t>
      </w:r>
      <w:r>
        <w:t>in</w:t>
      </w:r>
      <w:r>
        <w:rPr>
          <w:spacing w:val="-3"/>
        </w:rPr>
        <w:t xml:space="preserve"> </w:t>
      </w:r>
      <w:r>
        <w:t>consultation</w:t>
      </w:r>
      <w:r>
        <w:rPr>
          <w:spacing w:val="-3"/>
        </w:rPr>
        <w:t xml:space="preserve"> </w:t>
      </w:r>
      <w:r>
        <w:t>with</w:t>
      </w:r>
      <w:r>
        <w:rPr>
          <w:spacing w:val="-3"/>
        </w:rPr>
        <w:t xml:space="preserve"> </w:t>
      </w:r>
      <w:r>
        <w:t>the school governors, on the basis of need within</w:t>
      </w:r>
      <w:r>
        <w:rPr>
          <w:spacing w:val="-2"/>
        </w:rPr>
        <w:t xml:space="preserve"> </w:t>
      </w:r>
      <w:r>
        <w:t>the school.</w:t>
      </w:r>
      <w:r>
        <w:rPr>
          <w:spacing w:val="-2"/>
        </w:rPr>
        <w:t xml:space="preserve"> </w:t>
      </w:r>
      <w:r>
        <w:t>The</w:t>
      </w:r>
      <w:r>
        <w:rPr>
          <w:spacing w:val="-2"/>
        </w:rPr>
        <w:t xml:space="preserve"> </w:t>
      </w:r>
      <w:r>
        <w:t>Headteacher and SENDCO consider all information about SEND needs including:</w:t>
      </w:r>
    </w:p>
    <w:p w14:paraId="3A70F073" w14:textId="77777777" w:rsidR="005260BF" w:rsidRDefault="005260BF">
      <w:pPr>
        <w:pStyle w:val="BodyText"/>
        <w:ind w:left="23" w:right="695"/>
      </w:pPr>
    </w:p>
    <w:p w14:paraId="566AC2DD" w14:textId="77777777" w:rsidR="00425C4E" w:rsidRDefault="00DB2F53">
      <w:pPr>
        <w:pStyle w:val="ListParagraph"/>
        <w:numPr>
          <w:ilvl w:val="0"/>
          <w:numId w:val="4"/>
        </w:numPr>
        <w:tabs>
          <w:tab w:val="left" w:pos="743"/>
        </w:tabs>
        <w:spacing w:line="292" w:lineRule="exact"/>
        <w:rPr>
          <w:sz w:val="24"/>
        </w:rPr>
      </w:pPr>
      <w:r>
        <w:rPr>
          <w:sz w:val="24"/>
        </w:rPr>
        <w:t>Children</w:t>
      </w:r>
      <w:r>
        <w:rPr>
          <w:spacing w:val="-5"/>
          <w:sz w:val="24"/>
        </w:rPr>
        <w:t xml:space="preserve"> </w:t>
      </w:r>
      <w:r>
        <w:rPr>
          <w:sz w:val="24"/>
        </w:rPr>
        <w:t>already</w:t>
      </w:r>
      <w:r>
        <w:rPr>
          <w:spacing w:val="-7"/>
          <w:sz w:val="24"/>
        </w:rPr>
        <w:t xml:space="preserve"> </w:t>
      </w:r>
      <w:r>
        <w:rPr>
          <w:sz w:val="24"/>
        </w:rPr>
        <w:t>receiving</w:t>
      </w:r>
      <w:r>
        <w:rPr>
          <w:spacing w:val="-7"/>
          <w:sz w:val="24"/>
        </w:rPr>
        <w:t xml:space="preserve"> </w:t>
      </w:r>
      <w:r>
        <w:rPr>
          <w:sz w:val="24"/>
        </w:rPr>
        <w:t>extra</w:t>
      </w:r>
      <w:r>
        <w:rPr>
          <w:spacing w:val="-4"/>
          <w:sz w:val="24"/>
        </w:rPr>
        <w:t xml:space="preserve"> </w:t>
      </w:r>
      <w:r>
        <w:rPr>
          <w:spacing w:val="-2"/>
          <w:sz w:val="24"/>
        </w:rPr>
        <w:t>support</w:t>
      </w:r>
    </w:p>
    <w:p w14:paraId="58C28C59" w14:textId="77777777" w:rsidR="00425C4E" w:rsidRDefault="00DB2F53">
      <w:pPr>
        <w:pStyle w:val="ListParagraph"/>
        <w:numPr>
          <w:ilvl w:val="0"/>
          <w:numId w:val="4"/>
        </w:numPr>
        <w:tabs>
          <w:tab w:val="left" w:pos="743"/>
        </w:tabs>
        <w:spacing w:line="293" w:lineRule="exact"/>
        <w:rPr>
          <w:sz w:val="24"/>
        </w:rPr>
      </w:pPr>
      <w:r>
        <w:rPr>
          <w:sz w:val="24"/>
        </w:rPr>
        <w:t>Children</w:t>
      </w:r>
      <w:r>
        <w:rPr>
          <w:spacing w:val="-5"/>
          <w:sz w:val="24"/>
        </w:rPr>
        <w:t xml:space="preserve"> </w:t>
      </w:r>
      <w:r>
        <w:rPr>
          <w:sz w:val="24"/>
        </w:rPr>
        <w:t>needing</w:t>
      </w:r>
      <w:r>
        <w:rPr>
          <w:spacing w:val="-5"/>
          <w:sz w:val="24"/>
        </w:rPr>
        <w:t xml:space="preserve"> </w:t>
      </w:r>
      <w:r>
        <w:rPr>
          <w:sz w:val="24"/>
        </w:rPr>
        <w:t>extra</w:t>
      </w:r>
      <w:r>
        <w:rPr>
          <w:spacing w:val="-6"/>
          <w:sz w:val="24"/>
        </w:rPr>
        <w:t xml:space="preserve"> </w:t>
      </w:r>
      <w:r>
        <w:rPr>
          <w:spacing w:val="-2"/>
          <w:sz w:val="24"/>
        </w:rPr>
        <w:t>support</w:t>
      </w:r>
    </w:p>
    <w:p w14:paraId="3A8F1A09" w14:textId="77777777" w:rsidR="00425C4E" w:rsidRDefault="00DB2F53">
      <w:pPr>
        <w:pStyle w:val="ListParagraph"/>
        <w:numPr>
          <w:ilvl w:val="0"/>
          <w:numId w:val="4"/>
        </w:numPr>
        <w:tabs>
          <w:tab w:val="left" w:pos="743"/>
        </w:tabs>
        <w:spacing w:line="294" w:lineRule="exact"/>
        <w:rPr>
          <w:sz w:val="24"/>
        </w:rPr>
      </w:pPr>
      <w:r>
        <w:rPr>
          <w:sz w:val="24"/>
        </w:rPr>
        <w:t>Children</w:t>
      </w:r>
      <w:r>
        <w:rPr>
          <w:spacing w:val="-5"/>
          <w:sz w:val="24"/>
        </w:rPr>
        <w:t xml:space="preserve"> </w:t>
      </w:r>
      <w:r>
        <w:rPr>
          <w:sz w:val="24"/>
        </w:rPr>
        <w:t>identified</w:t>
      </w:r>
      <w:r>
        <w:rPr>
          <w:spacing w:val="-3"/>
          <w:sz w:val="24"/>
        </w:rPr>
        <w:t xml:space="preserve"> </w:t>
      </w:r>
      <w:r>
        <w:rPr>
          <w:sz w:val="24"/>
        </w:rPr>
        <w:t>as</w:t>
      </w:r>
      <w:r>
        <w:rPr>
          <w:spacing w:val="-5"/>
          <w:sz w:val="24"/>
        </w:rPr>
        <w:t xml:space="preserve"> </w:t>
      </w:r>
      <w:r>
        <w:rPr>
          <w:sz w:val="24"/>
        </w:rPr>
        <w:t>not</w:t>
      </w:r>
      <w:r>
        <w:rPr>
          <w:spacing w:val="-4"/>
          <w:sz w:val="24"/>
        </w:rPr>
        <w:t xml:space="preserve"> </w:t>
      </w:r>
      <w:r>
        <w:rPr>
          <w:sz w:val="24"/>
        </w:rPr>
        <w:t>making</w:t>
      </w:r>
      <w:r>
        <w:rPr>
          <w:spacing w:val="-4"/>
          <w:sz w:val="24"/>
        </w:rPr>
        <w:t xml:space="preserve"> </w:t>
      </w:r>
      <w:r>
        <w:rPr>
          <w:sz w:val="24"/>
        </w:rPr>
        <w:t>as</w:t>
      </w:r>
      <w:r>
        <w:rPr>
          <w:spacing w:val="-4"/>
          <w:sz w:val="24"/>
        </w:rPr>
        <w:t xml:space="preserve"> </w:t>
      </w:r>
      <w:r>
        <w:rPr>
          <w:sz w:val="24"/>
        </w:rPr>
        <w:t>much</w:t>
      </w:r>
      <w:r>
        <w:rPr>
          <w:spacing w:val="-3"/>
          <w:sz w:val="24"/>
        </w:rPr>
        <w:t xml:space="preserve"> </w:t>
      </w:r>
      <w:r>
        <w:rPr>
          <w:sz w:val="24"/>
        </w:rPr>
        <w:t>progress</w:t>
      </w:r>
      <w:r>
        <w:rPr>
          <w:spacing w:val="-2"/>
          <w:sz w:val="24"/>
        </w:rPr>
        <w:t xml:space="preserve"> </w:t>
      </w:r>
      <w:r>
        <w:rPr>
          <w:sz w:val="24"/>
        </w:rPr>
        <w:t>as</w:t>
      </w:r>
      <w:r>
        <w:rPr>
          <w:spacing w:val="-2"/>
          <w:sz w:val="24"/>
        </w:rPr>
        <w:t xml:space="preserve"> expected</w:t>
      </w:r>
    </w:p>
    <w:p w14:paraId="1EE68DBC" w14:textId="77777777" w:rsidR="00425C4E" w:rsidRDefault="00DB2F53">
      <w:pPr>
        <w:pStyle w:val="BodyText"/>
        <w:spacing w:before="275"/>
        <w:ind w:left="23" w:right="695"/>
      </w:pPr>
      <w:r>
        <w:t>All</w:t>
      </w:r>
      <w:r>
        <w:rPr>
          <w:spacing w:val="-4"/>
        </w:rPr>
        <w:t xml:space="preserve"> </w:t>
      </w:r>
      <w:r>
        <w:t>resources,</w:t>
      </w:r>
      <w:r>
        <w:rPr>
          <w:spacing w:val="-5"/>
        </w:rPr>
        <w:t xml:space="preserve"> </w:t>
      </w:r>
      <w:r>
        <w:t>training</w:t>
      </w:r>
      <w:r>
        <w:rPr>
          <w:spacing w:val="-7"/>
        </w:rPr>
        <w:t xml:space="preserve"> </w:t>
      </w:r>
      <w:r>
        <w:t>and</w:t>
      </w:r>
      <w:r>
        <w:rPr>
          <w:spacing w:val="-3"/>
        </w:rPr>
        <w:t xml:space="preserve"> </w:t>
      </w:r>
      <w:r>
        <w:t>support</w:t>
      </w:r>
      <w:r>
        <w:rPr>
          <w:spacing w:val="-3"/>
        </w:rPr>
        <w:t xml:space="preserve"> </w:t>
      </w:r>
      <w:r>
        <w:t>are</w:t>
      </w:r>
      <w:r>
        <w:rPr>
          <w:spacing w:val="-6"/>
        </w:rPr>
        <w:t xml:space="preserve"> </w:t>
      </w:r>
      <w:r>
        <w:t>reviewed</w:t>
      </w:r>
      <w:r>
        <w:rPr>
          <w:spacing w:val="-3"/>
        </w:rPr>
        <w:t xml:space="preserve"> </w:t>
      </w:r>
      <w:r>
        <w:t>regularly</w:t>
      </w:r>
      <w:r>
        <w:rPr>
          <w:spacing w:val="-6"/>
        </w:rPr>
        <w:t xml:space="preserve"> </w:t>
      </w:r>
      <w:r>
        <w:t>and</w:t>
      </w:r>
      <w:r>
        <w:rPr>
          <w:spacing w:val="-3"/>
        </w:rPr>
        <w:t xml:space="preserve"> </w:t>
      </w:r>
      <w:r>
        <w:t>changes</w:t>
      </w:r>
      <w:r>
        <w:rPr>
          <w:spacing w:val="-3"/>
        </w:rPr>
        <w:t xml:space="preserve"> </w:t>
      </w:r>
      <w:r>
        <w:t>made</w:t>
      </w:r>
      <w:r>
        <w:rPr>
          <w:spacing w:val="-5"/>
        </w:rPr>
        <w:t xml:space="preserve"> </w:t>
      </w:r>
      <w:r>
        <w:t>as necessary. Children may be taken off the SEND register if and when targets/outcomes have been achieved.</w:t>
      </w:r>
      <w:r>
        <w:rPr>
          <w:spacing w:val="40"/>
        </w:rPr>
        <w:t xml:space="preserve"> </w:t>
      </w:r>
      <w:r>
        <w:t>Equally, some children may be on the school's SEND register for their entire academic career.</w:t>
      </w:r>
    </w:p>
    <w:p w14:paraId="0DD81D32" w14:textId="77777777" w:rsidR="00425C4E" w:rsidRDefault="00425C4E">
      <w:pPr>
        <w:pStyle w:val="BodyText"/>
        <w:ind w:left="0"/>
      </w:pPr>
    </w:p>
    <w:p w14:paraId="36E4CDF9" w14:textId="77777777" w:rsidR="00425C4E" w:rsidRDefault="00425C4E">
      <w:pPr>
        <w:pStyle w:val="BodyText"/>
        <w:ind w:left="0"/>
      </w:pPr>
    </w:p>
    <w:p w14:paraId="02BE95E3" w14:textId="77777777" w:rsidR="00425C4E" w:rsidRDefault="00DB2F53">
      <w:pPr>
        <w:pStyle w:val="Heading1"/>
        <w:rPr>
          <w:u w:val="none"/>
        </w:rPr>
      </w:pPr>
      <w:r>
        <w:t>Who</w:t>
      </w:r>
      <w:r>
        <w:rPr>
          <w:spacing w:val="-2"/>
        </w:rPr>
        <w:t xml:space="preserve"> </w:t>
      </w:r>
      <w:r>
        <w:t>else</w:t>
      </w:r>
      <w:r>
        <w:rPr>
          <w:spacing w:val="-3"/>
        </w:rPr>
        <w:t xml:space="preserve"> </w:t>
      </w:r>
      <w:r>
        <w:t>could</w:t>
      </w:r>
      <w:r>
        <w:rPr>
          <w:spacing w:val="-2"/>
        </w:rPr>
        <w:t xml:space="preserve"> </w:t>
      </w:r>
      <w:r>
        <w:t>support your</w:t>
      </w:r>
      <w:r>
        <w:rPr>
          <w:spacing w:val="-2"/>
        </w:rPr>
        <w:t xml:space="preserve"> </w:t>
      </w:r>
      <w:r>
        <w:t>child</w:t>
      </w:r>
      <w:r>
        <w:rPr>
          <w:spacing w:val="-3"/>
        </w:rPr>
        <w:t xml:space="preserve"> </w:t>
      </w:r>
      <w:r>
        <w:t>with</w:t>
      </w:r>
      <w:r>
        <w:rPr>
          <w:spacing w:val="-1"/>
        </w:rPr>
        <w:t xml:space="preserve"> </w:t>
      </w:r>
      <w:r>
        <w:rPr>
          <w:spacing w:val="-2"/>
        </w:rPr>
        <w:t>SEND?</w:t>
      </w:r>
    </w:p>
    <w:p w14:paraId="6488E36E" w14:textId="77777777" w:rsidR="00425C4E" w:rsidRDefault="00425C4E">
      <w:pPr>
        <w:pStyle w:val="BodyText"/>
        <w:ind w:left="0"/>
        <w:rPr>
          <w:rFonts w:ascii="Arial"/>
          <w:b/>
        </w:rPr>
      </w:pPr>
    </w:p>
    <w:p w14:paraId="7289D51E" w14:textId="77777777" w:rsidR="00425C4E" w:rsidRDefault="00DB2F53">
      <w:pPr>
        <w:pStyle w:val="BodyText"/>
        <w:ind w:left="23" w:right="695"/>
      </w:pPr>
      <w:r>
        <w:t>Here</w:t>
      </w:r>
      <w:r>
        <w:rPr>
          <w:spacing w:val="-3"/>
        </w:rPr>
        <w:t xml:space="preserve"> </w:t>
      </w:r>
      <w:r>
        <w:t>at</w:t>
      </w:r>
      <w:r>
        <w:rPr>
          <w:spacing w:val="-4"/>
        </w:rPr>
        <w:t xml:space="preserve"> </w:t>
      </w:r>
      <w:r>
        <w:t>Asterdale</w:t>
      </w:r>
      <w:r>
        <w:rPr>
          <w:spacing w:val="-1"/>
        </w:rPr>
        <w:t xml:space="preserve"> </w:t>
      </w:r>
      <w:r>
        <w:t>Primary</w:t>
      </w:r>
      <w:r>
        <w:rPr>
          <w:spacing w:val="-6"/>
        </w:rPr>
        <w:t xml:space="preserve"> </w:t>
      </w:r>
      <w:r>
        <w:t>School,</w:t>
      </w:r>
      <w:r>
        <w:rPr>
          <w:spacing w:val="-2"/>
        </w:rPr>
        <w:t xml:space="preserve"> </w:t>
      </w:r>
      <w:r>
        <w:t>we</w:t>
      </w:r>
      <w:r>
        <w:rPr>
          <w:spacing w:val="-2"/>
        </w:rPr>
        <w:t xml:space="preserve"> </w:t>
      </w:r>
      <w:r>
        <w:t>take</w:t>
      </w:r>
      <w:r>
        <w:rPr>
          <w:spacing w:val="-4"/>
        </w:rPr>
        <w:t xml:space="preserve"> </w:t>
      </w:r>
      <w:r>
        <w:t>a</w:t>
      </w:r>
      <w:r>
        <w:rPr>
          <w:spacing w:val="-4"/>
        </w:rPr>
        <w:t xml:space="preserve"> </w:t>
      </w:r>
      <w:r>
        <w:t>multi-agency</w:t>
      </w:r>
      <w:r>
        <w:rPr>
          <w:spacing w:val="-5"/>
        </w:rPr>
        <w:t xml:space="preserve"> </w:t>
      </w:r>
      <w:r>
        <w:t>approach</w:t>
      </w:r>
      <w:r>
        <w:rPr>
          <w:spacing w:val="-4"/>
        </w:rPr>
        <w:t xml:space="preserve"> </w:t>
      </w:r>
      <w:r>
        <w:t>and</w:t>
      </w:r>
      <w:r>
        <w:rPr>
          <w:spacing w:val="-4"/>
        </w:rPr>
        <w:t xml:space="preserve"> </w:t>
      </w:r>
      <w:r>
        <w:t>work</w:t>
      </w:r>
      <w:r>
        <w:rPr>
          <w:spacing w:val="-2"/>
        </w:rPr>
        <w:t xml:space="preserve"> </w:t>
      </w:r>
      <w:r>
        <w:t>in collaboration with other professionals and agencies to ensure the provision we provide is effective and innovative.</w:t>
      </w:r>
    </w:p>
    <w:p w14:paraId="2CC1CECB" w14:textId="77777777" w:rsidR="00425C4E" w:rsidRDefault="00DB2F53">
      <w:pPr>
        <w:pStyle w:val="BodyText"/>
        <w:ind w:left="23"/>
      </w:pPr>
      <w:r>
        <w:t>Support</w:t>
      </w:r>
      <w:r>
        <w:rPr>
          <w:spacing w:val="-1"/>
        </w:rPr>
        <w:t xml:space="preserve"> </w:t>
      </w:r>
      <w:r>
        <w:t>directly</w:t>
      </w:r>
      <w:r>
        <w:rPr>
          <w:spacing w:val="-6"/>
        </w:rPr>
        <w:t xml:space="preserve"> </w:t>
      </w:r>
      <w:r>
        <w:t>funded by</w:t>
      </w:r>
      <w:r>
        <w:rPr>
          <w:spacing w:val="-4"/>
        </w:rPr>
        <w:t xml:space="preserve"> </w:t>
      </w:r>
      <w:r>
        <w:t xml:space="preserve">the </w:t>
      </w:r>
      <w:r>
        <w:rPr>
          <w:spacing w:val="-2"/>
        </w:rPr>
        <w:t>school:</w:t>
      </w:r>
    </w:p>
    <w:p w14:paraId="222714FE" w14:textId="77777777" w:rsidR="00425C4E" w:rsidRDefault="00DB2F53">
      <w:pPr>
        <w:pStyle w:val="ListParagraph"/>
        <w:numPr>
          <w:ilvl w:val="0"/>
          <w:numId w:val="2"/>
        </w:numPr>
        <w:tabs>
          <w:tab w:val="left" w:pos="173"/>
        </w:tabs>
        <w:spacing w:before="1"/>
        <w:ind w:left="173" w:hanging="150"/>
        <w:rPr>
          <w:sz w:val="24"/>
        </w:rPr>
      </w:pPr>
      <w:r>
        <w:rPr>
          <w:spacing w:val="-2"/>
          <w:sz w:val="24"/>
        </w:rPr>
        <w:t>Teachers</w:t>
      </w:r>
    </w:p>
    <w:p w14:paraId="505D268B" w14:textId="77777777" w:rsidR="00425C4E" w:rsidRDefault="00DB2F53">
      <w:pPr>
        <w:pStyle w:val="ListParagraph"/>
        <w:numPr>
          <w:ilvl w:val="0"/>
          <w:numId w:val="2"/>
        </w:numPr>
        <w:tabs>
          <w:tab w:val="left" w:pos="173"/>
        </w:tabs>
        <w:ind w:left="173" w:hanging="150"/>
        <w:rPr>
          <w:sz w:val="24"/>
        </w:rPr>
      </w:pPr>
      <w:r>
        <w:rPr>
          <w:sz w:val="24"/>
        </w:rPr>
        <w:t>Teaching</w:t>
      </w:r>
      <w:r>
        <w:rPr>
          <w:spacing w:val="-4"/>
          <w:sz w:val="24"/>
        </w:rPr>
        <w:t xml:space="preserve"> </w:t>
      </w:r>
      <w:r>
        <w:rPr>
          <w:spacing w:val="-2"/>
          <w:sz w:val="24"/>
        </w:rPr>
        <w:t>Assistants.</w:t>
      </w:r>
    </w:p>
    <w:p w14:paraId="209C8D45" w14:textId="77777777" w:rsidR="00425C4E" w:rsidRDefault="00DB2F53">
      <w:pPr>
        <w:pStyle w:val="ListParagraph"/>
        <w:numPr>
          <w:ilvl w:val="0"/>
          <w:numId w:val="2"/>
        </w:numPr>
        <w:tabs>
          <w:tab w:val="left" w:pos="173"/>
        </w:tabs>
        <w:ind w:left="173" w:hanging="150"/>
        <w:rPr>
          <w:sz w:val="24"/>
        </w:rPr>
      </w:pPr>
      <w:r>
        <w:rPr>
          <w:sz w:val="24"/>
        </w:rPr>
        <w:t>Nurture</w:t>
      </w:r>
      <w:r>
        <w:rPr>
          <w:spacing w:val="-4"/>
          <w:sz w:val="24"/>
        </w:rPr>
        <w:t xml:space="preserve"> </w:t>
      </w:r>
      <w:r>
        <w:rPr>
          <w:spacing w:val="-2"/>
          <w:sz w:val="24"/>
        </w:rPr>
        <w:t>group</w:t>
      </w:r>
    </w:p>
    <w:p w14:paraId="30E463B0" w14:textId="77777777" w:rsidR="00425C4E" w:rsidRDefault="00DB2F53">
      <w:pPr>
        <w:pStyle w:val="ListParagraph"/>
        <w:numPr>
          <w:ilvl w:val="0"/>
          <w:numId w:val="2"/>
        </w:numPr>
        <w:tabs>
          <w:tab w:val="left" w:pos="173"/>
        </w:tabs>
        <w:ind w:left="173" w:hanging="150"/>
        <w:rPr>
          <w:sz w:val="24"/>
        </w:rPr>
      </w:pPr>
      <w:r>
        <w:rPr>
          <w:sz w:val="24"/>
        </w:rPr>
        <w:t>Educational</w:t>
      </w:r>
      <w:r>
        <w:rPr>
          <w:spacing w:val="-6"/>
          <w:sz w:val="24"/>
        </w:rPr>
        <w:t xml:space="preserve"> </w:t>
      </w:r>
      <w:r>
        <w:rPr>
          <w:sz w:val="24"/>
        </w:rPr>
        <w:t>Psychology</w:t>
      </w:r>
      <w:r>
        <w:rPr>
          <w:spacing w:val="-7"/>
          <w:sz w:val="24"/>
        </w:rPr>
        <w:t xml:space="preserve"> </w:t>
      </w:r>
      <w:r>
        <w:rPr>
          <w:sz w:val="24"/>
        </w:rPr>
        <w:t>Service</w:t>
      </w:r>
      <w:r>
        <w:rPr>
          <w:spacing w:val="-5"/>
          <w:sz w:val="24"/>
        </w:rPr>
        <w:t xml:space="preserve"> </w:t>
      </w:r>
      <w:r>
        <w:rPr>
          <w:sz w:val="24"/>
        </w:rPr>
        <w:t>/</w:t>
      </w:r>
      <w:r>
        <w:rPr>
          <w:spacing w:val="-5"/>
          <w:sz w:val="24"/>
        </w:rPr>
        <w:t xml:space="preserve"> </w:t>
      </w:r>
      <w:proofErr w:type="spellStart"/>
      <w:r>
        <w:rPr>
          <w:spacing w:val="-4"/>
          <w:sz w:val="24"/>
        </w:rPr>
        <w:t>STePS</w:t>
      </w:r>
      <w:proofErr w:type="spellEnd"/>
    </w:p>
    <w:p w14:paraId="44D125B0" w14:textId="77777777" w:rsidR="00425C4E" w:rsidRDefault="00DB2F53">
      <w:pPr>
        <w:pStyle w:val="ListParagraph"/>
        <w:numPr>
          <w:ilvl w:val="0"/>
          <w:numId w:val="2"/>
        </w:numPr>
        <w:tabs>
          <w:tab w:val="left" w:pos="173"/>
        </w:tabs>
        <w:ind w:left="173" w:hanging="150"/>
        <w:rPr>
          <w:sz w:val="24"/>
        </w:rPr>
      </w:pPr>
      <w:r>
        <w:rPr>
          <w:sz w:val="24"/>
        </w:rPr>
        <w:t>Educational</w:t>
      </w:r>
      <w:r>
        <w:rPr>
          <w:spacing w:val="-8"/>
          <w:sz w:val="24"/>
        </w:rPr>
        <w:t xml:space="preserve"> </w:t>
      </w:r>
      <w:r>
        <w:rPr>
          <w:sz w:val="24"/>
        </w:rPr>
        <w:t>Welfare</w:t>
      </w:r>
      <w:r>
        <w:rPr>
          <w:spacing w:val="-4"/>
          <w:sz w:val="24"/>
        </w:rPr>
        <w:t xml:space="preserve"> </w:t>
      </w:r>
      <w:r>
        <w:rPr>
          <w:spacing w:val="-2"/>
          <w:sz w:val="24"/>
        </w:rPr>
        <w:t>Officer</w:t>
      </w:r>
    </w:p>
    <w:p w14:paraId="269FA71B" w14:textId="77777777" w:rsidR="00425C4E" w:rsidRDefault="00DB2F53">
      <w:pPr>
        <w:pStyle w:val="ListParagraph"/>
        <w:numPr>
          <w:ilvl w:val="0"/>
          <w:numId w:val="2"/>
        </w:numPr>
        <w:tabs>
          <w:tab w:val="left" w:pos="173"/>
        </w:tabs>
        <w:ind w:left="173" w:hanging="150"/>
        <w:rPr>
          <w:sz w:val="24"/>
        </w:rPr>
      </w:pPr>
      <w:r>
        <w:rPr>
          <w:sz w:val="24"/>
        </w:rPr>
        <w:t>SENDCo</w:t>
      </w:r>
      <w:r>
        <w:rPr>
          <w:spacing w:val="-4"/>
          <w:sz w:val="24"/>
        </w:rPr>
        <w:t xml:space="preserve"> </w:t>
      </w:r>
      <w:r>
        <w:rPr>
          <w:sz w:val="24"/>
        </w:rPr>
        <w:t>and</w:t>
      </w:r>
      <w:r>
        <w:rPr>
          <w:spacing w:val="-4"/>
          <w:sz w:val="24"/>
        </w:rPr>
        <w:t xml:space="preserve"> </w:t>
      </w:r>
      <w:r>
        <w:rPr>
          <w:sz w:val="24"/>
        </w:rPr>
        <w:t>Learning</w:t>
      </w:r>
      <w:r>
        <w:rPr>
          <w:spacing w:val="-5"/>
          <w:sz w:val="24"/>
        </w:rPr>
        <w:t xml:space="preserve"> </w:t>
      </w:r>
      <w:r>
        <w:rPr>
          <w:spacing w:val="-2"/>
          <w:sz w:val="24"/>
        </w:rPr>
        <w:t>Mentor</w:t>
      </w:r>
    </w:p>
    <w:p w14:paraId="55DA8C4D" w14:textId="77777777" w:rsidR="00425C4E" w:rsidRDefault="00425C4E">
      <w:pPr>
        <w:pStyle w:val="ListParagraph"/>
        <w:rPr>
          <w:sz w:val="24"/>
        </w:rPr>
        <w:sectPr w:rsidR="00425C4E">
          <w:pgSz w:w="11910" w:h="16840"/>
          <w:pgMar w:top="1040" w:right="850" w:bottom="1200" w:left="1417" w:header="0" w:footer="1000" w:gutter="0"/>
          <w:cols w:space="720"/>
        </w:sectPr>
      </w:pPr>
    </w:p>
    <w:p w14:paraId="3C45497A" w14:textId="77777777" w:rsidR="00425C4E" w:rsidRDefault="00DB2F53">
      <w:pPr>
        <w:pStyle w:val="BodyText"/>
        <w:spacing w:before="77"/>
        <w:ind w:left="23"/>
      </w:pPr>
      <w:r>
        <w:lastRenderedPageBreak/>
        <w:t>Support</w:t>
      </w:r>
      <w:r>
        <w:rPr>
          <w:spacing w:val="-2"/>
        </w:rPr>
        <w:t xml:space="preserve"> </w:t>
      </w:r>
      <w:r>
        <w:t>paid</w:t>
      </w:r>
      <w:r>
        <w:rPr>
          <w:spacing w:val="-4"/>
        </w:rPr>
        <w:t xml:space="preserve"> </w:t>
      </w:r>
      <w:r>
        <w:t>for</w:t>
      </w:r>
      <w:r>
        <w:rPr>
          <w:spacing w:val="-2"/>
        </w:rPr>
        <w:t xml:space="preserve"> </w:t>
      </w:r>
      <w:r>
        <w:t>centrally</w:t>
      </w:r>
      <w:r>
        <w:rPr>
          <w:spacing w:val="-5"/>
        </w:rPr>
        <w:t xml:space="preserve"> </w:t>
      </w:r>
      <w:r>
        <w:t>by</w:t>
      </w:r>
      <w:r>
        <w:rPr>
          <w:spacing w:val="-5"/>
        </w:rPr>
        <w:t xml:space="preserve"> </w:t>
      </w:r>
      <w:r>
        <w:t>the</w:t>
      </w:r>
      <w:r>
        <w:rPr>
          <w:spacing w:val="-1"/>
        </w:rPr>
        <w:t xml:space="preserve"> </w:t>
      </w:r>
      <w:r>
        <w:rPr>
          <w:spacing w:val="-5"/>
        </w:rPr>
        <w:t>LA:</w:t>
      </w:r>
    </w:p>
    <w:p w14:paraId="4920AF8D" w14:textId="77777777" w:rsidR="00425C4E" w:rsidRDefault="00DB2F53">
      <w:pPr>
        <w:pStyle w:val="ListParagraph"/>
        <w:numPr>
          <w:ilvl w:val="1"/>
          <w:numId w:val="2"/>
        </w:numPr>
        <w:tabs>
          <w:tab w:val="left" w:pos="743"/>
        </w:tabs>
        <w:spacing w:before="1" w:line="292" w:lineRule="exact"/>
        <w:rPr>
          <w:sz w:val="24"/>
        </w:rPr>
      </w:pPr>
      <w:r>
        <w:rPr>
          <w:sz w:val="24"/>
        </w:rPr>
        <w:t>Speech</w:t>
      </w:r>
      <w:r>
        <w:rPr>
          <w:spacing w:val="-4"/>
          <w:sz w:val="24"/>
        </w:rPr>
        <w:t xml:space="preserve"> </w:t>
      </w:r>
      <w:r>
        <w:rPr>
          <w:sz w:val="24"/>
        </w:rPr>
        <w:t>and</w:t>
      </w:r>
      <w:r>
        <w:rPr>
          <w:spacing w:val="-6"/>
          <w:sz w:val="24"/>
        </w:rPr>
        <w:t xml:space="preserve"> </w:t>
      </w:r>
      <w:r>
        <w:rPr>
          <w:sz w:val="24"/>
        </w:rPr>
        <w:t>Language</w:t>
      </w:r>
      <w:r>
        <w:rPr>
          <w:spacing w:val="-4"/>
          <w:sz w:val="24"/>
        </w:rPr>
        <w:t xml:space="preserve"> </w:t>
      </w:r>
      <w:r>
        <w:rPr>
          <w:spacing w:val="-2"/>
          <w:sz w:val="24"/>
        </w:rPr>
        <w:t>Therapy</w:t>
      </w:r>
    </w:p>
    <w:p w14:paraId="05FB9316" w14:textId="77777777" w:rsidR="00425C4E" w:rsidRDefault="00DB2F53">
      <w:pPr>
        <w:pStyle w:val="ListParagraph"/>
        <w:numPr>
          <w:ilvl w:val="1"/>
          <w:numId w:val="2"/>
        </w:numPr>
        <w:tabs>
          <w:tab w:val="left" w:pos="743"/>
        </w:tabs>
        <w:spacing w:line="292" w:lineRule="exact"/>
        <w:rPr>
          <w:sz w:val="24"/>
        </w:rPr>
      </w:pPr>
      <w:r>
        <w:rPr>
          <w:sz w:val="24"/>
        </w:rPr>
        <w:t>School</w:t>
      </w:r>
      <w:r>
        <w:rPr>
          <w:spacing w:val="-5"/>
          <w:sz w:val="24"/>
        </w:rPr>
        <w:t xml:space="preserve"> </w:t>
      </w:r>
      <w:r>
        <w:rPr>
          <w:sz w:val="24"/>
        </w:rPr>
        <w:t>Nursing</w:t>
      </w:r>
      <w:r>
        <w:rPr>
          <w:spacing w:val="-7"/>
          <w:sz w:val="24"/>
        </w:rPr>
        <w:t xml:space="preserve"> </w:t>
      </w:r>
      <w:r>
        <w:rPr>
          <w:spacing w:val="-4"/>
          <w:sz w:val="24"/>
        </w:rPr>
        <w:t>Team</w:t>
      </w:r>
    </w:p>
    <w:p w14:paraId="1F4664D2" w14:textId="77777777" w:rsidR="00425C4E" w:rsidRDefault="00DB2F53">
      <w:pPr>
        <w:pStyle w:val="ListParagraph"/>
        <w:numPr>
          <w:ilvl w:val="1"/>
          <w:numId w:val="2"/>
        </w:numPr>
        <w:tabs>
          <w:tab w:val="left" w:pos="743"/>
        </w:tabs>
        <w:spacing w:line="293" w:lineRule="exact"/>
        <w:rPr>
          <w:sz w:val="24"/>
        </w:rPr>
      </w:pPr>
      <w:r>
        <w:rPr>
          <w:spacing w:val="-2"/>
          <w:sz w:val="24"/>
        </w:rPr>
        <w:t>SENDIASS</w:t>
      </w:r>
    </w:p>
    <w:p w14:paraId="6A969E1C" w14:textId="77777777" w:rsidR="00425C4E" w:rsidRDefault="00DB2F53">
      <w:pPr>
        <w:pStyle w:val="ListParagraph"/>
        <w:numPr>
          <w:ilvl w:val="1"/>
          <w:numId w:val="2"/>
        </w:numPr>
        <w:tabs>
          <w:tab w:val="left" w:pos="743"/>
        </w:tabs>
        <w:spacing w:line="293" w:lineRule="exact"/>
        <w:rPr>
          <w:sz w:val="24"/>
        </w:rPr>
      </w:pPr>
      <w:r>
        <w:rPr>
          <w:sz w:val="24"/>
        </w:rPr>
        <w:t>STEPS</w:t>
      </w:r>
      <w:r>
        <w:rPr>
          <w:spacing w:val="-2"/>
          <w:sz w:val="24"/>
        </w:rPr>
        <w:t xml:space="preserve"> </w:t>
      </w:r>
      <w:r>
        <w:rPr>
          <w:spacing w:val="-4"/>
          <w:sz w:val="24"/>
        </w:rPr>
        <w:t>Team</w:t>
      </w:r>
    </w:p>
    <w:p w14:paraId="2F3C7F80" w14:textId="77777777" w:rsidR="00425C4E" w:rsidRDefault="00DB2F53">
      <w:pPr>
        <w:pStyle w:val="ListParagraph"/>
        <w:numPr>
          <w:ilvl w:val="1"/>
          <w:numId w:val="2"/>
        </w:numPr>
        <w:tabs>
          <w:tab w:val="left" w:pos="743"/>
        </w:tabs>
        <w:spacing w:line="292" w:lineRule="exact"/>
        <w:rPr>
          <w:sz w:val="24"/>
        </w:rPr>
      </w:pPr>
      <w:r>
        <w:rPr>
          <w:spacing w:val="-2"/>
          <w:sz w:val="24"/>
        </w:rPr>
        <w:t>CAMHS</w:t>
      </w:r>
    </w:p>
    <w:p w14:paraId="3EF4177C" w14:textId="77777777" w:rsidR="00425C4E" w:rsidRDefault="00DB2F53">
      <w:pPr>
        <w:pStyle w:val="ListParagraph"/>
        <w:numPr>
          <w:ilvl w:val="1"/>
          <w:numId w:val="2"/>
        </w:numPr>
        <w:tabs>
          <w:tab w:val="left" w:pos="743"/>
        </w:tabs>
        <w:spacing w:line="292" w:lineRule="exact"/>
        <w:rPr>
          <w:sz w:val="24"/>
        </w:rPr>
      </w:pPr>
      <w:r>
        <w:rPr>
          <w:sz w:val="24"/>
        </w:rPr>
        <w:t>Social</w:t>
      </w:r>
      <w:r>
        <w:rPr>
          <w:spacing w:val="-5"/>
          <w:sz w:val="24"/>
        </w:rPr>
        <w:t xml:space="preserve"> </w:t>
      </w:r>
      <w:r>
        <w:rPr>
          <w:spacing w:val="-4"/>
          <w:sz w:val="24"/>
        </w:rPr>
        <w:t>Care</w:t>
      </w:r>
    </w:p>
    <w:p w14:paraId="3535BC8D" w14:textId="77777777" w:rsidR="00425C4E" w:rsidRDefault="00DB2F53">
      <w:pPr>
        <w:pStyle w:val="ListParagraph"/>
        <w:numPr>
          <w:ilvl w:val="1"/>
          <w:numId w:val="2"/>
        </w:numPr>
        <w:tabs>
          <w:tab w:val="left" w:pos="743"/>
        </w:tabs>
        <w:spacing w:line="293" w:lineRule="exact"/>
        <w:rPr>
          <w:sz w:val="24"/>
        </w:rPr>
      </w:pPr>
      <w:r>
        <w:rPr>
          <w:sz w:val="24"/>
        </w:rPr>
        <w:t>Physiotherapy</w:t>
      </w:r>
      <w:r>
        <w:rPr>
          <w:spacing w:val="-8"/>
          <w:sz w:val="24"/>
        </w:rPr>
        <w:t xml:space="preserve"> </w:t>
      </w:r>
      <w:r>
        <w:rPr>
          <w:spacing w:val="-2"/>
          <w:sz w:val="24"/>
        </w:rPr>
        <w:t>Service</w:t>
      </w:r>
    </w:p>
    <w:p w14:paraId="698F3228" w14:textId="77777777" w:rsidR="00425C4E" w:rsidRDefault="00DB2F53">
      <w:pPr>
        <w:pStyle w:val="ListParagraph"/>
        <w:numPr>
          <w:ilvl w:val="1"/>
          <w:numId w:val="2"/>
        </w:numPr>
        <w:tabs>
          <w:tab w:val="left" w:pos="743"/>
        </w:tabs>
        <w:spacing w:line="292" w:lineRule="exact"/>
        <w:rPr>
          <w:sz w:val="24"/>
        </w:rPr>
      </w:pPr>
      <w:proofErr w:type="spellStart"/>
      <w:r>
        <w:rPr>
          <w:sz w:val="24"/>
        </w:rPr>
        <w:t>Behaviour</w:t>
      </w:r>
      <w:proofErr w:type="spellEnd"/>
      <w:r>
        <w:rPr>
          <w:spacing w:val="-7"/>
          <w:sz w:val="24"/>
        </w:rPr>
        <w:t xml:space="preserve"> </w:t>
      </w:r>
      <w:r>
        <w:rPr>
          <w:sz w:val="24"/>
        </w:rPr>
        <w:t>Support</w:t>
      </w:r>
      <w:r>
        <w:rPr>
          <w:spacing w:val="-6"/>
          <w:sz w:val="24"/>
        </w:rPr>
        <w:t xml:space="preserve"> </w:t>
      </w:r>
      <w:r>
        <w:rPr>
          <w:spacing w:val="-4"/>
          <w:sz w:val="24"/>
        </w:rPr>
        <w:t>Team</w:t>
      </w:r>
    </w:p>
    <w:p w14:paraId="35840691" w14:textId="77777777" w:rsidR="00425C4E" w:rsidRDefault="00DB2F53">
      <w:pPr>
        <w:pStyle w:val="ListParagraph"/>
        <w:numPr>
          <w:ilvl w:val="1"/>
          <w:numId w:val="2"/>
        </w:numPr>
        <w:tabs>
          <w:tab w:val="left" w:pos="743"/>
        </w:tabs>
        <w:spacing w:line="292" w:lineRule="exact"/>
        <w:rPr>
          <w:sz w:val="24"/>
        </w:rPr>
      </w:pPr>
      <w:r>
        <w:rPr>
          <w:sz w:val="24"/>
        </w:rPr>
        <w:t>Derby</w:t>
      </w:r>
      <w:r>
        <w:rPr>
          <w:spacing w:val="-6"/>
          <w:sz w:val="24"/>
        </w:rPr>
        <w:t xml:space="preserve"> </w:t>
      </w:r>
      <w:r>
        <w:rPr>
          <w:sz w:val="24"/>
        </w:rPr>
        <w:t>City</w:t>
      </w:r>
      <w:r>
        <w:rPr>
          <w:spacing w:val="-5"/>
          <w:sz w:val="24"/>
        </w:rPr>
        <w:t xml:space="preserve"> </w:t>
      </w:r>
      <w:r>
        <w:rPr>
          <w:sz w:val="24"/>
        </w:rPr>
        <w:t>SEND</w:t>
      </w:r>
      <w:r>
        <w:rPr>
          <w:spacing w:val="-4"/>
          <w:sz w:val="24"/>
        </w:rPr>
        <w:t xml:space="preserve"> Team</w:t>
      </w:r>
    </w:p>
    <w:p w14:paraId="24FCC0F1" w14:textId="77777777" w:rsidR="00425C4E" w:rsidRDefault="00DB2F53">
      <w:pPr>
        <w:pStyle w:val="ListParagraph"/>
        <w:numPr>
          <w:ilvl w:val="1"/>
          <w:numId w:val="2"/>
        </w:numPr>
        <w:tabs>
          <w:tab w:val="left" w:pos="743"/>
        </w:tabs>
        <w:spacing w:line="293" w:lineRule="exact"/>
        <w:rPr>
          <w:sz w:val="24"/>
        </w:rPr>
      </w:pPr>
      <w:r>
        <w:rPr>
          <w:sz w:val="24"/>
        </w:rPr>
        <w:t>Early</w:t>
      </w:r>
      <w:r>
        <w:rPr>
          <w:spacing w:val="-8"/>
          <w:sz w:val="24"/>
        </w:rPr>
        <w:t xml:space="preserve"> </w:t>
      </w:r>
      <w:r>
        <w:rPr>
          <w:sz w:val="24"/>
        </w:rPr>
        <w:t>Help</w:t>
      </w:r>
      <w:r>
        <w:rPr>
          <w:spacing w:val="-4"/>
          <w:sz w:val="24"/>
        </w:rPr>
        <w:t xml:space="preserve"> </w:t>
      </w:r>
      <w:r>
        <w:rPr>
          <w:sz w:val="24"/>
        </w:rPr>
        <w:t>Assessment</w:t>
      </w:r>
      <w:r>
        <w:rPr>
          <w:spacing w:val="-5"/>
          <w:sz w:val="24"/>
        </w:rPr>
        <w:t xml:space="preserve"> </w:t>
      </w:r>
      <w:r>
        <w:rPr>
          <w:spacing w:val="-4"/>
          <w:sz w:val="24"/>
        </w:rPr>
        <w:t>Team</w:t>
      </w:r>
    </w:p>
    <w:p w14:paraId="0F82B658" w14:textId="77777777" w:rsidR="00425C4E" w:rsidRDefault="00DB2F53">
      <w:pPr>
        <w:pStyle w:val="ListParagraph"/>
        <w:numPr>
          <w:ilvl w:val="1"/>
          <w:numId w:val="2"/>
        </w:numPr>
        <w:tabs>
          <w:tab w:val="left" w:pos="743"/>
        </w:tabs>
        <w:spacing w:line="293" w:lineRule="exact"/>
        <w:rPr>
          <w:sz w:val="24"/>
        </w:rPr>
      </w:pPr>
      <w:r>
        <w:rPr>
          <w:sz w:val="24"/>
        </w:rPr>
        <w:t>Community</w:t>
      </w:r>
      <w:r>
        <w:rPr>
          <w:spacing w:val="-2"/>
          <w:sz w:val="24"/>
        </w:rPr>
        <w:t xml:space="preserve"> </w:t>
      </w:r>
      <w:proofErr w:type="spellStart"/>
      <w:r>
        <w:rPr>
          <w:spacing w:val="-2"/>
          <w:sz w:val="24"/>
        </w:rPr>
        <w:t>Paediatricians</w:t>
      </w:r>
      <w:proofErr w:type="spellEnd"/>
    </w:p>
    <w:p w14:paraId="249A0AD0" w14:textId="77777777" w:rsidR="00425C4E" w:rsidRDefault="00DB2F53">
      <w:pPr>
        <w:pStyle w:val="ListParagraph"/>
        <w:numPr>
          <w:ilvl w:val="1"/>
          <w:numId w:val="2"/>
        </w:numPr>
        <w:tabs>
          <w:tab w:val="left" w:pos="743"/>
        </w:tabs>
        <w:spacing w:line="292" w:lineRule="exact"/>
        <w:rPr>
          <w:sz w:val="24"/>
        </w:rPr>
      </w:pPr>
      <w:r>
        <w:rPr>
          <w:sz w:val="24"/>
        </w:rPr>
        <w:t>Educational</w:t>
      </w:r>
      <w:r>
        <w:rPr>
          <w:spacing w:val="-8"/>
          <w:sz w:val="24"/>
        </w:rPr>
        <w:t xml:space="preserve"> </w:t>
      </w:r>
      <w:r>
        <w:rPr>
          <w:sz w:val="24"/>
        </w:rPr>
        <w:t>Welfare</w:t>
      </w:r>
      <w:r>
        <w:rPr>
          <w:spacing w:val="-2"/>
          <w:sz w:val="24"/>
        </w:rPr>
        <w:t xml:space="preserve"> Officers</w:t>
      </w:r>
    </w:p>
    <w:p w14:paraId="449D93EC" w14:textId="77777777" w:rsidR="00425C4E" w:rsidRDefault="00DB2F53">
      <w:pPr>
        <w:pStyle w:val="ListParagraph"/>
        <w:numPr>
          <w:ilvl w:val="1"/>
          <w:numId w:val="2"/>
        </w:numPr>
        <w:tabs>
          <w:tab w:val="left" w:pos="743"/>
        </w:tabs>
        <w:spacing w:line="292" w:lineRule="exact"/>
        <w:rPr>
          <w:sz w:val="24"/>
        </w:rPr>
      </w:pPr>
      <w:r>
        <w:rPr>
          <w:sz w:val="24"/>
        </w:rPr>
        <w:t>Virtual</w:t>
      </w:r>
      <w:r>
        <w:rPr>
          <w:spacing w:val="-4"/>
          <w:sz w:val="24"/>
        </w:rPr>
        <w:t xml:space="preserve"> </w:t>
      </w:r>
      <w:r>
        <w:rPr>
          <w:spacing w:val="-2"/>
          <w:sz w:val="24"/>
        </w:rPr>
        <w:t>School</w:t>
      </w:r>
    </w:p>
    <w:p w14:paraId="03897C2D" w14:textId="63C3665E" w:rsidR="00425C4E" w:rsidRPr="00AF5401" w:rsidRDefault="00DB2F53" w:rsidP="00AF5401">
      <w:pPr>
        <w:pStyle w:val="ListParagraph"/>
        <w:numPr>
          <w:ilvl w:val="1"/>
          <w:numId w:val="2"/>
        </w:numPr>
        <w:tabs>
          <w:tab w:val="left" w:pos="743"/>
        </w:tabs>
        <w:spacing w:line="293" w:lineRule="exact"/>
        <w:rPr>
          <w:sz w:val="24"/>
        </w:rPr>
      </w:pPr>
      <w:r>
        <w:rPr>
          <w:sz w:val="24"/>
        </w:rPr>
        <w:t>School</w:t>
      </w:r>
      <w:r>
        <w:rPr>
          <w:spacing w:val="-1"/>
          <w:sz w:val="24"/>
        </w:rPr>
        <w:t xml:space="preserve"> </w:t>
      </w:r>
      <w:r>
        <w:rPr>
          <w:spacing w:val="-2"/>
          <w:sz w:val="24"/>
        </w:rPr>
        <w:t>Nurse</w:t>
      </w:r>
    </w:p>
    <w:p w14:paraId="246B01DE" w14:textId="77777777" w:rsidR="00AF5401" w:rsidRPr="00AF5401" w:rsidRDefault="00AF5401" w:rsidP="00AF5401">
      <w:pPr>
        <w:pStyle w:val="ListParagraph"/>
        <w:tabs>
          <w:tab w:val="left" w:pos="743"/>
        </w:tabs>
        <w:spacing w:line="293" w:lineRule="exact"/>
        <w:ind w:firstLine="0"/>
        <w:rPr>
          <w:sz w:val="24"/>
        </w:rPr>
      </w:pPr>
    </w:p>
    <w:p w14:paraId="4C6D83F8" w14:textId="77777777" w:rsidR="00425C4E" w:rsidRDefault="00DB2F53">
      <w:pPr>
        <w:pStyle w:val="BodyText"/>
        <w:ind w:left="383"/>
        <w:rPr>
          <w:spacing w:val="-2"/>
        </w:rPr>
      </w:pPr>
      <w:r>
        <w:t>Support</w:t>
      </w:r>
      <w:r>
        <w:rPr>
          <w:spacing w:val="-6"/>
        </w:rPr>
        <w:t xml:space="preserve"> </w:t>
      </w:r>
      <w:r>
        <w:t>from</w:t>
      </w:r>
      <w:r>
        <w:rPr>
          <w:spacing w:val="-1"/>
        </w:rPr>
        <w:t xml:space="preserve"> </w:t>
      </w:r>
      <w:r>
        <w:t>the</w:t>
      </w:r>
      <w:r>
        <w:rPr>
          <w:spacing w:val="-2"/>
        </w:rPr>
        <w:t xml:space="preserve"> </w:t>
      </w:r>
      <w:r>
        <w:t>Voluntary</w:t>
      </w:r>
      <w:r>
        <w:rPr>
          <w:spacing w:val="-6"/>
        </w:rPr>
        <w:t xml:space="preserve"> </w:t>
      </w:r>
      <w:r>
        <w:rPr>
          <w:spacing w:val="-2"/>
        </w:rPr>
        <w:t>Sector:</w:t>
      </w:r>
    </w:p>
    <w:p w14:paraId="288B6DCD" w14:textId="6B2B4FF4" w:rsidR="00AF5401" w:rsidRDefault="00AF5401" w:rsidP="00AF5401">
      <w:pPr>
        <w:pStyle w:val="BodyText"/>
        <w:numPr>
          <w:ilvl w:val="0"/>
          <w:numId w:val="6"/>
        </w:numPr>
      </w:pPr>
      <w:r>
        <w:t xml:space="preserve">Compass </w:t>
      </w:r>
    </w:p>
    <w:p w14:paraId="206C8EB9" w14:textId="77777777" w:rsidR="00425C4E" w:rsidRDefault="00DB2F53">
      <w:pPr>
        <w:pStyle w:val="ListParagraph"/>
        <w:numPr>
          <w:ilvl w:val="0"/>
          <w:numId w:val="1"/>
        </w:numPr>
        <w:tabs>
          <w:tab w:val="left" w:pos="533"/>
        </w:tabs>
        <w:ind w:left="533" w:hanging="150"/>
        <w:rPr>
          <w:sz w:val="24"/>
        </w:rPr>
      </w:pPr>
      <w:r>
        <w:rPr>
          <w:spacing w:val="-2"/>
          <w:sz w:val="24"/>
        </w:rPr>
        <w:t>Umbrella</w:t>
      </w:r>
    </w:p>
    <w:p w14:paraId="7FAC0993" w14:textId="77777777" w:rsidR="00425C4E" w:rsidRDefault="00DB2F53">
      <w:pPr>
        <w:pStyle w:val="ListParagraph"/>
        <w:numPr>
          <w:ilvl w:val="0"/>
          <w:numId w:val="1"/>
        </w:numPr>
        <w:tabs>
          <w:tab w:val="left" w:pos="533"/>
        </w:tabs>
        <w:ind w:left="533" w:hanging="150"/>
        <w:rPr>
          <w:sz w:val="24"/>
        </w:rPr>
      </w:pPr>
      <w:r>
        <w:rPr>
          <w:spacing w:val="-2"/>
          <w:sz w:val="24"/>
        </w:rPr>
        <w:t>Fundability</w:t>
      </w:r>
    </w:p>
    <w:p w14:paraId="05F8395A" w14:textId="77777777" w:rsidR="00425C4E" w:rsidRDefault="00DB2F53">
      <w:pPr>
        <w:pStyle w:val="ListParagraph"/>
        <w:numPr>
          <w:ilvl w:val="0"/>
          <w:numId w:val="1"/>
        </w:numPr>
        <w:tabs>
          <w:tab w:val="left" w:pos="533"/>
        </w:tabs>
        <w:ind w:left="533" w:hanging="150"/>
        <w:rPr>
          <w:sz w:val="24"/>
        </w:rPr>
      </w:pPr>
      <w:r>
        <w:rPr>
          <w:sz w:val="24"/>
        </w:rPr>
        <w:t>Disability</w:t>
      </w:r>
      <w:r>
        <w:rPr>
          <w:spacing w:val="-8"/>
          <w:sz w:val="24"/>
        </w:rPr>
        <w:t xml:space="preserve"> </w:t>
      </w:r>
      <w:r>
        <w:rPr>
          <w:spacing w:val="-2"/>
          <w:sz w:val="24"/>
        </w:rPr>
        <w:t>Direct</w:t>
      </w:r>
    </w:p>
    <w:p w14:paraId="1EBCE95F" w14:textId="77777777" w:rsidR="00425C4E" w:rsidRDefault="00DB2F53">
      <w:pPr>
        <w:pStyle w:val="ListParagraph"/>
        <w:numPr>
          <w:ilvl w:val="0"/>
          <w:numId w:val="1"/>
        </w:numPr>
        <w:tabs>
          <w:tab w:val="left" w:pos="533"/>
        </w:tabs>
        <w:spacing w:before="1"/>
        <w:ind w:left="533" w:hanging="150"/>
        <w:rPr>
          <w:sz w:val="24"/>
        </w:rPr>
      </w:pPr>
      <w:r>
        <w:rPr>
          <w:sz w:val="24"/>
        </w:rPr>
        <w:t>Derby</w:t>
      </w:r>
      <w:r>
        <w:rPr>
          <w:spacing w:val="-4"/>
          <w:sz w:val="24"/>
        </w:rPr>
        <w:t xml:space="preserve"> </w:t>
      </w:r>
      <w:r>
        <w:rPr>
          <w:sz w:val="24"/>
        </w:rPr>
        <w:t>City</w:t>
      </w:r>
      <w:r>
        <w:rPr>
          <w:spacing w:val="-4"/>
          <w:sz w:val="24"/>
        </w:rPr>
        <w:t xml:space="preserve"> </w:t>
      </w:r>
      <w:r>
        <w:rPr>
          <w:sz w:val="24"/>
        </w:rPr>
        <w:t>Parent</w:t>
      </w:r>
      <w:r>
        <w:rPr>
          <w:spacing w:val="-3"/>
          <w:sz w:val="24"/>
        </w:rPr>
        <w:t xml:space="preserve"> </w:t>
      </w:r>
      <w:r>
        <w:rPr>
          <w:sz w:val="24"/>
        </w:rPr>
        <w:t>and</w:t>
      </w:r>
      <w:r>
        <w:rPr>
          <w:spacing w:val="-1"/>
          <w:sz w:val="24"/>
        </w:rPr>
        <w:t xml:space="preserve"> </w:t>
      </w:r>
      <w:proofErr w:type="spellStart"/>
      <w:r>
        <w:rPr>
          <w:sz w:val="24"/>
        </w:rPr>
        <w:t>Carer</w:t>
      </w:r>
      <w:proofErr w:type="spellEnd"/>
      <w:r>
        <w:rPr>
          <w:sz w:val="24"/>
        </w:rPr>
        <w:t xml:space="preserve"> </w:t>
      </w:r>
      <w:r>
        <w:rPr>
          <w:spacing w:val="-4"/>
          <w:sz w:val="24"/>
        </w:rPr>
        <w:t>Forum</w:t>
      </w:r>
    </w:p>
    <w:p w14:paraId="5051936A" w14:textId="77777777" w:rsidR="00425C4E" w:rsidRDefault="00DB2F53">
      <w:pPr>
        <w:pStyle w:val="ListParagraph"/>
        <w:numPr>
          <w:ilvl w:val="0"/>
          <w:numId w:val="1"/>
        </w:numPr>
        <w:tabs>
          <w:tab w:val="left" w:pos="533"/>
        </w:tabs>
        <w:ind w:left="533" w:hanging="150"/>
        <w:rPr>
          <w:sz w:val="24"/>
        </w:rPr>
      </w:pPr>
      <w:r>
        <w:rPr>
          <w:sz w:val="24"/>
        </w:rPr>
        <w:t>Voices</w:t>
      </w:r>
      <w:r>
        <w:rPr>
          <w:spacing w:val="-1"/>
          <w:sz w:val="24"/>
        </w:rPr>
        <w:t xml:space="preserve"> </w:t>
      </w:r>
      <w:r>
        <w:rPr>
          <w:sz w:val="24"/>
        </w:rPr>
        <w:t>in</w:t>
      </w:r>
      <w:r>
        <w:rPr>
          <w:spacing w:val="-2"/>
          <w:sz w:val="24"/>
        </w:rPr>
        <w:t xml:space="preserve"> Action</w:t>
      </w:r>
    </w:p>
    <w:p w14:paraId="6491224C" w14:textId="77777777" w:rsidR="00425C4E" w:rsidRDefault="00DB2F53">
      <w:pPr>
        <w:pStyle w:val="ListParagraph"/>
        <w:numPr>
          <w:ilvl w:val="0"/>
          <w:numId w:val="1"/>
        </w:numPr>
        <w:tabs>
          <w:tab w:val="left" w:pos="533"/>
        </w:tabs>
        <w:ind w:left="533" w:hanging="150"/>
        <w:rPr>
          <w:sz w:val="24"/>
        </w:rPr>
      </w:pPr>
      <w:r>
        <w:rPr>
          <w:sz w:val="24"/>
        </w:rPr>
        <w:t>Build</w:t>
      </w:r>
      <w:r>
        <w:rPr>
          <w:spacing w:val="-3"/>
          <w:sz w:val="24"/>
        </w:rPr>
        <w:t xml:space="preserve"> </w:t>
      </w:r>
      <w:r>
        <w:rPr>
          <w:sz w:val="24"/>
        </w:rPr>
        <w:t>Sound</w:t>
      </w:r>
      <w:r>
        <w:rPr>
          <w:spacing w:val="-3"/>
          <w:sz w:val="24"/>
        </w:rPr>
        <w:t xml:space="preserve"> </w:t>
      </w:r>
      <w:r>
        <w:rPr>
          <w:spacing w:val="-2"/>
          <w:sz w:val="24"/>
        </w:rPr>
        <w:t>Minds</w:t>
      </w:r>
    </w:p>
    <w:p w14:paraId="2EDDA0D1" w14:textId="77777777" w:rsidR="00425C4E" w:rsidRDefault="00425C4E">
      <w:pPr>
        <w:pStyle w:val="BodyText"/>
        <w:spacing w:before="275"/>
        <w:ind w:left="0"/>
      </w:pPr>
    </w:p>
    <w:p w14:paraId="076F384A" w14:textId="77777777" w:rsidR="00425C4E" w:rsidRDefault="00DB2F53">
      <w:pPr>
        <w:pStyle w:val="Heading1"/>
        <w:spacing w:before="1"/>
        <w:rPr>
          <w:u w:val="none"/>
        </w:rPr>
      </w:pPr>
      <w:r>
        <w:t>Contacts</w:t>
      </w:r>
      <w:r>
        <w:rPr>
          <w:spacing w:val="-4"/>
        </w:rPr>
        <w:t xml:space="preserve"> </w:t>
      </w:r>
      <w:r>
        <w:t>for</w:t>
      </w:r>
      <w:r>
        <w:rPr>
          <w:spacing w:val="-3"/>
        </w:rPr>
        <w:t xml:space="preserve"> </w:t>
      </w:r>
      <w:r>
        <w:t>support</w:t>
      </w:r>
      <w:r>
        <w:rPr>
          <w:spacing w:val="-3"/>
        </w:rPr>
        <w:t xml:space="preserve"> </w:t>
      </w:r>
      <w:r>
        <w:t>available</w:t>
      </w:r>
      <w:r>
        <w:rPr>
          <w:spacing w:val="-3"/>
        </w:rPr>
        <w:t xml:space="preserve"> </w:t>
      </w:r>
      <w:r>
        <w:t>for</w:t>
      </w:r>
      <w:r>
        <w:rPr>
          <w:spacing w:val="-4"/>
        </w:rPr>
        <w:t xml:space="preserve"> </w:t>
      </w:r>
      <w:r>
        <w:rPr>
          <w:spacing w:val="-2"/>
        </w:rPr>
        <w:t>parents/</w:t>
      </w:r>
      <w:proofErr w:type="spellStart"/>
      <w:r>
        <w:rPr>
          <w:spacing w:val="-2"/>
        </w:rPr>
        <w:t>carers</w:t>
      </w:r>
      <w:proofErr w:type="spellEnd"/>
      <w:r>
        <w:rPr>
          <w:spacing w:val="-2"/>
        </w:rPr>
        <w:t>:</w:t>
      </w:r>
    </w:p>
    <w:p w14:paraId="50CF1180" w14:textId="77777777" w:rsidR="00425C4E" w:rsidRDefault="00425C4E">
      <w:pPr>
        <w:pStyle w:val="BodyText"/>
        <w:spacing w:before="45"/>
        <w:ind w:left="0"/>
        <w:rPr>
          <w:rFonts w:ascii="Arial"/>
          <w:b/>
          <w:sz w:val="20"/>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4511"/>
      </w:tblGrid>
      <w:tr w:rsidR="00425C4E" w14:paraId="78D249C5" w14:textId="77777777">
        <w:trPr>
          <w:trHeight w:val="276"/>
        </w:trPr>
        <w:tc>
          <w:tcPr>
            <w:tcW w:w="4508" w:type="dxa"/>
          </w:tcPr>
          <w:p w14:paraId="32DF3231" w14:textId="77777777" w:rsidR="00425C4E" w:rsidRDefault="00DB2F53">
            <w:pPr>
              <w:pStyle w:val="TableParagraph"/>
              <w:ind w:left="9" w:right="2"/>
              <w:rPr>
                <w:sz w:val="24"/>
              </w:rPr>
            </w:pPr>
            <w:r>
              <w:rPr>
                <w:spacing w:val="-2"/>
                <w:sz w:val="24"/>
              </w:rPr>
              <w:t>Agency</w:t>
            </w:r>
          </w:p>
        </w:tc>
        <w:tc>
          <w:tcPr>
            <w:tcW w:w="4511" w:type="dxa"/>
          </w:tcPr>
          <w:p w14:paraId="379561B6" w14:textId="77777777" w:rsidR="00425C4E" w:rsidRDefault="00DB2F53">
            <w:pPr>
              <w:pStyle w:val="TableParagraph"/>
              <w:rPr>
                <w:sz w:val="24"/>
              </w:rPr>
            </w:pPr>
            <w:r>
              <w:rPr>
                <w:sz w:val="24"/>
              </w:rPr>
              <w:t>Contact</w:t>
            </w:r>
            <w:r>
              <w:rPr>
                <w:spacing w:val="-12"/>
                <w:sz w:val="24"/>
              </w:rPr>
              <w:t xml:space="preserve"> </w:t>
            </w:r>
            <w:r>
              <w:rPr>
                <w:spacing w:val="-2"/>
                <w:sz w:val="24"/>
              </w:rPr>
              <w:t>number</w:t>
            </w:r>
          </w:p>
        </w:tc>
      </w:tr>
      <w:tr w:rsidR="00425C4E" w14:paraId="588D0038" w14:textId="77777777">
        <w:trPr>
          <w:trHeight w:val="275"/>
        </w:trPr>
        <w:tc>
          <w:tcPr>
            <w:tcW w:w="4508" w:type="dxa"/>
          </w:tcPr>
          <w:p w14:paraId="366515C9" w14:textId="77777777" w:rsidR="00425C4E" w:rsidRDefault="00DB2F53">
            <w:pPr>
              <w:pStyle w:val="TableParagraph"/>
              <w:ind w:left="9" w:right="2"/>
              <w:rPr>
                <w:sz w:val="24"/>
              </w:rPr>
            </w:pPr>
            <w:r>
              <w:rPr>
                <w:sz w:val="24"/>
              </w:rPr>
              <w:t>Speech</w:t>
            </w:r>
            <w:r>
              <w:rPr>
                <w:spacing w:val="-4"/>
                <w:sz w:val="24"/>
              </w:rPr>
              <w:t xml:space="preserve"> </w:t>
            </w:r>
            <w:r>
              <w:rPr>
                <w:sz w:val="24"/>
              </w:rPr>
              <w:t>and</w:t>
            </w:r>
            <w:r>
              <w:rPr>
                <w:spacing w:val="-6"/>
                <w:sz w:val="24"/>
              </w:rPr>
              <w:t xml:space="preserve"> </w:t>
            </w:r>
            <w:r>
              <w:rPr>
                <w:sz w:val="24"/>
              </w:rPr>
              <w:t>Language</w:t>
            </w:r>
            <w:r>
              <w:rPr>
                <w:spacing w:val="-4"/>
                <w:sz w:val="24"/>
              </w:rPr>
              <w:t xml:space="preserve"> </w:t>
            </w:r>
            <w:r>
              <w:rPr>
                <w:spacing w:val="-2"/>
                <w:sz w:val="24"/>
              </w:rPr>
              <w:t>Therapy</w:t>
            </w:r>
          </w:p>
        </w:tc>
        <w:tc>
          <w:tcPr>
            <w:tcW w:w="4511" w:type="dxa"/>
          </w:tcPr>
          <w:p w14:paraId="5F018660" w14:textId="77777777" w:rsidR="00425C4E" w:rsidRDefault="00DB2F53">
            <w:pPr>
              <w:pStyle w:val="TableParagraph"/>
              <w:rPr>
                <w:sz w:val="24"/>
              </w:rPr>
            </w:pPr>
            <w:r>
              <w:rPr>
                <w:sz w:val="24"/>
              </w:rPr>
              <w:t>01773</w:t>
            </w:r>
            <w:r>
              <w:rPr>
                <w:spacing w:val="-9"/>
                <w:sz w:val="24"/>
              </w:rPr>
              <w:t xml:space="preserve"> </w:t>
            </w:r>
            <w:r>
              <w:rPr>
                <w:spacing w:val="-2"/>
                <w:sz w:val="24"/>
              </w:rPr>
              <w:t>525079</w:t>
            </w:r>
          </w:p>
        </w:tc>
      </w:tr>
      <w:tr w:rsidR="00425C4E" w14:paraId="63AFB35E" w14:textId="77777777">
        <w:trPr>
          <w:trHeight w:val="275"/>
        </w:trPr>
        <w:tc>
          <w:tcPr>
            <w:tcW w:w="4508" w:type="dxa"/>
          </w:tcPr>
          <w:p w14:paraId="344E3B09" w14:textId="77777777" w:rsidR="00425C4E" w:rsidRDefault="00DB2F53">
            <w:pPr>
              <w:pStyle w:val="TableParagraph"/>
              <w:ind w:left="9" w:right="2"/>
              <w:rPr>
                <w:sz w:val="24"/>
              </w:rPr>
            </w:pPr>
            <w:r>
              <w:rPr>
                <w:sz w:val="24"/>
              </w:rPr>
              <w:t>School</w:t>
            </w:r>
            <w:r>
              <w:rPr>
                <w:spacing w:val="-5"/>
                <w:sz w:val="24"/>
              </w:rPr>
              <w:t xml:space="preserve"> </w:t>
            </w:r>
            <w:r>
              <w:rPr>
                <w:sz w:val="24"/>
              </w:rPr>
              <w:t>Nursing</w:t>
            </w:r>
            <w:r>
              <w:rPr>
                <w:spacing w:val="-7"/>
                <w:sz w:val="24"/>
              </w:rPr>
              <w:t xml:space="preserve"> </w:t>
            </w:r>
            <w:r>
              <w:rPr>
                <w:spacing w:val="-4"/>
                <w:sz w:val="24"/>
              </w:rPr>
              <w:t>Team</w:t>
            </w:r>
          </w:p>
        </w:tc>
        <w:tc>
          <w:tcPr>
            <w:tcW w:w="4511" w:type="dxa"/>
          </w:tcPr>
          <w:p w14:paraId="383BA82E" w14:textId="77777777" w:rsidR="00425C4E" w:rsidRDefault="00DB2F53">
            <w:pPr>
              <w:pStyle w:val="TableParagraph"/>
              <w:ind w:right="70"/>
              <w:rPr>
                <w:sz w:val="24"/>
              </w:rPr>
            </w:pPr>
            <w:r>
              <w:rPr>
                <w:sz w:val="24"/>
              </w:rPr>
              <w:t>0300</w:t>
            </w:r>
            <w:r>
              <w:rPr>
                <w:spacing w:val="-8"/>
                <w:sz w:val="24"/>
              </w:rPr>
              <w:t xml:space="preserve"> </w:t>
            </w:r>
            <w:r>
              <w:rPr>
                <w:sz w:val="24"/>
              </w:rPr>
              <w:t>1234586</w:t>
            </w:r>
            <w:r>
              <w:rPr>
                <w:spacing w:val="-10"/>
                <w:sz w:val="24"/>
              </w:rPr>
              <w:t xml:space="preserve"> </w:t>
            </w:r>
            <w:r>
              <w:rPr>
                <w:sz w:val="24"/>
              </w:rPr>
              <w:t>option</w:t>
            </w:r>
            <w:r>
              <w:rPr>
                <w:spacing w:val="-9"/>
                <w:sz w:val="24"/>
              </w:rPr>
              <w:t xml:space="preserve"> </w:t>
            </w:r>
            <w:r>
              <w:rPr>
                <w:spacing w:val="-5"/>
                <w:sz w:val="24"/>
              </w:rPr>
              <w:t>1.</w:t>
            </w:r>
          </w:p>
        </w:tc>
      </w:tr>
      <w:tr w:rsidR="00425C4E" w14:paraId="11A11073" w14:textId="77777777">
        <w:trPr>
          <w:trHeight w:val="278"/>
        </w:trPr>
        <w:tc>
          <w:tcPr>
            <w:tcW w:w="4508" w:type="dxa"/>
          </w:tcPr>
          <w:p w14:paraId="66810200" w14:textId="77777777" w:rsidR="00425C4E" w:rsidRDefault="00DB2F53">
            <w:pPr>
              <w:pStyle w:val="TableParagraph"/>
              <w:spacing w:before="2"/>
              <w:ind w:left="9" w:right="0"/>
              <w:rPr>
                <w:sz w:val="24"/>
              </w:rPr>
            </w:pPr>
            <w:r>
              <w:rPr>
                <w:spacing w:val="-2"/>
                <w:sz w:val="24"/>
              </w:rPr>
              <w:t>SENDIASS</w:t>
            </w:r>
          </w:p>
        </w:tc>
        <w:tc>
          <w:tcPr>
            <w:tcW w:w="4511" w:type="dxa"/>
          </w:tcPr>
          <w:p w14:paraId="7E36A691" w14:textId="77777777" w:rsidR="00425C4E" w:rsidRDefault="00DB2F53">
            <w:pPr>
              <w:pStyle w:val="TableParagraph"/>
              <w:spacing w:before="2"/>
              <w:ind w:right="64"/>
              <w:rPr>
                <w:sz w:val="24"/>
              </w:rPr>
            </w:pPr>
            <w:r>
              <w:rPr>
                <w:sz w:val="24"/>
              </w:rPr>
              <w:t>01332</w:t>
            </w:r>
            <w:r>
              <w:rPr>
                <w:spacing w:val="-7"/>
                <w:sz w:val="24"/>
              </w:rPr>
              <w:t xml:space="preserve"> </w:t>
            </w:r>
            <w:r>
              <w:rPr>
                <w:spacing w:val="-2"/>
                <w:sz w:val="24"/>
              </w:rPr>
              <w:t>641414</w:t>
            </w:r>
          </w:p>
        </w:tc>
      </w:tr>
      <w:tr w:rsidR="00425C4E" w14:paraId="27D0D4A0" w14:textId="77777777">
        <w:trPr>
          <w:trHeight w:val="275"/>
        </w:trPr>
        <w:tc>
          <w:tcPr>
            <w:tcW w:w="4508" w:type="dxa"/>
          </w:tcPr>
          <w:p w14:paraId="6B00C459" w14:textId="77777777" w:rsidR="00425C4E" w:rsidRDefault="00DB2F53">
            <w:pPr>
              <w:pStyle w:val="TableParagraph"/>
              <w:ind w:left="9" w:right="4"/>
              <w:rPr>
                <w:sz w:val="24"/>
              </w:rPr>
            </w:pPr>
            <w:r>
              <w:rPr>
                <w:sz w:val="24"/>
              </w:rPr>
              <w:t>STEPS</w:t>
            </w:r>
            <w:r>
              <w:rPr>
                <w:spacing w:val="-2"/>
                <w:sz w:val="24"/>
              </w:rPr>
              <w:t xml:space="preserve"> </w:t>
            </w:r>
            <w:r>
              <w:rPr>
                <w:spacing w:val="-4"/>
                <w:sz w:val="24"/>
              </w:rPr>
              <w:t>Team</w:t>
            </w:r>
          </w:p>
        </w:tc>
        <w:tc>
          <w:tcPr>
            <w:tcW w:w="4511" w:type="dxa"/>
          </w:tcPr>
          <w:p w14:paraId="1779697E" w14:textId="77777777" w:rsidR="00425C4E" w:rsidRDefault="00DB2F53">
            <w:pPr>
              <w:pStyle w:val="TableParagraph"/>
              <w:rPr>
                <w:sz w:val="24"/>
              </w:rPr>
            </w:pPr>
            <w:r>
              <w:rPr>
                <w:sz w:val="24"/>
              </w:rPr>
              <w:t>01332</w:t>
            </w:r>
            <w:r>
              <w:rPr>
                <w:spacing w:val="-9"/>
                <w:sz w:val="24"/>
              </w:rPr>
              <w:t xml:space="preserve"> </w:t>
            </w:r>
            <w:r>
              <w:rPr>
                <w:spacing w:val="-2"/>
                <w:sz w:val="24"/>
              </w:rPr>
              <w:t>641400</w:t>
            </w:r>
          </w:p>
        </w:tc>
      </w:tr>
      <w:tr w:rsidR="00425C4E" w14:paraId="3A712639" w14:textId="77777777">
        <w:trPr>
          <w:trHeight w:val="551"/>
        </w:trPr>
        <w:tc>
          <w:tcPr>
            <w:tcW w:w="4508" w:type="dxa"/>
          </w:tcPr>
          <w:p w14:paraId="1179CD67" w14:textId="77777777" w:rsidR="00425C4E" w:rsidRDefault="00DB2F53">
            <w:pPr>
              <w:pStyle w:val="TableParagraph"/>
              <w:spacing w:line="270" w:lineRule="atLeast"/>
              <w:ind w:left="1305" w:right="338" w:hanging="963"/>
              <w:jc w:val="left"/>
              <w:rPr>
                <w:sz w:val="24"/>
              </w:rPr>
            </w:pPr>
            <w:r>
              <w:rPr>
                <w:sz w:val="24"/>
              </w:rPr>
              <w:t>Child</w:t>
            </w:r>
            <w:r>
              <w:rPr>
                <w:spacing w:val="-9"/>
                <w:sz w:val="24"/>
              </w:rPr>
              <w:t xml:space="preserve"> </w:t>
            </w:r>
            <w:r>
              <w:rPr>
                <w:sz w:val="24"/>
              </w:rPr>
              <w:t>and</w:t>
            </w:r>
            <w:r>
              <w:rPr>
                <w:spacing w:val="-11"/>
                <w:sz w:val="24"/>
              </w:rPr>
              <w:t xml:space="preserve"> </w:t>
            </w:r>
            <w:r>
              <w:rPr>
                <w:sz w:val="24"/>
              </w:rPr>
              <w:t>Adolescent</w:t>
            </w:r>
            <w:r>
              <w:rPr>
                <w:spacing w:val="-11"/>
                <w:sz w:val="24"/>
              </w:rPr>
              <w:t xml:space="preserve"> </w:t>
            </w:r>
            <w:r>
              <w:rPr>
                <w:sz w:val="24"/>
              </w:rPr>
              <w:t>Mental</w:t>
            </w:r>
            <w:r>
              <w:rPr>
                <w:spacing w:val="-9"/>
                <w:sz w:val="24"/>
              </w:rPr>
              <w:t xml:space="preserve"> </w:t>
            </w:r>
            <w:r>
              <w:rPr>
                <w:sz w:val="24"/>
              </w:rPr>
              <w:t>Health Service (CAMHS)</w:t>
            </w:r>
          </w:p>
        </w:tc>
        <w:tc>
          <w:tcPr>
            <w:tcW w:w="4511" w:type="dxa"/>
          </w:tcPr>
          <w:p w14:paraId="08C9A2A4" w14:textId="77777777" w:rsidR="00425C4E" w:rsidRDefault="00DB2F53">
            <w:pPr>
              <w:pStyle w:val="TableParagraph"/>
              <w:spacing w:line="240" w:lineRule="auto"/>
              <w:ind w:right="67"/>
              <w:rPr>
                <w:sz w:val="24"/>
              </w:rPr>
            </w:pPr>
            <w:r>
              <w:rPr>
                <w:sz w:val="24"/>
              </w:rPr>
              <w:t>0300</w:t>
            </w:r>
            <w:r>
              <w:rPr>
                <w:spacing w:val="-7"/>
                <w:sz w:val="24"/>
              </w:rPr>
              <w:t xml:space="preserve"> </w:t>
            </w:r>
            <w:r>
              <w:rPr>
                <w:sz w:val="24"/>
              </w:rPr>
              <w:t>123</w:t>
            </w:r>
            <w:r>
              <w:rPr>
                <w:spacing w:val="-6"/>
                <w:sz w:val="24"/>
              </w:rPr>
              <w:t xml:space="preserve"> </w:t>
            </w:r>
            <w:r>
              <w:rPr>
                <w:spacing w:val="-4"/>
                <w:sz w:val="24"/>
              </w:rPr>
              <w:t>9164</w:t>
            </w:r>
          </w:p>
        </w:tc>
      </w:tr>
      <w:tr w:rsidR="00425C4E" w14:paraId="26516EDE" w14:textId="77777777">
        <w:trPr>
          <w:trHeight w:val="275"/>
        </w:trPr>
        <w:tc>
          <w:tcPr>
            <w:tcW w:w="4508" w:type="dxa"/>
          </w:tcPr>
          <w:p w14:paraId="21D43ED6" w14:textId="77777777" w:rsidR="00425C4E" w:rsidRDefault="00DB2F53">
            <w:pPr>
              <w:pStyle w:val="TableParagraph"/>
              <w:ind w:left="9" w:right="2"/>
              <w:rPr>
                <w:sz w:val="24"/>
              </w:rPr>
            </w:pPr>
            <w:r>
              <w:rPr>
                <w:sz w:val="24"/>
              </w:rPr>
              <w:t>Social</w:t>
            </w:r>
            <w:r>
              <w:rPr>
                <w:spacing w:val="-5"/>
                <w:sz w:val="24"/>
              </w:rPr>
              <w:t xml:space="preserve"> </w:t>
            </w:r>
            <w:r>
              <w:rPr>
                <w:spacing w:val="-4"/>
                <w:sz w:val="24"/>
              </w:rPr>
              <w:t>Care</w:t>
            </w:r>
          </w:p>
        </w:tc>
        <w:tc>
          <w:tcPr>
            <w:tcW w:w="4511" w:type="dxa"/>
          </w:tcPr>
          <w:p w14:paraId="667B6152" w14:textId="77777777" w:rsidR="00425C4E" w:rsidRDefault="00DB2F53">
            <w:pPr>
              <w:pStyle w:val="TableParagraph"/>
              <w:rPr>
                <w:sz w:val="24"/>
              </w:rPr>
            </w:pPr>
            <w:r>
              <w:rPr>
                <w:sz w:val="24"/>
              </w:rPr>
              <w:t>01332</w:t>
            </w:r>
            <w:r>
              <w:rPr>
                <w:spacing w:val="-9"/>
                <w:sz w:val="24"/>
              </w:rPr>
              <w:t xml:space="preserve"> </w:t>
            </w:r>
            <w:r>
              <w:rPr>
                <w:spacing w:val="-2"/>
                <w:sz w:val="24"/>
              </w:rPr>
              <w:t>641172</w:t>
            </w:r>
          </w:p>
        </w:tc>
      </w:tr>
      <w:tr w:rsidR="00425C4E" w14:paraId="4C986D45" w14:textId="77777777">
        <w:trPr>
          <w:trHeight w:val="275"/>
        </w:trPr>
        <w:tc>
          <w:tcPr>
            <w:tcW w:w="4508" w:type="dxa"/>
          </w:tcPr>
          <w:p w14:paraId="1D16F997" w14:textId="77777777" w:rsidR="00425C4E" w:rsidRDefault="00DB2F53">
            <w:pPr>
              <w:pStyle w:val="TableParagraph"/>
              <w:ind w:left="9" w:right="2"/>
              <w:rPr>
                <w:sz w:val="24"/>
              </w:rPr>
            </w:pPr>
            <w:r>
              <w:rPr>
                <w:sz w:val="24"/>
              </w:rPr>
              <w:t>Derby</w:t>
            </w:r>
            <w:r>
              <w:rPr>
                <w:spacing w:val="-10"/>
                <w:sz w:val="24"/>
              </w:rPr>
              <w:t xml:space="preserve"> </w:t>
            </w:r>
            <w:r>
              <w:rPr>
                <w:sz w:val="24"/>
              </w:rPr>
              <w:t>City</w:t>
            </w:r>
            <w:r>
              <w:rPr>
                <w:spacing w:val="-10"/>
                <w:sz w:val="24"/>
              </w:rPr>
              <w:t xml:space="preserve"> </w:t>
            </w:r>
            <w:r>
              <w:rPr>
                <w:sz w:val="24"/>
              </w:rPr>
              <w:t>SEND</w:t>
            </w:r>
            <w:r>
              <w:rPr>
                <w:spacing w:val="-7"/>
                <w:sz w:val="24"/>
              </w:rPr>
              <w:t xml:space="preserve"> </w:t>
            </w:r>
            <w:r>
              <w:rPr>
                <w:spacing w:val="-4"/>
                <w:sz w:val="24"/>
              </w:rPr>
              <w:t>Team</w:t>
            </w:r>
          </w:p>
        </w:tc>
        <w:tc>
          <w:tcPr>
            <w:tcW w:w="4511" w:type="dxa"/>
          </w:tcPr>
          <w:p w14:paraId="1571DF83" w14:textId="77777777" w:rsidR="00425C4E" w:rsidRDefault="00DB2F53">
            <w:pPr>
              <w:pStyle w:val="TableParagraph"/>
              <w:rPr>
                <w:sz w:val="24"/>
              </w:rPr>
            </w:pPr>
            <w:r>
              <w:rPr>
                <w:sz w:val="24"/>
              </w:rPr>
              <w:t>01332</w:t>
            </w:r>
            <w:r>
              <w:rPr>
                <w:spacing w:val="-9"/>
                <w:sz w:val="24"/>
              </w:rPr>
              <w:t xml:space="preserve"> </w:t>
            </w:r>
            <w:r>
              <w:rPr>
                <w:spacing w:val="-2"/>
                <w:sz w:val="24"/>
              </w:rPr>
              <w:t>643616</w:t>
            </w:r>
          </w:p>
        </w:tc>
      </w:tr>
      <w:tr w:rsidR="00425C4E" w14:paraId="6153E550" w14:textId="77777777">
        <w:trPr>
          <w:trHeight w:val="275"/>
        </w:trPr>
        <w:tc>
          <w:tcPr>
            <w:tcW w:w="4508" w:type="dxa"/>
          </w:tcPr>
          <w:p w14:paraId="0EA4D140" w14:textId="77777777" w:rsidR="00425C4E" w:rsidRDefault="00DB2F53">
            <w:pPr>
              <w:pStyle w:val="TableParagraph"/>
              <w:ind w:left="9" w:right="5"/>
              <w:rPr>
                <w:sz w:val="24"/>
              </w:rPr>
            </w:pPr>
            <w:r>
              <w:rPr>
                <w:sz w:val="24"/>
              </w:rPr>
              <w:t>Early</w:t>
            </w:r>
            <w:r>
              <w:rPr>
                <w:spacing w:val="-8"/>
                <w:sz w:val="24"/>
              </w:rPr>
              <w:t xml:space="preserve"> </w:t>
            </w:r>
            <w:r>
              <w:rPr>
                <w:sz w:val="24"/>
              </w:rPr>
              <w:t>Help</w:t>
            </w:r>
            <w:r>
              <w:rPr>
                <w:spacing w:val="-4"/>
                <w:sz w:val="24"/>
              </w:rPr>
              <w:t xml:space="preserve"> </w:t>
            </w:r>
            <w:r>
              <w:rPr>
                <w:sz w:val="24"/>
              </w:rPr>
              <w:t>Assessment</w:t>
            </w:r>
            <w:r>
              <w:rPr>
                <w:spacing w:val="-5"/>
                <w:sz w:val="24"/>
              </w:rPr>
              <w:t xml:space="preserve"> </w:t>
            </w:r>
            <w:r>
              <w:rPr>
                <w:spacing w:val="-4"/>
                <w:sz w:val="24"/>
              </w:rPr>
              <w:t>Team</w:t>
            </w:r>
          </w:p>
        </w:tc>
        <w:tc>
          <w:tcPr>
            <w:tcW w:w="4511" w:type="dxa"/>
          </w:tcPr>
          <w:p w14:paraId="63FC4E47" w14:textId="77777777" w:rsidR="00425C4E" w:rsidRDefault="00DB2F53">
            <w:pPr>
              <w:pStyle w:val="TableParagraph"/>
              <w:ind w:right="0"/>
              <w:rPr>
                <w:sz w:val="24"/>
              </w:rPr>
            </w:pPr>
            <w:r>
              <w:rPr>
                <w:sz w:val="24"/>
              </w:rPr>
              <w:t>01332</w:t>
            </w:r>
            <w:r>
              <w:rPr>
                <w:spacing w:val="-11"/>
                <w:sz w:val="24"/>
              </w:rPr>
              <w:t xml:space="preserve"> </w:t>
            </w:r>
            <w:r>
              <w:rPr>
                <w:spacing w:val="-2"/>
                <w:sz w:val="24"/>
              </w:rPr>
              <w:t>256990.</w:t>
            </w:r>
          </w:p>
        </w:tc>
      </w:tr>
      <w:tr w:rsidR="00425C4E" w14:paraId="4B06DD9E" w14:textId="77777777">
        <w:trPr>
          <w:trHeight w:val="277"/>
        </w:trPr>
        <w:tc>
          <w:tcPr>
            <w:tcW w:w="4508" w:type="dxa"/>
          </w:tcPr>
          <w:p w14:paraId="6A912100" w14:textId="77777777" w:rsidR="00425C4E" w:rsidRDefault="00DB2F53">
            <w:pPr>
              <w:pStyle w:val="TableParagraph"/>
              <w:spacing w:before="2"/>
              <w:ind w:left="9" w:right="0"/>
              <w:rPr>
                <w:sz w:val="24"/>
              </w:rPr>
            </w:pPr>
            <w:r>
              <w:rPr>
                <w:sz w:val="24"/>
              </w:rPr>
              <w:t>Educational</w:t>
            </w:r>
            <w:r>
              <w:rPr>
                <w:spacing w:val="-8"/>
                <w:sz w:val="24"/>
              </w:rPr>
              <w:t xml:space="preserve"> </w:t>
            </w:r>
            <w:r>
              <w:rPr>
                <w:sz w:val="24"/>
              </w:rPr>
              <w:t>Welfare</w:t>
            </w:r>
            <w:r>
              <w:rPr>
                <w:spacing w:val="1"/>
                <w:sz w:val="24"/>
              </w:rPr>
              <w:t xml:space="preserve"> </w:t>
            </w:r>
            <w:r>
              <w:rPr>
                <w:sz w:val="24"/>
              </w:rPr>
              <w:t>Officer</w:t>
            </w:r>
            <w:r>
              <w:rPr>
                <w:spacing w:val="-2"/>
                <w:sz w:val="24"/>
              </w:rPr>
              <w:t xml:space="preserve"> </w:t>
            </w:r>
            <w:r>
              <w:rPr>
                <w:spacing w:val="-4"/>
                <w:sz w:val="24"/>
              </w:rPr>
              <w:t>(EWO)</w:t>
            </w:r>
          </w:p>
        </w:tc>
        <w:tc>
          <w:tcPr>
            <w:tcW w:w="4511" w:type="dxa"/>
          </w:tcPr>
          <w:p w14:paraId="5CABEF44" w14:textId="77777777" w:rsidR="00425C4E" w:rsidRDefault="00DB2F53">
            <w:pPr>
              <w:pStyle w:val="TableParagraph"/>
              <w:spacing w:before="2"/>
              <w:rPr>
                <w:sz w:val="24"/>
              </w:rPr>
            </w:pPr>
            <w:r>
              <w:rPr>
                <w:sz w:val="24"/>
              </w:rPr>
              <w:t>01332</w:t>
            </w:r>
            <w:r>
              <w:rPr>
                <w:spacing w:val="-9"/>
                <w:sz w:val="24"/>
              </w:rPr>
              <w:t xml:space="preserve"> </w:t>
            </w:r>
            <w:r>
              <w:rPr>
                <w:spacing w:val="-2"/>
                <w:sz w:val="24"/>
              </w:rPr>
              <w:t>641448</w:t>
            </w:r>
          </w:p>
        </w:tc>
      </w:tr>
      <w:tr w:rsidR="00425C4E" w14:paraId="4B417784" w14:textId="77777777">
        <w:trPr>
          <w:trHeight w:val="275"/>
        </w:trPr>
        <w:tc>
          <w:tcPr>
            <w:tcW w:w="4508" w:type="dxa"/>
          </w:tcPr>
          <w:p w14:paraId="6170CF09" w14:textId="77777777" w:rsidR="00425C4E" w:rsidRDefault="00DB2F53">
            <w:pPr>
              <w:pStyle w:val="TableParagraph"/>
              <w:ind w:left="9" w:right="3"/>
              <w:rPr>
                <w:sz w:val="24"/>
              </w:rPr>
            </w:pPr>
            <w:r>
              <w:rPr>
                <w:sz w:val="24"/>
              </w:rPr>
              <w:t>Family</w:t>
            </w:r>
            <w:r>
              <w:rPr>
                <w:spacing w:val="-5"/>
                <w:sz w:val="24"/>
              </w:rPr>
              <w:t xml:space="preserve"> Hub</w:t>
            </w:r>
          </w:p>
        </w:tc>
        <w:tc>
          <w:tcPr>
            <w:tcW w:w="4511" w:type="dxa"/>
          </w:tcPr>
          <w:p w14:paraId="3FC387E7" w14:textId="77777777" w:rsidR="00425C4E" w:rsidRDefault="00DB2F53">
            <w:pPr>
              <w:pStyle w:val="TableParagraph"/>
              <w:rPr>
                <w:sz w:val="24"/>
              </w:rPr>
            </w:pPr>
            <w:r>
              <w:rPr>
                <w:sz w:val="24"/>
              </w:rPr>
              <w:t>01332</w:t>
            </w:r>
            <w:r>
              <w:rPr>
                <w:spacing w:val="-9"/>
                <w:sz w:val="24"/>
              </w:rPr>
              <w:t xml:space="preserve"> </w:t>
            </w:r>
            <w:r>
              <w:rPr>
                <w:spacing w:val="-2"/>
                <w:sz w:val="24"/>
              </w:rPr>
              <w:t>640758</w:t>
            </w:r>
          </w:p>
        </w:tc>
      </w:tr>
      <w:tr w:rsidR="00425C4E" w14:paraId="6BCB5AF9" w14:textId="77777777">
        <w:trPr>
          <w:trHeight w:val="275"/>
        </w:trPr>
        <w:tc>
          <w:tcPr>
            <w:tcW w:w="4508" w:type="dxa"/>
          </w:tcPr>
          <w:p w14:paraId="2992F18D" w14:textId="77777777" w:rsidR="00425C4E" w:rsidRDefault="00DB2F53">
            <w:pPr>
              <w:pStyle w:val="TableParagraph"/>
              <w:ind w:left="9" w:right="5"/>
              <w:rPr>
                <w:sz w:val="24"/>
              </w:rPr>
            </w:pPr>
            <w:r>
              <w:rPr>
                <w:sz w:val="24"/>
              </w:rPr>
              <w:t>Compass</w:t>
            </w:r>
            <w:r>
              <w:rPr>
                <w:spacing w:val="-15"/>
                <w:sz w:val="24"/>
              </w:rPr>
              <w:t xml:space="preserve"> </w:t>
            </w:r>
            <w:r>
              <w:rPr>
                <w:sz w:val="24"/>
              </w:rPr>
              <w:t>Changing</w:t>
            </w:r>
            <w:r>
              <w:rPr>
                <w:spacing w:val="-16"/>
                <w:sz w:val="24"/>
              </w:rPr>
              <w:t xml:space="preserve"> </w:t>
            </w:r>
            <w:r>
              <w:rPr>
                <w:spacing w:val="-2"/>
                <w:sz w:val="24"/>
              </w:rPr>
              <w:t>Lives</w:t>
            </w:r>
          </w:p>
        </w:tc>
        <w:tc>
          <w:tcPr>
            <w:tcW w:w="4511" w:type="dxa"/>
          </w:tcPr>
          <w:p w14:paraId="05496599" w14:textId="77777777" w:rsidR="00425C4E" w:rsidRDefault="00DB2F53">
            <w:pPr>
              <w:pStyle w:val="TableParagraph"/>
              <w:rPr>
                <w:sz w:val="24"/>
              </w:rPr>
            </w:pPr>
            <w:r>
              <w:rPr>
                <w:sz w:val="24"/>
              </w:rPr>
              <w:t>01332</w:t>
            </w:r>
            <w:r>
              <w:rPr>
                <w:spacing w:val="-9"/>
                <w:sz w:val="24"/>
              </w:rPr>
              <w:t xml:space="preserve"> </w:t>
            </w:r>
            <w:r>
              <w:rPr>
                <w:spacing w:val="-2"/>
                <w:sz w:val="24"/>
              </w:rPr>
              <w:t>315569</w:t>
            </w:r>
          </w:p>
        </w:tc>
      </w:tr>
    </w:tbl>
    <w:p w14:paraId="736DEBBA" w14:textId="77777777" w:rsidR="00425C4E" w:rsidRDefault="00425C4E">
      <w:pPr>
        <w:pStyle w:val="BodyText"/>
        <w:spacing w:before="7"/>
        <w:ind w:left="0"/>
        <w:rPr>
          <w:rFonts w:ascii="Arial"/>
          <w:b/>
        </w:rPr>
      </w:pPr>
    </w:p>
    <w:p w14:paraId="5AF946B7" w14:textId="77777777" w:rsidR="00425C4E" w:rsidRDefault="00DB2F53">
      <w:pPr>
        <w:pStyle w:val="BodyText"/>
        <w:ind w:left="23"/>
      </w:pPr>
      <w:r>
        <w:t>For</w:t>
      </w:r>
      <w:r>
        <w:rPr>
          <w:spacing w:val="-5"/>
        </w:rPr>
        <w:t xml:space="preserve"> </w:t>
      </w:r>
      <w:r>
        <w:t>more</w:t>
      </w:r>
      <w:r>
        <w:rPr>
          <w:spacing w:val="-5"/>
        </w:rPr>
        <w:t xml:space="preserve"> </w:t>
      </w:r>
      <w:r>
        <w:t>information</w:t>
      </w:r>
      <w:r>
        <w:rPr>
          <w:spacing w:val="-2"/>
        </w:rPr>
        <w:t xml:space="preserve"> </w:t>
      </w:r>
      <w:r>
        <w:t>got</w:t>
      </w:r>
      <w:r>
        <w:rPr>
          <w:spacing w:val="-2"/>
        </w:rPr>
        <w:t xml:space="preserve"> </w:t>
      </w:r>
      <w:r>
        <w:t xml:space="preserve">to </w:t>
      </w:r>
      <w:hyperlink r:id="rId10">
        <w:r>
          <w:rPr>
            <w:color w:val="0000FF"/>
            <w:spacing w:val="-2"/>
            <w:u w:val="single" w:color="0000FF"/>
          </w:rPr>
          <w:t>www.derby.gov.uk/sendlocaloffer</w:t>
        </w:r>
      </w:hyperlink>
    </w:p>
    <w:p w14:paraId="281AB5F8" w14:textId="77777777" w:rsidR="00425C4E" w:rsidRDefault="00425C4E">
      <w:pPr>
        <w:pStyle w:val="BodyText"/>
        <w:ind w:left="0"/>
      </w:pPr>
    </w:p>
    <w:p w14:paraId="23C3BC9E" w14:textId="77777777" w:rsidR="00425C4E" w:rsidRDefault="00DB2F53">
      <w:pPr>
        <w:pStyle w:val="Heading1"/>
        <w:rPr>
          <w:u w:val="none"/>
        </w:rPr>
      </w:pPr>
      <w:r>
        <w:t>Working</w:t>
      </w:r>
      <w:r>
        <w:rPr>
          <w:spacing w:val="-5"/>
        </w:rPr>
        <w:t xml:space="preserve"> </w:t>
      </w:r>
      <w:r>
        <w:t>in</w:t>
      </w:r>
      <w:r>
        <w:rPr>
          <w:spacing w:val="-4"/>
        </w:rPr>
        <w:t xml:space="preserve"> </w:t>
      </w:r>
      <w:r>
        <w:t>Collaboration</w:t>
      </w:r>
      <w:r>
        <w:rPr>
          <w:spacing w:val="-5"/>
        </w:rPr>
        <w:t xml:space="preserve"> </w:t>
      </w:r>
      <w:r>
        <w:t>with</w:t>
      </w:r>
      <w:r>
        <w:rPr>
          <w:spacing w:val="-2"/>
        </w:rPr>
        <w:t xml:space="preserve"> </w:t>
      </w:r>
      <w:r>
        <w:t>Parents/</w:t>
      </w:r>
      <w:proofErr w:type="spellStart"/>
      <w:r>
        <w:t>Carers</w:t>
      </w:r>
      <w:proofErr w:type="spellEnd"/>
      <w:r>
        <w:rPr>
          <w:spacing w:val="-2"/>
        </w:rPr>
        <w:t xml:space="preserve"> </w:t>
      </w:r>
      <w:r>
        <w:t>and</w:t>
      </w:r>
      <w:r>
        <w:rPr>
          <w:spacing w:val="-2"/>
        </w:rPr>
        <w:t xml:space="preserve"> Children</w:t>
      </w:r>
    </w:p>
    <w:p w14:paraId="2727C4DA" w14:textId="77777777" w:rsidR="00425C4E" w:rsidRDefault="00425C4E">
      <w:pPr>
        <w:pStyle w:val="BodyText"/>
        <w:spacing w:before="43"/>
        <w:ind w:left="0"/>
        <w:rPr>
          <w:rFonts w:ascii="Arial"/>
          <w:b/>
        </w:rPr>
      </w:pPr>
    </w:p>
    <w:p w14:paraId="3BB7B5AA" w14:textId="77777777" w:rsidR="00425C4E" w:rsidRDefault="00DB2F53">
      <w:pPr>
        <w:pStyle w:val="BodyText"/>
        <w:spacing w:line="276" w:lineRule="auto"/>
        <w:ind w:left="23" w:right="554"/>
      </w:pPr>
      <w:r>
        <w:t>We</w:t>
      </w:r>
      <w:r>
        <w:rPr>
          <w:spacing w:val="-6"/>
        </w:rPr>
        <w:t xml:space="preserve"> </w:t>
      </w:r>
      <w:r>
        <w:t>aim</w:t>
      </w:r>
      <w:r>
        <w:rPr>
          <w:spacing w:val="-3"/>
        </w:rPr>
        <w:t xml:space="preserve"> </w:t>
      </w:r>
      <w:r>
        <w:t>for</w:t>
      </w:r>
      <w:r>
        <w:rPr>
          <w:spacing w:val="-2"/>
        </w:rPr>
        <w:t xml:space="preserve"> </w:t>
      </w:r>
      <w:r>
        <w:t>parents/</w:t>
      </w:r>
      <w:proofErr w:type="spellStart"/>
      <w:r>
        <w:t>carers</w:t>
      </w:r>
      <w:proofErr w:type="spellEnd"/>
      <w:r>
        <w:rPr>
          <w:spacing w:val="-2"/>
        </w:rPr>
        <w:t xml:space="preserve"> </w:t>
      </w:r>
      <w:r>
        <w:t>to</w:t>
      </w:r>
      <w:r>
        <w:rPr>
          <w:spacing w:val="-1"/>
        </w:rPr>
        <w:t xml:space="preserve"> </w:t>
      </w:r>
      <w:r>
        <w:t>play</w:t>
      </w:r>
      <w:r>
        <w:rPr>
          <w:spacing w:val="-5"/>
        </w:rPr>
        <w:t xml:space="preserve"> </w:t>
      </w:r>
      <w:r>
        <w:t>a</w:t>
      </w:r>
      <w:r>
        <w:rPr>
          <w:spacing w:val="-1"/>
        </w:rPr>
        <w:t xml:space="preserve"> </w:t>
      </w:r>
      <w:r>
        <w:t>central</w:t>
      </w:r>
      <w:r>
        <w:rPr>
          <w:spacing w:val="-5"/>
        </w:rPr>
        <w:t xml:space="preserve"> </w:t>
      </w:r>
      <w:r>
        <w:t>part</w:t>
      </w:r>
      <w:r>
        <w:rPr>
          <w:spacing w:val="-2"/>
        </w:rPr>
        <w:t xml:space="preserve"> </w:t>
      </w:r>
      <w:r>
        <w:t>in</w:t>
      </w:r>
      <w:r>
        <w:rPr>
          <w:spacing w:val="-2"/>
        </w:rPr>
        <w:t xml:space="preserve"> </w:t>
      </w:r>
      <w:r>
        <w:t>supporting</w:t>
      </w:r>
      <w:r>
        <w:rPr>
          <w:spacing w:val="-4"/>
        </w:rPr>
        <w:t xml:space="preserve"> </w:t>
      </w:r>
      <w:r>
        <w:t>their</w:t>
      </w:r>
      <w:r>
        <w:rPr>
          <w:spacing w:val="-4"/>
        </w:rPr>
        <w:t xml:space="preserve"> </w:t>
      </w:r>
      <w:r>
        <w:t>child</w:t>
      </w:r>
      <w:r>
        <w:rPr>
          <w:spacing w:val="-2"/>
        </w:rPr>
        <w:t xml:space="preserve"> </w:t>
      </w:r>
      <w:r>
        <w:t>at</w:t>
      </w:r>
      <w:r>
        <w:rPr>
          <w:spacing w:val="-2"/>
        </w:rPr>
        <w:t xml:space="preserve"> </w:t>
      </w:r>
      <w:r>
        <w:t>school.</w:t>
      </w:r>
      <w:r>
        <w:rPr>
          <w:spacing w:val="40"/>
        </w:rPr>
        <w:t xml:space="preserve"> </w:t>
      </w:r>
      <w:r>
        <w:t>At Asterdale Primary</w:t>
      </w:r>
      <w:r>
        <w:rPr>
          <w:spacing w:val="-1"/>
        </w:rPr>
        <w:t xml:space="preserve"> </w:t>
      </w:r>
      <w:r>
        <w:t>School, we understand that no</w:t>
      </w:r>
      <w:r>
        <w:rPr>
          <w:spacing w:val="-1"/>
        </w:rPr>
        <w:t xml:space="preserve"> </w:t>
      </w:r>
      <w:r>
        <w:t>one knows a child</w:t>
      </w:r>
      <w:r>
        <w:rPr>
          <w:spacing w:val="-1"/>
        </w:rPr>
        <w:t xml:space="preserve"> </w:t>
      </w:r>
      <w:r>
        <w:t xml:space="preserve">better than their parent or </w:t>
      </w:r>
      <w:proofErr w:type="spellStart"/>
      <w:r>
        <w:t>carer</w:t>
      </w:r>
      <w:proofErr w:type="spellEnd"/>
      <w:r>
        <w:t xml:space="preserve"> and we </w:t>
      </w:r>
      <w:proofErr w:type="spellStart"/>
      <w:r>
        <w:t>endeavour</w:t>
      </w:r>
      <w:proofErr w:type="spellEnd"/>
      <w:r>
        <w:t xml:space="preserve"> to consult with parents/</w:t>
      </w:r>
      <w:proofErr w:type="spellStart"/>
      <w:r>
        <w:t>carers</w:t>
      </w:r>
      <w:proofErr w:type="spellEnd"/>
      <w:r>
        <w:t xml:space="preserve"> at every step of supporting their child.</w:t>
      </w:r>
    </w:p>
    <w:p w14:paraId="11C105C4" w14:textId="77777777" w:rsidR="00425C4E" w:rsidRDefault="00425C4E">
      <w:pPr>
        <w:pStyle w:val="BodyText"/>
        <w:spacing w:line="276" w:lineRule="auto"/>
        <w:sectPr w:rsidR="00425C4E">
          <w:pgSz w:w="11910" w:h="16840"/>
          <w:pgMar w:top="1040" w:right="850" w:bottom="1200" w:left="1417" w:header="0" w:footer="1000" w:gutter="0"/>
          <w:cols w:space="720"/>
        </w:sectPr>
      </w:pPr>
    </w:p>
    <w:p w14:paraId="3506DCDD" w14:textId="77777777" w:rsidR="00425C4E" w:rsidRDefault="00DB2F53">
      <w:pPr>
        <w:pStyle w:val="Heading1"/>
        <w:spacing w:before="77"/>
        <w:rPr>
          <w:u w:val="none"/>
        </w:rPr>
      </w:pPr>
      <w:r>
        <w:lastRenderedPageBreak/>
        <w:t>Contact</w:t>
      </w:r>
      <w:r>
        <w:rPr>
          <w:spacing w:val="-2"/>
        </w:rPr>
        <w:t xml:space="preserve"> </w:t>
      </w:r>
      <w:r>
        <w:t>about</w:t>
      </w:r>
      <w:r>
        <w:rPr>
          <w:spacing w:val="-3"/>
        </w:rPr>
        <w:t xml:space="preserve"> </w:t>
      </w:r>
      <w:r>
        <w:t>my</w:t>
      </w:r>
      <w:r>
        <w:rPr>
          <w:spacing w:val="-8"/>
        </w:rPr>
        <w:t xml:space="preserve"> </w:t>
      </w:r>
      <w:r>
        <w:rPr>
          <w:spacing w:val="-2"/>
        </w:rPr>
        <w:t>child</w:t>
      </w:r>
    </w:p>
    <w:p w14:paraId="6353C7A6" w14:textId="77777777" w:rsidR="00425C4E" w:rsidRDefault="00425C4E">
      <w:pPr>
        <w:pStyle w:val="BodyText"/>
        <w:spacing w:before="238"/>
        <w:ind w:left="0"/>
        <w:rPr>
          <w:rFonts w:ascii="Arial"/>
          <w:b/>
        </w:rPr>
      </w:pPr>
    </w:p>
    <w:p w14:paraId="201F2271" w14:textId="77777777" w:rsidR="00425C4E" w:rsidRDefault="00DB2F53">
      <w:pPr>
        <w:pStyle w:val="BodyText"/>
        <w:spacing w:line="276" w:lineRule="auto"/>
        <w:ind w:left="23" w:right="554"/>
      </w:pPr>
      <w:r>
        <w:t>At</w:t>
      </w:r>
      <w:r>
        <w:rPr>
          <w:spacing w:val="-3"/>
        </w:rPr>
        <w:t xml:space="preserve"> </w:t>
      </w:r>
      <w:r>
        <w:t>Asterdale</w:t>
      </w:r>
      <w:r>
        <w:rPr>
          <w:spacing w:val="-5"/>
        </w:rPr>
        <w:t xml:space="preserve"> </w:t>
      </w:r>
      <w:r>
        <w:t>Primary</w:t>
      </w:r>
      <w:r>
        <w:rPr>
          <w:spacing w:val="-7"/>
        </w:rPr>
        <w:t xml:space="preserve"> </w:t>
      </w:r>
      <w:r>
        <w:t>School</w:t>
      </w:r>
      <w:r>
        <w:rPr>
          <w:spacing w:val="-3"/>
        </w:rPr>
        <w:t xml:space="preserve"> </w:t>
      </w:r>
      <w:r>
        <w:t>we</w:t>
      </w:r>
      <w:r>
        <w:rPr>
          <w:spacing w:val="-3"/>
        </w:rPr>
        <w:t xml:space="preserve"> </w:t>
      </w:r>
      <w:r>
        <w:t>strive</w:t>
      </w:r>
      <w:r>
        <w:rPr>
          <w:spacing w:val="-3"/>
        </w:rPr>
        <w:t xml:space="preserve"> </w:t>
      </w:r>
      <w:r>
        <w:t>to</w:t>
      </w:r>
      <w:r>
        <w:rPr>
          <w:spacing w:val="-3"/>
        </w:rPr>
        <w:t xml:space="preserve"> </w:t>
      </w:r>
      <w:r>
        <w:t>promote</w:t>
      </w:r>
      <w:r>
        <w:rPr>
          <w:spacing w:val="-3"/>
        </w:rPr>
        <w:t xml:space="preserve"> </w:t>
      </w:r>
      <w:r>
        <w:t>and</w:t>
      </w:r>
      <w:r>
        <w:rPr>
          <w:spacing w:val="-5"/>
        </w:rPr>
        <w:t xml:space="preserve"> </w:t>
      </w:r>
      <w:r>
        <w:t>establish</w:t>
      </w:r>
      <w:r>
        <w:rPr>
          <w:spacing w:val="-3"/>
        </w:rPr>
        <w:t xml:space="preserve"> </w:t>
      </w:r>
      <w:r>
        <w:t>positive</w:t>
      </w:r>
      <w:r>
        <w:rPr>
          <w:spacing w:val="-3"/>
        </w:rPr>
        <w:t xml:space="preserve"> </w:t>
      </w:r>
      <w:r>
        <w:t xml:space="preserve">relationships with our parents and </w:t>
      </w:r>
      <w:proofErr w:type="spellStart"/>
      <w:r>
        <w:t>carers</w:t>
      </w:r>
      <w:proofErr w:type="spellEnd"/>
      <w:r>
        <w:t>.</w:t>
      </w:r>
    </w:p>
    <w:p w14:paraId="65791B8B" w14:textId="77777777" w:rsidR="00425C4E" w:rsidRDefault="00DB2F53">
      <w:pPr>
        <w:pStyle w:val="BodyText"/>
        <w:spacing w:before="198" w:line="278" w:lineRule="auto"/>
        <w:ind w:left="23" w:right="695"/>
      </w:pPr>
      <w:r>
        <w:t>The</w:t>
      </w:r>
      <w:r>
        <w:rPr>
          <w:spacing w:val="-5"/>
        </w:rPr>
        <w:t xml:space="preserve"> </w:t>
      </w:r>
      <w:r>
        <w:t>following</w:t>
      </w:r>
      <w:r>
        <w:rPr>
          <w:spacing w:val="-4"/>
        </w:rPr>
        <w:t xml:space="preserve"> </w:t>
      </w:r>
      <w:r>
        <w:t>opportunities</w:t>
      </w:r>
      <w:r>
        <w:rPr>
          <w:spacing w:val="-3"/>
        </w:rPr>
        <w:t xml:space="preserve"> </w:t>
      </w:r>
      <w:r>
        <w:t>are</w:t>
      </w:r>
      <w:r>
        <w:rPr>
          <w:spacing w:val="-3"/>
        </w:rPr>
        <w:t xml:space="preserve"> </w:t>
      </w:r>
      <w:r>
        <w:t>available</w:t>
      </w:r>
      <w:r>
        <w:rPr>
          <w:spacing w:val="-5"/>
        </w:rPr>
        <w:t xml:space="preserve"> </w:t>
      </w:r>
      <w:r>
        <w:t>to</w:t>
      </w:r>
      <w:r>
        <w:rPr>
          <w:spacing w:val="-4"/>
        </w:rPr>
        <w:t xml:space="preserve"> </w:t>
      </w:r>
      <w:r>
        <w:t>parents</w:t>
      </w:r>
      <w:r>
        <w:rPr>
          <w:spacing w:val="-3"/>
        </w:rPr>
        <w:t xml:space="preserve"> </w:t>
      </w:r>
      <w:r>
        <w:t>and</w:t>
      </w:r>
      <w:r>
        <w:rPr>
          <w:spacing w:val="-3"/>
        </w:rPr>
        <w:t xml:space="preserve"> </w:t>
      </w:r>
      <w:proofErr w:type="spellStart"/>
      <w:r>
        <w:t>carers</w:t>
      </w:r>
      <w:proofErr w:type="spellEnd"/>
      <w:r>
        <w:rPr>
          <w:spacing w:val="-3"/>
        </w:rPr>
        <w:t xml:space="preserve"> </w:t>
      </w:r>
      <w:r>
        <w:t>so</w:t>
      </w:r>
      <w:r>
        <w:rPr>
          <w:spacing w:val="-3"/>
        </w:rPr>
        <w:t xml:space="preserve"> </w:t>
      </w:r>
      <w:r>
        <w:t>that</w:t>
      </w:r>
      <w:r>
        <w:rPr>
          <w:spacing w:val="-3"/>
        </w:rPr>
        <w:t xml:space="preserve"> </w:t>
      </w:r>
      <w:r>
        <w:t>discussions can take place around the child’s learning:</w:t>
      </w:r>
    </w:p>
    <w:p w14:paraId="7222A32C" w14:textId="77777777" w:rsidR="00425C4E" w:rsidRDefault="00DB2F53">
      <w:pPr>
        <w:pStyle w:val="ListParagraph"/>
        <w:numPr>
          <w:ilvl w:val="1"/>
          <w:numId w:val="2"/>
        </w:numPr>
        <w:tabs>
          <w:tab w:val="left" w:pos="733"/>
        </w:tabs>
        <w:spacing w:before="196"/>
        <w:ind w:left="733"/>
        <w:rPr>
          <w:sz w:val="24"/>
        </w:rPr>
      </w:pPr>
      <w:r>
        <w:rPr>
          <w:sz w:val="24"/>
        </w:rPr>
        <w:t>Phone</w:t>
      </w:r>
      <w:r>
        <w:rPr>
          <w:spacing w:val="-2"/>
          <w:sz w:val="24"/>
        </w:rPr>
        <w:t xml:space="preserve"> </w:t>
      </w:r>
      <w:r>
        <w:rPr>
          <w:sz w:val="24"/>
        </w:rPr>
        <w:t>or</w:t>
      </w:r>
      <w:r>
        <w:rPr>
          <w:spacing w:val="-3"/>
          <w:sz w:val="24"/>
        </w:rPr>
        <w:t xml:space="preserve"> </w:t>
      </w:r>
      <w:r>
        <w:rPr>
          <w:sz w:val="24"/>
        </w:rPr>
        <w:t>email</w:t>
      </w:r>
      <w:r>
        <w:rPr>
          <w:spacing w:val="-2"/>
          <w:sz w:val="24"/>
        </w:rPr>
        <w:t xml:space="preserve"> contact</w:t>
      </w:r>
    </w:p>
    <w:p w14:paraId="35DABC9B" w14:textId="77777777" w:rsidR="00425C4E" w:rsidRDefault="00DB2F53">
      <w:pPr>
        <w:pStyle w:val="ListParagraph"/>
        <w:numPr>
          <w:ilvl w:val="1"/>
          <w:numId w:val="2"/>
        </w:numPr>
        <w:tabs>
          <w:tab w:val="left" w:pos="733"/>
        </w:tabs>
        <w:spacing w:before="8"/>
        <w:ind w:left="733"/>
        <w:rPr>
          <w:sz w:val="24"/>
        </w:rPr>
      </w:pPr>
      <w:r>
        <w:rPr>
          <w:sz w:val="24"/>
        </w:rPr>
        <w:t>Dojo</w:t>
      </w:r>
      <w:r>
        <w:rPr>
          <w:spacing w:val="-4"/>
          <w:sz w:val="24"/>
        </w:rPr>
        <w:t xml:space="preserve"> </w:t>
      </w:r>
      <w:r>
        <w:rPr>
          <w:sz w:val="24"/>
        </w:rPr>
        <w:t>message</w:t>
      </w:r>
      <w:r>
        <w:rPr>
          <w:spacing w:val="-4"/>
          <w:sz w:val="24"/>
        </w:rPr>
        <w:t xml:space="preserve"> </w:t>
      </w:r>
      <w:r>
        <w:rPr>
          <w:spacing w:val="-2"/>
          <w:sz w:val="24"/>
        </w:rPr>
        <w:t>contact</w:t>
      </w:r>
    </w:p>
    <w:p w14:paraId="23825642" w14:textId="77777777" w:rsidR="00425C4E" w:rsidRDefault="00DB2F53">
      <w:pPr>
        <w:pStyle w:val="ListParagraph"/>
        <w:numPr>
          <w:ilvl w:val="1"/>
          <w:numId w:val="2"/>
        </w:numPr>
        <w:tabs>
          <w:tab w:val="left" w:pos="733"/>
        </w:tabs>
        <w:spacing w:before="6"/>
        <w:ind w:left="733"/>
        <w:rPr>
          <w:sz w:val="24"/>
        </w:rPr>
      </w:pPr>
      <w:r>
        <w:rPr>
          <w:sz w:val="24"/>
        </w:rPr>
        <w:t>Comments</w:t>
      </w:r>
      <w:r>
        <w:rPr>
          <w:spacing w:val="-3"/>
          <w:sz w:val="24"/>
        </w:rPr>
        <w:t xml:space="preserve"> </w:t>
      </w:r>
      <w:r>
        <w:rPr>
          <w:sz w:val="24"/>
        </w:rPr>
        <w:t>in</w:t>
      </w:r>
      <w:r>
        <w:rPr>
          <w:spacing w:val="-2"/>
          <w:sz w:val="24"/>
        </w:rPr>
        <w:t xml:space="preserve"> </w:t>
      </w:r>
      <w:r>
        <w:rPr>
          <w:sz w:val="24"/>
        </w:rPr>
        <w:t>the</w:t>
      </w:r>
      <w:r>
        <w:rPr>
          <w:spacing w:val="-2"/>
          <w:sz w:val="24"/>
        </w:rPr>
        <w:t xml:space="preserve"> </w:t>
      </w:r>
      <w:r>
        <w:rPr>
          <w:sz w:val="24"/>
        </w:rPr>
        <w:t>child’s Reading</w:t>
      </w:r>
      <w:r>
        <w:rPr>
          <w:spacing w:val="-3"/>
          <w:sz w:val="24"/>
        </w:rPr>
        <w:t xml:space="preserve"> </w:t>
      </w:r>
      <w:r>
        <w:rPr>
          <w:spacing w:val="-2"/>
          <w:sz w:val="24"/>
        </w:rPr>
        <w:t>Record</w:t>
      </w:r>
    </w:p>
    <w:p w14:paraId="5A33F48C" w14:textId="77777777" w:rsidR="00425C4E" w:rsidRDefault="00DB2F53">
      <w:pPr>
        <w:pStyle w:val="ListParagraph"/>
        <w:numPr>
          <w:ilvl w:val="1"/>
          <w:numId w:val="2"/>
        </w:numPr>
        <w:tabs>
          <w:tab w:val="left" w:pos="733"/>
        </w:tabs>
        <w:spacing w:before="8"/>
        <w:ind w:left="733"/>
        <w:rPr>
          <w:sz w:val="24"/>
        </w:rPr>
      </w:pPr>
      <w:r>
        <w:rPr>
          <w:sz w:val="24"/>
        </w:rPr>
        <w:t>Meetings</w:t>
      </w:r>
      <w:r>
        <w:rPr>
          <w:spacing w:val="-7"/>
          <w:sz w:val="24"/>
        </w:rPr>
        <w:t xml:space="preserve"> </w:t>
      </w:r>
      <w:r>
        <w:rPr>
          <w:sz w:val="24"/>
        </w:rPr>
        <w:t>with</w:t>
      </w:r>
      <w:r>
        <w:rPr>
          <w:spacing w:val="-7"/>
          <w:sz w:val="24"/>
        </w:rPr>
        <w:t xml:space="preserve"> </w:t>
      </w:r>
      <w:r>
        <w:rPr>
          <w:sz w:val="24"/>
        </w:rPr>
        <w:t>class</w:t>
      </w:r>
      <w:r>
        <w:rPr>
          <w:spacing w:val="-6"/>
          <w:sz w:val="24"/>
        </w:rPr>
        <w:t xml:space="preserve"> </w:t>
      </w:r>
      <w:r>
        <w:rPr>
          <w:sz w:val="24"/>
        </w:rPr>
        <w:t>teacher/SENCo/Head</w:t>
      </w:r>
      <w:r>
        <w:rPr>
          <w:spacing w:val="-9"/>
          <w:sz w:val="24"/>
        </w:rPr>
        <w:t xml:space="preserve"> </w:t>
      </w:r>
      <w:r>
        <w:rPr>
          <w:sz w:val="24"/>
        </w:rPr>
        <w:t>Teacher/Learning</w:t>
      </w:r>
      <w:r>
        <w:rPr>
          <w:spacing w:val="-8"/>
          <w:sz w:val="24"/>
        </w:rPr>
        <w:t xml:space="preserve"> </w:t>
      </w:r>
      <w:r>
        <w:rPr>
          <w:spacing w:val="-2"/>
          <w:sz w:val="24"/>
        </w:rPr>
        <w:t>Mentor</w:t>
      </w:r>
    </w:p>
    <w:p w14:paraId="16397F25" w14:textId="77777777" w:rsidR="00425C4E" w:rsidRDefault="00DB2F53">
      <w:pPr>
        <w:pStyle w:val="ListParagraph"/>
        <w:numPr>
          <w:ilvl w:val="1"/>
          <w:numId w:val="2"/>
        </w:numPr>
        <w:tabs>
          <w:tab w:val="left" w:pos="733"/>
        </w:tabs>
        <w:spacing w:before="6"/>
        <w:ind w:left="733"/>
        <w:rPr>
          <w:sz w:val="24"/>
        </w:rPr>
      </w:pPr>
      <w:r>
        <w:rPr>
          <w:sz w:val="24"/>
        </w:rPr>
        <w:t>Parents’</w:t>
      </w:r>
      <w:r>
        <w:rPr>
          <w:spacing w:val="-6"/>
          <w:sz w:val="24"/>
        </w:rPr>
        <w:t xml:space="preserve"> </w:t>
      </w:r>
      <w:r>
        <w:rPr>
          <w:sz w:val="24"/>
        </w:rPr>
        <w:t>Evening</w:t>
      </w:r>
      <w:r>
        <w:rPr>
          <w:spacing w:val="-4"/>
          <w:sz w:val="24"/>
        </w:rPr>
        <w:t xml:space="preserve"> </w:t>
      </w:r>
      <w:r>
        <w:rPr>
          <w:sz w:val="24"/>
        </w:rPr>
        <w:t>twice</w:t>
      </w:r>
      <w:r>
        <w:rPr>
          <w:spacing w:val="-2"/>
          <w:sz w:val="24"/>
        </w:rPr>
        <w:t xml:space="preserve"> </w:t>
      </w:r>
      <w:r>
        <w:rPr>
          <w:sz w:val="24"/>
        </w:rPr>
        <w:t>a</w:t>
      </w:r>
      <w:r>
        <w:rPr>
          <w:spacing w:val="-2"/>
          <w:sz w:val="24"/>
        </w:rPr>
        <w:t xml:space="preserve"> </w:t>
      </w:r>
      <w:r>
        <w:rPr>
          <w:spacing w:val="-4"/>
          <w:sz w:val="24"/>
        </w:rPr>
        <w:t>year</w:t>
      </w:r>
    </w:p>
    <w:p w14:paraId="36CF7194" w14:textId="77777777" w:rsidR="00425C4E" w:rsidRDefault="00DB2F53">
      <w:pPr>
        <w:pStyle w:val="ListParagraph"/>
        <w:numPr>
          <w:ilvl w:val="1"/>
          <w:numId w:val="2"/>
        </w:numPr>
        <w:tabs>
          <w:tab w:val="left" w:pos="733"/>
        </w:tabs>
        <w:spacing w:before="9"/>
        <w:ind w:left="733"/>
        <w:rPr>
          <w:sz w:val="24"/>
        </w:rPr>
      </w:pPr>
      <w:r>
        <w:rPr>
          <w:sz w:val="24"/>
        </w:rPr>
        <w:t>Annual</w:t>
      </w:r>
      <w:r>
        <w:rPr>
          <w:spacing w:val="-3"/>
          <w:sz w:val="24"/>
        </w:rPr>
        <w:t xml:space="preserve"> </w:t>
      </w:r>
      <w:r>
        <w:rPr>
          <w:sz w:val="24"/>
        </w:rPr>
        <w:t>Review</w:t>
      </w:r>
      <w:r>
        <w:rPr>
          <w:spacing w:val="-6"/>
          <w:sz w:val="24"/>
        </w:rPr>
        <w:t xml:space="preserve"> </w:t>
      </w:r>
      <w:r>
        <w:rPr>
          <w:sz w:val="24"/>
        </w:rPr>
        <w:t>meetings –</w:t>
      </w:r>
      <w:r>
        <w:rPr>
          <w:spacing w:val="-2"/>
          <w:sz w:val="24"/>
        </w:rPr>
        <w:t xml:space="preserve"> </w:t>
      </w:r>
      <w:r>
        <w:rPr>
          <w:sz w:val="24"/>
        </w:rPr>
        <w:t>yearly</w:t>
      </w:r>
      <w:r>
        <w:rPr>
          <w:spacing w:val="-5"/>
          <w:sz w:val="24"/>
        </w:rPr>
        <w:t xml:space="preserve"> </w:t>
      </w:r>
      <w:r>
        <w:rPr>
          <w:sz w:val="24"/>
        </w:rPr>
        <w:t>review</w:t>
      </w:r>
      <w:r>
        <w:rPr>
          <w:spacing w:val="-6"/>
          <w:sz w:val="24"/>
        </w:rPr>
        <w:t xml:space="preserve"> </w:t>
      </w:r>
      <w:r>
        <w:rPr>
          <w:sz w:val="24"/>
        </w:rPr>
        <w:t>for</w:t>
      </w:r>
      <w:r>
        <w:rPr>
          <w:spacing w:val="-3"/>
          <w:sz w:val="24"/>
        </w:rPr>
        <w:t xml:space="preserve"> </w:t>
      </w:r>
      <w:r>
        <w:rPr>
          <w:sz w:val="24"/>
        </w:rPr>
        <w:t>children</w:t>
      </w:r>
      <w:r>
        <w:rPr>
          <w:spacing w:val="-2"/>
          <w:sz w:val="24"/>
        </w:rPr>
        <w:t xml:space="preserve"> </w:t>
      </w:r>
      <w:r>
        <w:rPr>
          <w:sz w:val="24"/>
        </w:rPr>
        <w:t>with</w:t>
      </w:r>
      <w:r>
        <w:rPr>
          <w:spacing w:val="-3"/>
          <w:sz w:val="24"/>
        </w:rPr>
        <w:t xml:space="preserve"> </w:t>
      </w:r>
      <w:r>
        <w:rPr>
          <w:sz w:val="24"/>
        </w:rPr>
        <w:t>n</w:t>
      </w:r>
      <w:r>
        <w:rPr>
          <w:spacing w:val="-1"/>
          <w:sz w:val="24"/>
        </w:rPr>
        <w:t xml:space="preserve"> </w:t>
      </w:r>
      <w:r>
        <w:rPr>
          <w:spacing w:val="-4"/>
          <w:sz w:val="24"/>
        </w:rPr>
        <w:t>EHCP</w:t>
      </w:r>
    </w:p>
    <w:p w14:paraId="4F450B03" w14:textId="77777777" w:rsidR="00425C4E" w:rsidRDefault="00DB2F53">
      <w:pPr>
        <w:pStyle w:val="ListParagraph"/>
        <w:numPr>
          <w:ilvl w:val="2"/>
          <w:numId w:val="2"/>
        </w:numPr>
        <w:tabs>
          <w:tab w:val="left" w:pos="848"/>
        </w:tabs>
        <w:spacing w:before="9"/>
        <w:ind w:left="848" w:hanging="359"/>
        <w:rPr>
          <w:sz w:val="24"/>
        </w:rPr>
      </w:pPr>
      <w:r>
        <w:rPr>
          <w:sz w:val="24"/>
        </w:rPr>
        <w:t>SEND</w:t>
      </w:r>
      <w:r>
        <w:rPr>
          <w:spacing w:val="-6"/>
          <w:sz w:val="24"/>
        </w:rPr>
        <w:t xml:space="preserve"> </w:t>
      </w:r>
      <w:r>
        <w:rPr>
          <w:sz w:val="24"/>
        </w:rPr>
        <w:t>Coffee</w:t>
      </w:r>
      <w:r>
        <w:rPr>
          <w:spacing w:val="-4"/>
          <w:sz w:val="24"/>
        </w:rPr>
        <w:t xml:space="preserve"> </w:t>
      </w:r>
      <w:r>
        <w:rPr>
          <w:spacing w:val="-2"/>
          <w:sz w:val="24"/>
        </w:rPr>
        <w:t>Mornings</w:t>
      </w:r>
    </w:p>
    <w:p w14:paraId="26C46089" w14:textId="77777777" w:rsidR="00425C4E" w:rsidRDefault="00DB2F53">
      <w:pPr>
        <w:pStyle w:val="ListParagraph"/>
        <w:numPr>
          <w:ilvl w:val="2"/>
          <w:numId w:val="2"/>
        </w:numPr>
        <w:tabs>
          <w:tab w:val="left" w:pos="848"/>
        </w:tabs>
        <w:spacing w:before="6"/>
        <w:ind w:left="848" w:hanging="359"/>
        <w:rPr>
          <w:sz w:val="24"/>
        </w:rPr>
      </w:pPr>
      <w:r>
        <w:rPr>
          <w:sz w:val="24"/>
        </w:rPr>
        <w:t>Annual</w:t>
      </w:r>
      <w:r>
        <w:rPr>
          <w:spacing w:val="-4"/>
          <w:sz w:val="24"/>
        </w:rPr>
        <w:t xml:space="preserve"> </w:t>
      </w:r>
      <w:r>
        <w:rPr>
          <w:spacing w:val="-2"/>
          <w:sz w:val="24"/>
        </w:rPr>
        <w:t>report</w:t>
      </w:r>
    </w:p>
    <w:p w14:paraId="56B83791" w14:textId="77777777" w:rsidR="00425C4E" w:rsidRDefault="00425C4E">
      <w:pPr>
        <w:pStyle w:val="BodyText"/>
        <w:spacing w:before="5"/>
        <w:ind w:left="0"/>
      </w:pPr>
    </w:p>
    <w:p w14:paraId="7438A0AC" w14:textId="77777777" w:rsidR="00425C4E" w:rsidRDefault="00DB2F53">
      <w:pPr>
        <w:pStyle w:val="Heading1"/>
        <w:rPr>
          <w:u w:val="none"/>
        </w:rPr>
      </w:pPr>
      <w:r>
        <w:t>How</w:t>
      </w:r>
      <w:r>
        <w:rPr>
          <w:spacing w:val="1"/>
        </w:rPr>
        <w:t xml:space="preserve"> </w:t>
      </w:r>
      <w:r>
        <w:t>will</w:t>
      </w:r>
      <w:r>
        <w:rPr>
          <w:spacing w:val="-2"/>
        </w:rPr>
        <w:t xml:space="preserve"> </w:t>
      </w:r>
      <w:r>
        <w:t>my</w:t>
      </w:r>
      <w:r>
        <w:rPr>
          <w:spacing w:val="-8"/>
        </w:rPr>
        <w:t xml:space="preserve"> </w:t>
      </w:r>
      <w:r>
        <w:t>child</w:t>
      </w:r>
      <w:r>
        <w:rPr>
          <w:spacing w:val="-1"/>
        </w:rPr>
        <w:t xml:space="preserve"> </w:t>
      </w:r>
      <w:r>
        <w:t>be</w:t>
      </w:r>
      <w:r>
        <w:rPr>
          <w:spacing w:val="-2"/>
        </w:rPr>
        <w:t xml:space="preserve"> </w:t>
      </w:r>
      <w:r>
        <w:t>able</w:t>
      </w:r>
      <w:r>
        <w:rPr>
          <w:spacing w:val="-2"/>
        </w:rPr>
        <w:t xml:space="preserve"> </w:t>
      </w:r>
      <w:r>
        <w:t>to</w:t>
      </w:r>
      <w:r>
        <w:rPr>
          <w:spacing w:val="-1"/>
        </w:rPr>
        <w:t xml:space="preserve"> </w:t>
      </w:r>
      <w:r>
        <w:t>share</w:t>
      </w:r>
      <w:r>
        <w:rPr>
          <w:spacing w:val="-2"/>
        </w:rPr>
        <w:t xml:space="preserve"> </w:t>
      </w:r>
      <w:r>
        <w:t>their</w:t>
      </w:r>
      <w:r>
        <w:rPr>
          <w:spacing w:val="-2"/>
        </w:rPr>
        <w:t xml:space="preserve"> </w:t>
      </w:r>
      <w:r>
        <w:rPr>
          <w:spacing w:val="-4"/>
        </w:rPr>
        <w:t>view?</w:t>
      </w:r>
    </w:p>
    <w:p w14:paraId="3B78CF03" w14:textId="77777777" w:rsidR="00425C4E" w:rsidRDefault="00DB2F53">
      <w:pPr>
        <w:pStyle w:val="BodyText"/>
        <w:spacing w:before="242"/>
        <w:ind w:left="23"/>
      </w:pPr>
      <w:r>
        <w:t>We</w:t>
      </w:r>
      <w:r>
        <w:rPr>
          <w:spacing w:val="-4"/>
        </w:rPr>
        <w:t xml:space="preserve"> </w:t>
      </w:r>
      <w:r>
        <w:t>value</w:t>
      </w:r>
      <w:r>
        <w:rPr>
          <w:spacing w:val="-3"/>
        </w:rPr>
        <w:t xml:space="preserve"> </w:t>
      </w:r>
      <w:r>
        <w:t>and</w:t>
      </w:r>
      <w:r>
        <w:rPr>
          <w:spacing w:val="-4"/>
        </w:rPr>
        <w:t xml:space="preserve"> </w:t>
      </w:r>
      <w:r>
        <w:t>celebrate</w:t>
      </w:r>
      <w:r>
        <w:rPr>
          <w:spacing w:val="-2"/>
        </w:rPr>
        <w:t xml:space="preserve"> </w:t>
      </w:r>
      <w:r>
        <w:t>each</w:t>
      </w:r>
      <w:r>
        <w:rPr>
          <w:spacing w:val="-2"/>
        </w:rPr>
        <w:t xml:space="preserve"> </w:t>
      </w:r>
      <w:r>
        <w:t>child</w:t>
      </w:r>
      <w:r>
        <w:rPr>
          <w:spacing w:val="-4"/>
        </w:rPr>
        <w:t xml:space="preserve"> </w:t>
      </w:r>
      <w:r>
        <w:t>being</w:t>
      </w:r>
      <w:r>
        <w:rPr>
          <w:spacing w:val="-3"/>
        </w:rPr>
        <w:t xml:space="preserve"> </w:t>
      </w:r>
      <w:r>
        <w:t>able</w:t>
      </w:r>
      <w:r>
        <w:rPr>
          <w:spacing w:val="-4"/>
        </w:rPr>
        <w:t xml:space="preserve"> </w:t>
      </w:r>
      <w:r>
        <w:t>to</w:t>
      </w:r>
      <w:r>
        <w:rPr>
          <w:spacing w:val="-2"/>
        </w:rPr>
        <w:t xml:space="preserve"> </w:t>
      </w:r>
      <w:r>
        <w:t>express</w:t>
      </w:r>
      <w:r>
        <w:rPr>
          <w:spacing w:val="-2"/>
        </w:rPr>
        <w:t xml:space="preserve"> </w:t>
      </w:r>
      <w:r>
        <w:t>their</w:t>
      </w:r>
      <w:r>
        <w:rPr>
          <w:spacing w:val="-4"/>
        </w:rPr>
        <w:t xml:space="preserve"> </w:t>
      </w:r>
      <w:r>
        <w:t>views on</w:t>
      </w:r>
      <w:r>
        <w:rPr>
          <w:spacing w:val="-2"/>
        </w:rPr>
        <w:t xml:space="preserve"> </w:t>
      </w:r>
      <w:r>
        <w:t>all</w:t>
      </w:r>
      <w:r>
        <w:rPr>
          <w:spacing w:val="-5"/>
        </w:rPr>
        <w:t xml:space="preserve"> </w:t>
      </w:r>
      <w:r>
        <w:t>aspects</w:t>
      </w:r>
      <w:r>
        <w:rPr>
          <w:spacing w:val="-4"/>
        </w:rPr>
        <w:t xml:space="preserve"> </w:t>
      </w:r>
      <w:r>
        <w:t>of school life.</w:t>
      </w:r>
      <w:r>
        <w:rPr>
          <w:spacing w:val="40"/>
        </w:rPr>
        <w:t xml:space="preserve"> </w:t>
      </w:r>
      <w:r>
        <w:t>This is usually done through regular meetings of the School Council.</w:t>
      </w:r>
    </w:p>
    <w:p w14:paraId="24AA688E" w14:textId="77777777" w:rsidR="00425C4E" w:rsidRDefault="00DB2F53">
      <w:pPr>
        <w:pStyle w:val="BodyText"/>
        <w:spacing w:before="1"/>
        <w:ind w:left="23" w:right="695"/>
      </w:pPr>
      <w:r>
        <w:t>Children with SEND are involved, when age and need appropriate, in the drafting and</w:t>
      </w:r>
      <w:r>
        <w:rPr>
          <w:spacing w:val="-3"/>
        </w:rPr>
        <w:t xml:space="preserve"> </w:t>
      </w:r>
      <w:r>
        <w:t>reviewing</w:t>
      </w:r>
      <w:r>
        <w:rPr>
          <w:spacing w:val="-4"/>
        </w:rPr>
        <w:t xml:space="preserve"> </w:t>
      </w:r>
      <w:r>
        <w:t>of their</w:t>
      </w:r>
      <w:r>
        <w:rPr>
          <w:spacing w:val="-7"/>
        </w:rPr>
        <w:t xml:space="preserve"> </w:t>
      </w:r>
      <w:r>
        <w:t>SEND</w:t>
      </w:r>
      <w:r>
        <w:rPr>
          <w:spacing w:val="-4"/>
        </w:rPr>
        <w:t xml:space="preserve"> </w:t>
      </w:r>
      <w:r>
        <w:t>Support</w:t>
      </w:r>
      <w:r>
        <w:rPr>
          <w:spacing w:val="-6"/>
        </w:rPr>
        <w:t xml:space="preserve"> </w:t>
      </w:r>
      <w:r>
        <w:t>Target</w:t>
      </w:r>
      <w:r>
        <w:rPr>
          <w:spacing w:val="-3"/>
        </w:rPr>
        <w:t xml:space="preserve"> </w:t>
      </w:r>
      <w:r>
        <w:t>Plans and</w:t>
      </w:r>
      <w:r>
        <w:rPr>
          <w:spacing w:val="-3"/>
        </w:rPr>
        <w:t xml:space="preserve"> </w:t>
      </w:r>
      <w:r>
        <w:t>in</w:t>
      </w:r>
      <w:r>
        <w:rPr>
          <w:spacing w:val="-3"/>
        </w:rPr>
        <w:t xml:space="preserve"> </w:t>
      </w:r>
      <w:r>
        <w:t>offering</w:t>
      </w:r>
      <w:r>
        <w:rPr>
          <w:spacing w:val="-5"/>
        </w:rPr>
        <w:t xml:space="preserve"> </w:t>
      </w:r>
      <w:r>
        <w:t>their</w:t>
      </w:r>
      <w:r>
        <w:rPr>
          <w:spacing w:val="-5"/>
        </w:rPr>
        <w:t xml:space="preserve"> </w:t>
      </w:r>
      <w:r>
        <w:t>pupil</w:t>
      </w:r>
      <w:r>
        <w:rPr>
          <w:spacing w:val="-4"/>
        </w:rPr>
        <w:t xml:space="preserve"> </w:t>
      </w:r>
      <w:r>
        <w:t>views for the Annual Reviews of EHC Plans.</w:t>
      </w:r>
    </w:p>
    <w:p w14:paraId="3879C77C" w14:textId="77777777" w:rsidR="00425C4E" w:rsidRDefault="00DB2F53">
      <w:pPr>
        <w:pStyle w:val="Heading1"/>
        <w:spacing w:before="276"/>
        <w:rPr>
          <w:u w:val="none"/>
        </w:rPr>
      </w:pPr>
      <w:r>
        <w:t>How</w:t>
      </w:r>
      <w:r>
        <w:rPr>
          <w:spacing w:val="1"/>
        </w:rPr>
        <w:t xml:space="preserve"> </w:t>
      </w:r>
      <w:r>
        <w:t>does</w:t>
      </w:r>
      <w:r>
        <w:rPr>
          <w:spacing w:val="-3"/>
        </w:rPr>
        <w:t xml:space="preserve"> </w:t>
      </w:r>
      <w:r>
        <w:t>the</w:t>
      </w:r>
      <w:r>
        <w:rPr>
          <w:spacing w:val="-3"/>
        </w:rPr>
        <w:t xml:space="preserve"> </w:t>
      </w:r>
      <w:r>
        <w:t>school</w:t>
      </w:r>
      <w:r>
        <w:rPr>
          <w:spacing w:val="-6"/>
        </w:rPr>
        <w:t xml:space="preserve"> </w:t>
      </w:r>
      <w:r>
        <w:t>support</w:t>
      </w:r>
      <w:r>
        <w:rPr>
          <w:spacing w:val="-3"/>
        </w:rPr>
        <w:t xml:space="preserve"> </w:t>
      </w:r>
      <w:r>
        <w:t>children</w:t>
      </w:r>
      <w:r>
        <w:rPr>
          <w:spacing w:val="-8"/>
        </w:rPr>
        <w:t xml:space="preserve"> </w:t>
      </w:r>
      <w:r>
        <w:t>with</w:t>
      </w:r>
      <w:r>
        <w:rPr>
          <w:spacing w:val="-3"/>
        </w:rPr>
        <w:t xml:space="preserve"> </w:t>
      </w:r>
      <w:r>
        <w:t>medical</w:t>
      </w:r>
      <w:r>
        <w:rPr>
          <w:spacing w:val="-3"/>
        </w:rPr>
        <w:t xml:space="preserve"> </w:t>
      </w:r>
      <w:r>
        <w:rPr>
          <w:spacing w:val="-2"/>
        </w:rPr>
        <w:t>conditions?</w:t>
      </w:r>
    </w:p>
    <w:p w14:paraId="32E6A6DB" w14:textId="77777777" w:rsidR="00425C4E" w:rsidRDefault="00DB2F53">
      <w:pPr>
        <w:pStyle w:val="BodyText"/>
        <w:spacing w:before="276"/>
        <w:ind w:left="23" w:right="695"/>
      </w:pPr>
      <w:r>
        <w:t>The school follows ‘Supporting pupils at school with medical conditions - Statutory Guidance</w:t>
      </w:r>
      <w:r>
        <w:rPr>
          <w:spacing w:val="-5"/>
        </w:rPr>
        <w:t xml:space="preserve"> </w:t>
      </w:r>
      <w:r>
        <w:t>for</w:t>
      </w:r>
      <w:r>
        <w:rPr>
          <w:spacing w:val="-3"/>
        </w:rPr>
        <w:t xml:space="preserve"> </w:t>
      </w:r>
      <w:r>
        <w:t>governing</w:t>
      </w:r>
      <w:r>
        <w:rPr>
          <w:spacing w:val="-5"/>
        </w:rPr>
        <w:t xml:space="preserve"> </w:t>
      </w:r>
      <w:r>
        <w:t>bodies</w:t>
      </w:r>
      <w:r>
        <w:rPr>
          <w:spacing w:val="-3"/>
        </w:rPr>
        <w:t xml:space="preserve"> </w:t>
      </w:r>
      <w:r>
        <w:t>of</w:t>
      </w:r>
      <w:r>
        <w:rPr>
          <w:spacing w:val="-5"/>
        </w:rPr>
        <w:t xml:space="preserve"> </w:t>
      </w:r>
      <w:r>
        <w:t>maintained</w:t>
      </w:r>
      <w:r>
        <w:rPr>
          <w:spacing w:val="-5"/>
        </w:rPr>
        <w:t xml:space="preserve"> </w:t>
      </w:r>
      <w:r>
        <w:t>schools</w:t>
      </w:r>
      <w:r>
        <w:rPr>
          <w:spacing w:val="-6"/>
        </w:rPr>
        <w:t xml:space="preserve"> </w:t>
      </w:r>
      <w:r>
        <w:t>and</w:t>
      </w:r>
      <w:r>
        <w:rPr>
          <w:spacing w:val="-5"/>
        </w:rPr>
        <w:t xml:space="preserve"> </w:t>
      </w:r>
      <w:r>
        <w:t>proprietors</w:t>
      </w:r>
      <w:r>
        <w:rPr>
          <w:spacing w:val="-3"/>
        </w:rPr>
        <w:t xml:space="preserve"> </w:t>
      </w:r>
      <w:r>
        <w:t>of</w:t>
      </w:r>
      <w:r>
        <w:rPr>
          <w:spacing w:val="-1"/>
        </w:rPr>
        <w:t xml:space="preserve"> </w:t>
      </w:r>
      <w:r>
        <w:t>academies in England’ April 2014.</w:t>
      </w:r>
    </w:p>
    <w:p w14:paraId="559BEBFC" w14:textId="77777777" w:rsidR="00425C4E" w:rsidRDefault="00425C4E">
      <w:pPr>
        <w:pStyle w:val="BodyText"/>
        <w:ind w:left="0"/>
      </w:pPr>
    </w:p>
    <w:p w14:paraId="59B906E0" w14:textId="77777777" w:rsidR="00425C4E" w:rsidRDefault="00DB2F53">
      <w:pPr>
        <w:pStyle w:val="BodyText"/>
        <w:ind w:left="23" w:right="621"/>
      </w:pPr>
      <w:r>
        <w:t>The</w:t>
      </w:r>
      <w:r>
        <w:rPr>
          <w:spacing w:val="-3"/>
        </w:rPr>
        <w:t xml:space="preserve"> </w:t>
      </w:r>
      <w:r>
        <w:t>school</w:t>
      </w:r>
      <w:r>
        <w:rPr>
          <w:spacing w:val="-3"/>
        </w:rPr>
        <w:t xml:space="preserve"> </w:t>
      </w:r>
      <w:r>
        <w:t>has</w:t>
      </w:r>
      <w:r>
        <w:rPr>
          <w:spacing w:val="-3"/>
        </w:rPr>
        <w:t xml:space="preserve"> </w:t>
      </w:r>
      <w:r>
        <w:t>a</w:t>
      </w:r>
      <w:r>
        <w:rPr>
          <w:spacing w:val="-3"/>
        </w:rPr>
        <w:t xml:space="preserve"> </w:t>
      </w:r>
      <w:r>
        <w:t>‘Medicine</w:t>
      </w:r>
      <w:r>
        <w:rPr>
          <w:spacing w:val="-3"/>
        </w:rPr>
        <w:t xml:space="preserve"> </w:t>
      </w:r>
      <w:r>
        <w:t>Policy’</w:t>
      </w:r>
      <w:r>
        <w:rPr>
          <w:spacing w:val="-3"/>
        </w:rPr>
        <w:t xml:space="preserve"> </w:t>
      </w:r>
      <w:r>
        <w:t>regarding</w:t>
      </w:r>
      <w:r>
        <w:rPr>
          <w:spacing w:val="-2"/>
        </w:rPr>
        <w:t xml:space="preserve"> </w:t>
      </w:r>
      <w:r>
        <w:t>the</w:t>
      </w:r>
      <w:r>
        <w:rPr>
          <w:spacing w:val="-5"/>
        </w:rPr>
        <w:t xml:space="preserve"> </w:t>
      </w:r>
      <w:r>
        <w:t>management</w:t>
      </w:r>
      <w:r>
        <w:rPr>
          <w:spacing w:val="-5"/>
        </w:rPr>
        <w:t xml:space="preserve"> </w:t>
      </w:r>
      <w:r>
        <w:t>and</w:t>
      </w:r>
      <w:r>
        <w:rPr>
          <w:spacing w:val="-5"/>
        </w:rPr>
        <w:t xml:space="preserve"> </w:t>
      </w:r>
      <w:r>
        <w:t>administration</w:t>
      </w:r>
      <w:r>
        <w:rPr>
          <w:spacing w:val="-4"/>
        </w:rPr>
        <w:t xml:space="preserve"> </w:t>
      </w:r>
      <w:r>
        <w:t>of medicines on site.</w:t>
      </w:r>
    </w:p>
    <w:p w14:paraId="2A49A188" w14:textId="77777777" w:rsidR="00425C4E" w:rsidRDefault="00425C4E">
      <w:pPr>
        <w:pStyle w:val="BodyText"/>
        <w:ind w:left="0"/>
      </w:pPr>
    </w:p>
    <w:p w14:paraId="65C6B64C" w14:textId="77777777" w:rsidR="00425C4E" w:rsidRDefault="00DB2F53">
      <w:pPr>
        <w:pStyle w:val="Heading1"/>
        <w:rPr>
          <w:u w:val="none"/>
        </w:rPr>
      </w:pPr>
      <w:r>
        <w:t>How</w:t>
      </w:r>
      <w:r>
        <w:rPr>
          <w:spacing w:val="1"/>
        </w:rPr>
        <w:t xml:space="preserve"> </w:t>
      </w:r>
      <w:r>
        <w:t>is</w:t>
      </w:r>
      <w:r>
        <w:rPr>
          <w:spacing w:val="-3"/>
        </w:rPr>
        <w:t xml:space="preserve"> </w:t>
      </w:r>
      <w:r>
        <w:t>our</w:t>
      </w:r>
      <w:r>
        <w:rPr>
          <w:spacing w:val="-3"/>
        </w:rPr>
        <w:t xml:space="preserve"> </w:t>
      </w:r>
      <w:r>
        <w:t>school</w:t>
      </w:r>
      <w:r>
        <w:rPr>
          <w:spacing w:val="-3"/>
        </w:rPr>
        <w:t xml:space="preserve"> </w:t>
      </w:r>
      <w:r>
        <w:t>accessible</w:t>
      </w:r>
      <w:r>
        <w:rPr>
          <w:spacing w:val="-2"/>
        </w:rPr>
        <w:t xml:space="preserve"> </w:t>
      </w:r>
      <w:r>
        <w:t>to</w:t>
      </w:r>
      <w:r>
        <w:rPr>
          <w:spacing w:val="-6"/>
        </w:rPr>
        <w:t xml:space="preserve"> </w:t>
      </w:r>
      <w:r>
        <w:t>children</w:t>
      </w:r>
      <w:r>
        <w:rPr>
          <w:spacing w:val="-6"/>
        </w:rPr>
        <w:t xml:space="preserve"> </w:t>
      </w:r>
      <w:r>
        <w:t>with</w:t>
      </w:r>
      <w:r>
        <w:rPr>
          <w:spacing w:val="-6"/>
        </w:rPr>
        <w:t xml:space="preserve"> </w:t>
      </w:r>
      <w:r>
        <w:rPr>
          <w:spacing w:val="-2"/>
        </w:rPr>
        <w:t>SEND?</w:t>
      </w:r>
    </w:p>
    <w:p w14:paraId="134C5DED" w14:textId="77777777" w:rsidR="00425C4E" w:rsidRDefault="00425C4E">
      <w:pPr>
        <w:pStyle w:val="BodyText"/>
        <w:ind w:left="0"/>
        <w:rPr>
          <w:rFonts w:ascii="Arial"/>
          <w:b/>
        </w:rPr>
      </w:pPr>
    </w:p>
    <w:p w14:paraId="73BBF82E" w14:textId="77777777" w:rsidR="00425C4E" w:rsidRDefault="00DB2F53">
      <w:pPr>
        <w:pStyle w:val="BodyText"/>
        <w:ind w:left="23" w:right="695"/>
      </w:pPr>
      <w:r>
        <w:t xml:space="preserve">Asterdale is a mainstream community school. We moved into a new </w:t>
      </w:r>
      <w:proofErr w:type="gramStart"/>
      <w:r>
        <w:t>purpose built</w:t>
      </w:r>
      <w:proofErr w:type="gramEnd"/>
      <w:r>
        <w:t xml:space="preserve"> building in April 2016, which includes disabled access and disabled toilet facilities. Playground facilities are accessible to all children.</w:t>
      </w:r>
      <w:r>
        <w:rPr>
          <w:spacing w:val="40"/>
        </w:rPr>
        <w:t xml:space="preserve"> </w:t>
      </w:r>
      <w:r>
        <w:t>We make reasonable adjustments to ensure that disabled children and young people are not at a substantial disadvantage compared with their peers.</w:t>
      </w:r>
      <w:r>
        <w:rPr>
          <w:spacing w:val="40"/>
        </w:rPr>
        <w:t xml:space="preserve"> </w:t>
      </w:r>
      <w:r>
        <w:t xml:space="preserve">We discuss with parents and </w:t>
      </w:r>
      <w:proofErr w:type="spellStart"/>
      <w:r>
        <w:t>carers</w:t>
      </w:r>
      <w:proofErr w:type="spellEnd"/>
      <w:r>
        <w:rPr>
          <w:spacing w:val="-2"/>
        </w:rPr>
        <w:t xml:space="preserve"> </w:t>
      </w:r>
      <w:r>
        <w:t>about</w:t>
      </w:r>
      <w:r>
        <w:rPr>
          <w:spacing w:val="-4"/>
        </w:rPr>
        <w:t xml:space="preserve"> </w:t>
      </w:r>
      <w:r>
        <w:t>their</w:t>
      </w:r>
      <w:r>
        <w:rPr>
          <w:spacing w:val="-4"/>
        </w:rPr>
        <w:t xml:space="preserve"> </w:t>
      </w:r>
      <w:r>
        <w:t>child’s</w:t>
      </w:r>
      <w:r>
        <w:rPr>
          <w:spacing w:val="-2"/>
        </w:rPr>
        <w:t xml:space="preserve"> </w:t>
      </w:r>
      <w:r>
        <w:t>individual</w:t>
      </w:r>
      <w:r>
        <w:rPr>
          <w:spacing w:val="-2"/>
        </w:rPr>
        <w:t xml:space="preserve"> </w:t>
      </w:r>
      <w:r>
        <w:t>needs.</w:t>
      </w:r>
      <w:r>
        <w:rPr>
          <w:spacing w:val="40"/>
        </w:rPr>
        <w:t xml:space="preserve"> </w:t>
      </w:r>
      <w:r>
        <w:t>We consider</w:t>
      </w:r>
      <w:r>
        <w:rPr>
          <w:spacing w:val="-2"/>
        </w:rPr>
        <w:t xml:space="preserve"> </w:t>
      </w:r>
      <w:r>
        <w:t>and</w:t>
      </w:r>
      <w:r>
        <w:rPr>
          <w:spacing w:val="-2"/>
        </w:rPr>
        <w:t xml:space="preserve"> </w:t>
      </w:r>
      <w:r>
        <w:t>seek</w:t>
      </w:r>
      <w:r>
        <w:rPr>
          <w:spacing w:val="-4"/>
        </w:rPr>
        <w:t xml:space="preserve"> </w:t>
      </w:r>
      <w:r>
        <w:t>advice</w:t>
      </w:r>
      <w:r>
        <w:rPr>
          <w:spacing w:val="-2"/>
        </w:rPr>
        <w:t xml:space="preserve"> </w:t>
      </w:r>
      <w:r>
        <w:t>on</w:t>
      </w:r>
      <w:r>
        <w:rPr>
          <w:spacing w:val="-2"/>
        </w:rPr>
        <w:t xml:space="preserve"> </w:t>
      </w:r>
      <w:r>
        <w:t>specific adaptations that need to be made to support inclusion.</w:t>
      </w:r>
    </w:p>
    <w:p w14:paraId="0D2CE790" w14:textId="77777777" w:rsidR="00425C4E" w:rsidRDefault="00425C4E">
      <w:pPr>
        <w:pStyle w:val="BodyText"/>
        <w:spacing w:before="1"/>
        <w:ind w:left="0"/>
      </w:pPr>
    </w:p>
    <w:p w14:paraId="0EBC33B1" w14:textId="77777777" w:rsidR="00425C4E" w:rsidRDefault="00DB2F53">
      <w:pPr>
        <w:pStyle w:val="BodyText"/>
        <w:ind w:left="23"/>
      </w:pPr>
      <w:r>
        <w:t>Classrooms</w:t>
      </w:r>
      <w:r>
        <w:rPr>
          <w:spacing w:val="-8"/>
        </w:rPr>
        <w:t xml:space="preserve"> </w:t>
      </w:r>
      <w:r>
        <w:rPr>
          <w:spacing w:val="-2"/>
        </w:rPr>
        <w:t>include:</w:t>
      </w:r>
    </w:p>
    <w:p w14:paraId="52EDFD71" w14:textId="0DB90FD9" w:rsidR="00015C4B" w:rsidRDefault="00015C4B">
      <w:pPr>
        <w:pStyle w:val="BodyText"/>
        <w:ind w:left="23" w:right="6824"/>
      </w:pPr>
      <w:r>
        <w:t xml:space="preserve">Calming corners </w:t>
      </w:r>
    </w:p>
    <w:p w14:paraId="6517BF80" w14:textId="612B3DC8" w:rsidR="00425C4E" w:rsidRDefault="00DB2F53">
      <w:pPr>
        <w:pStyle w:val="BodyText"/>
        <w:ind w:left="23" w:right="6824"/>
      </w:pPr>
      <w:r>
        <w:t>Quiet/sensory</w:t>
      </w:r>
      <w:r>
        <w:rPr>
          <w:spacing w:val="-17"/>
        </w:rPr>
        <w:t xml:space="preserve"> </w:t>
      </w:r>
      <w:r>
        <w:t>resources</w:t>
      </w:r>
    </w:p>
    <w:p w14:paraId="5B1A8629" w14:textId="77777777" w:rsidR="00425C4E" w:rsidRDefault="00DB2F53">
      <w:pPr>
        <w:pStyle w:val="BodyText"/>
        <w:ind w:left="23"/>
      </w:pPr>
      <w:r>
        <w:t>Teaching</w:t>
      </w:r>
      <w:r>
        <w:rPr>
          <w:spacing w:val="-7"/>
        </w:rPr>
        <w:t xml:space="preserve"> </w:t>
      </w:r>
      <w:r>
        <w:t>resources</w:t>
      </w:r>
      <w:r>
        <w:rPr>
          <w:spacing w:val="-4"/>
        </w:rPr>
        <w:t xml:space="preserve"> </w:t>
      </w:r>
      <w:r>
        <w:t>and</w:t>
      </w:r>
      <w:r>
        <w:rPr>
          <w:spacing w:val="-3"/>
        </w:rPr>
        <w:t xml:space="preserve"> </w:t>
      </w:r>
      <w:r>
        <w:t>equipment</w:t>
      </w:r>
      <w:r>
        <w:rPr>
          <w:spacing w:val="-4"/>
        </w:rPr>
        <w:t xml:space="preserve"> </w:t>
      </w:r>
      <w:r>
        <w:t>are</w:t>
      </w:r>
      <w:r>
        <w:rPr>
          <w:spacing w:val="-5"/>
        </w:rPr>
        <w:t xml:space="preserve"> </w:t>
      </w:r>
      <w:r>
        <w:t>accessible</w:t>
      </w:r>
      <w:r>
        <w:rPr>
          <w:spacing w:val="-4"/>
        </w:rPr>
        <w:t xml:space="preserve"> </w:t>
      </w:r>
      <w:r>
        <w:t>to</w:t>
      </w:r>
      <w:r>
        <w:rPr>
          <w:spacing w:val="-5"/>
        </w:rPr>
        <w:t xml:space="preserve"> </w:t>
      </w:r>
      <w:r>
        <w:t>all</w:t>
      </w:r>
      <w:r>
        <w:rPr>
          <w:spacing w:val="-4"/>
        </w:rPr>
        <w:t xml:space="preserve"> </w:t>
      </w:r>
      <w:r>
        <w:rPr>
          <w:spacing w:val="-2"/>
        </w:rPr>
        <w:t>children</w:t>
      </w:r>
    </w:p>
    <w:p w14:paraId="2399CBFB" w14:textId="77777777" w:rsidR="00425C4E" w:rsidRDefault="00DB2F53">
      <w:pPr>
        <w:pStyle w:val="BodyText"/>
        <w:ind w:left="23" w:right="250"/>
      </w:pPr>
      <w:r>
        <w:t>After</w:t>
      </w:r>
      <w:r>
        <w:rPr>
          <w:spacing w:val="-3"/>
        </w:rPr>
        <w:t xml:space="preserve"> </w:t>
      </w:r>
      <w:r>
        <w:t>school</w:t>
      </w:r>
      <w:r>
        <w:rPr>
          <w:spacing w:val="-6"/>
        </w:rPr>
        <w:t xml:space="preserve"> </w:t>
      </w:r>
      <w:r>
        <w:t>and</w:t>
      </w:r>
      <w:r>
        <w:rPr>
          <w:spacing w:val="-5"/>
        </w:rPr>
        <w:t xml:space="preserve"> </w:t>
      </w:r>
      <w:r>
        <w:t>extra-curricular</w:t>
      </w:r>
      <w:r>
        <w:rPr>
          <w:spacing w:val="-3"/>
        </w:rPr>
        <w:t xml:space="preserve"> </w:t>
      </w:r>
      <w:r>
        <w:t>provision</w:t>
      </w:r>
      <w:r>
        <w:rPr>
          <w:spacing w:val="-3"/>
        </w:rPr>
        <w:t xml:space="preserve"> </w:t>
      </w:r>
      <w:r>
        <w:t>is</w:t>
      </w:r>
      <w:r>
        <w:rPr>
          <w:spacing w:val="-3"/>
        </w:rPr>
        <w:t xml:space="preserve"> </w:t>
      </w:r>
      <w:r>
        <w:t>accessible</w:t>
      </w:r>
      <w:r>
        <w:rPr>
          <w:spacing w:val="-3"/>
        </w:rPr>
        <w:t xml:space="preserve"> </w:t>
      </w:r>
      <w:r>
        <w:t>to</w:t>
      </w:r>
      <w:r>
        <w:rPr>
          <w:spacing w:val="-5"/>
        </w:rPr>
        <w:t xml:space="preserve"> </w:t>
      </w:r>
      <w:r>
        <w:t>all</w:t>
      </w:r>
      <w:r>
        <w:rPr>
          <w:spacing w:val="-4"/>
        </w:rPr>
        <w:t xml:space="preserve"> </w:t>
      </w:r>
      <w:r>
        <w:t>children</w:t>
      </w:r>
      <w:r>
        <w:rPr>
          <w:spacing w:val="-3"/>
        </w:rPr>
        <w:t xml:space="preserve"> </w:t>
      </w:r>
      <w:r>
        <w:t>including</w:t>
      </w:r>
      <w:r>
        <w:rPr>
          <w:spacing w:val="-4"/>
        </w:rPr>
        <w:t xml:space="preserve"> </w:t>
      </w:r>
      <w:r>
        <w:t>those with SEND.</w:t>
      </w:r>
    </w:p>
    <w:p w14:paraId="5E33240A" w14:textId="77777777" w:rsidR="00425C4E" w:rsidRDefault="00425C4E">
      <w:pPr>
        <w:pStyle w:val="BodyText"/>
        <w:sectPr w:rsidR="00425C4E">
          <w:pgSz w:w="11910" w:h="16840"/>
          <w:pgMar w:top="1040" w:right="850" w:bottom="1200" w:left="1417" w:header="0" w:footer="1000" w:gutter="0"/>
          <w:cols w:space="720"/>
        </w:sectPr>
      </w:pPr>
    </w:p>
    <w:p w14:paraId="6AFA74E3" w14:textId="77777777" w:rsidR="00425C4E" w:rsidRDefault="00DB2F53">
      <w:pPr>
        <w:pStyle w:val="BodyText"/>
        <w:spacing w:before="73"/>
        <w:ind w:left="23" w:right="695"/>
      </w:pPr>
      <w:r>
        <w:lastRenderedPageBreak/>
        <w:t>All</w:t>
      </w:r>
      <w:r>
        <w:rPr>
          <w:spacing w:val="-1"/>
        </w:rPr>
        <w:t xml:space="preserve"> </w:t>
      </w:r>
      <w:r>
        <w:t>children have an</w:t>
      </w:r>
      <w:r>
        <w:rPr>
          <w:spacing w:val="-2"/>
        </w:rPr>
        <w:t xml:space="preserve"> </w:t>
      </w:r>
      <w:r>
        <w:t>equal opportunity</w:t>
      </w:r>
      <w:r>
        <w:rPr>
          <w:spacing w:val="-3"/>
        </w:rPr>
        <w:t xml:space="preserve"> </w:t>
      </w:r>
      <w:r>
        <w:t>to go on school trips and visits. Extra support is</w:t>
      </w:r>
      <w:r>
        <w:rPr>
          <w:spacing w:val="-3"/>
        </w:rPr>
        <w:t xml:space="preserve"> </w:t>
      </w:r>
      <w:r>
        <w:t>provided</w:t>
      </w:r>
      <w:r>
        <w:rPr>
          <w:spacing w:val="-3"/>
        </w:rPr>
        <w:t xml:space="preserve"> </w:t>
      </w:r>
      <w:r>
        <w:t>if</w:t>
      </w:r>
      <w:r>
        <w:rPr>
          <w:spacing w:val="-1"/>
        </w:rPr>
        <w:t xml:space="preserve"> </w:t>
      </w:r>
      <w:r>
        <w:t>required.</w:t>
      </w:r>
      <w:r>
        <w:rPr>
          <w:spacing w:val="-5"/>
        </w:rPr>
        <w:t xml:space="preserve"> </w:t>
      </w:r>
      <w:r>
        <w:t>Risk</w:t>
      </w:r>
      <w:r>
        <w:rPr>
          <w:spacing w:val="-3"/>
        </w:rPr>
        <w:t xml:space="preserve"> </w:t>
      </w:r>
      <w:r>
        <w:t>assessments</w:t>
      </w:r>
      <w:r>
        <w:rPr>
          <w:spacing w:val="-5"/>
        </w:rPr>
        <w:t xml:space="preserve"> </w:t>
      </w:r>
      <w:r>
        <w:t>are</w:t>
      </w:r>
      <w:r>
        <w:rPr>
          <w:spacing w:val="-5"/>
        </w:rPr>
        <w:t xml:space="preserve"> </w:t>
      </w:r>
      <w:r>
        <w:t>carried</w:t>
      </w:r>
      <w:r>
        <w:rPr>
          <w:spacing w:val="-2"/>
        </w:rPr>
        <w:t xml:space="preserve"> </w:t>
      </w:r>
      <w:r>
        <w:t>out</w:t>
      </w:r>
      <w:r>
        <w:rPr>
          <w:spacing w:val="-3"/>
        </w:rPr>
        <w:t xml:space="preserve"> </w:t>
      </w:r>
      <w:r>
        <w:t>prior</w:t>
      </w:r>
      <w:r>
        <w:rPr>
          <w:spacing w:val="-3"/>
        </w:rPr>
        <w:t xml:space="preserve"> </w:t>
      </w:r>
      <w:r>
        <w:t>to</w:t>
      </w:r>
      <w:r>
        <w:rPr>
          <w:spacing w:val="-5"/>
        </w:rPr>
        <w:t xml:space="preserve"> </w:t>
      </w:r>
      <w:r>
        <w:t>any</w:t>
      </w:r>
      <w:r>
        <w:rPr>
          <w:spacing w:val="-6"/>
        </w:rPr>
        <w:t xml:space="preserve"> </w:t>
      </w:r>
      <w:r>
        <w:t>off site</w:t>
      </w:r>
      <w:r>
        <w:rPr>
          <w:spacing w:val="-3"/>
        </w:rPr>
        <w:t xml:space="preserve"> </w:t>
      </w:r>
      <w:r>
        <w:t>activity.</w:t>
      </w:r>
    </w:p>
    <w:p w14:paraId="25631FD4" w14:textId="77777777" w:rsidR="00425C4E" w:rsidRDefault="00425C4E">
      <w:pPr>
        <w:pStyle w:val="BodyText"/>
        <w:ind w:left="0"/>
      </w:pPr>
    </w:p>
    <w:p w14:paraId="66C8C920" w14:textId="77777777" w:rsidR="00425C4E" w:rsidRDefault="00DB2F53">
      <w:pPr>
        <w:pStyle w:val="Heading1"/>
        <w:rPr>
          <w:u w:val="none"/>
        </w:rPr>
      </w:pPr>
      <w:r>
        <w:t>How</w:t>
      </w:r>
      <w:r>
        <w:rPr>
          <w:spacing w:val="3"/>
        </w:rPr>
        <w:t xml:space="preserve"> </w:t>
      </w:r>
      <w:r>
        <w:t>do</w:t>
      </w:r>
      <w:r>
        <w:rPr>
          <w:spacing w:val="-2"/>
        </w:rPr>
        <w:t xml:space="preserve"> </w:t>
      </w:r>
      <w:r>
        <w:t>you</w:t>
      </w:r>
      <w:r>
        <w:rPr>
          <w:spacing w:val="-1"/>
        </w:rPr>
        <w:t xml:space="preserve"> </w:t>
      </w:r>
      <w:r>
        <w:t>apply</w:t>
      </w:r>
      <w:r>
        <w:rPr>
          <w:spacing w:val="-6"/>
        </w:rPr>
        <w:t xml:space="preserve"> </w:t>
      </w:r>
      <w:r>
        <w:t>for</w:t>
      </w:r>
      <w:r>
        <w:rPr>
          <w:spacing w:val="1"/>
        </w:rPr>
        <w:t xml:space="preserve"> </w:t>
      </w:r>
      <w:r>
        <w:t>a</w:t>
      </w:r>
      <w:r>
        <w:rPr>
          <w:spacing w:val="-1"/>
        </w:rPr>
        <w:t xml:space="preserve"> </w:t>
      </w:r>
      <w:r>
        <w:t>school</w:t>
      </w:r>
      <w:r>
        <w:rPr>
          <w:spacing w:val="-2"/>
        </w:rPr>
        <w:t xml:space="preserve"> placement?</w:t>
      </w:r>
    </w:p>
    <w:p w14:paraId="3FD8CAE9" w14:textId="77777777" w:rsidR="00425C4E" w:rsidRDefault="00425C4E">
      <w:pPr>
        <w:pStyle w:val="BodyText"/>
        <w:ind w:left="0"/>
        <w:rPr>
          <w:rFonts w:ascii="Arial"/>
          <w:b/>
        </w:rPr>
      </w:pPr>
    </w:p>
    <w:p w14:paraId="7AED10E7" w14:textId="77777777" w:rsidR="00425C4E" w:rsidRDefault="00DB2F53">
      <w:pPr>
        <w:pStyle w:val="BodyText"/>
        <w:spacing w:before="1"/>
        <w:ind w:left="23" w:right="818"/>
      </w:pPr>
      <w:r>
        <w:t>We believe that our admissions criteria should not discriminate against pupils with SEND and has due regard for the practice advocated in the 2014 SEND Code of Practice.</w:t>
      </w:r>
      <w:r>
        <w:rPr>
          <w:spacing w:val="-3"/>
        </w:rPr>
        <w:t xml:space="preserve"> </w:t>
      </w:r>
      <w:r>
        <w:t>Places</w:t>
      </w:r>
      <w:r>
        <w:rPr>
          <w:spacing w:val="-3"/>
        </w:rPr>
        <w:t xml:space="preserve"> </w:t>
      </w:r>
      <w:r>
        <w:t>within</w:t>
      </w:r>
      <w:r>
        <w:rPr>
          <w:spacing w:val="-5"/>
        </w:rPr>
        <w:t xml:space="preserve"> </w:t>
      </w:r>
      <w:r>
        <w:t>our</w:t>
      </w:r>
      <w:r>
        <w:rPr>
          <w:spacing w:val="-3"/>
        </w:rPr>
        <w:t xml:space="preserve"> </w:t>
      </w:r>
      <w:r>
        <w:t>school</w:t>
      </w:r>
      <w:r>
        <w:rPr>
          <w:spacing w:val="-3"/>
        </w:rPr>
        <w:t xml:space="preserve"> </w:t>
      </w:r>
      <w:r>
        <w:t>are</w:t>
      </w:r>
      <w:r>
        <w:rPr>
          <w:spacing w:val="-6"/>
        </w:rPr>
        <w:t xml:space="preserve"> </w:t>
      </w:r>
      <w:r>
        <w:t>admitted</w:t>
      </w:r>
      <w:r>
        <w:rPr>
          <w:spacing w:val="-3"/>
        </w:rPr>
        <w:t xml:space="preserve"> </w:t>
      </w:r>
      <w:r>
        <w:t>through</w:t>
      </w:r>
      <w:r>
        <w:rPr>
          <w:spacing w:val="-3"/>
        </w:rPr>
        <w:t xml:space="preserve"> </w:t>
      </w:r>
      <w:r>
        <w:t>the</w:t>
      </w:r>
      <w:r>
        <w:rPr>
          <w:spacing w:val="-3"/>
        </w:rPr>
        <w:t xml:space="preserve"> </w:t>
      </w:r>
      <w:r>
        <w:t>Local</w:t>
      </w:r>
      <w:r>
        <w:rPr>
          <w:spacing w:val="-3"/>
        </w:rPr>
        <w:t xml:space="preserve"> </w:t>
      </w:r>
      <w:r>
        <w:t>Authority.</w:t>
      </w:r>
      <w:r>
        <w:rPr>
          <w:spacing w:val="-7"/>
        </w:rPr>
        <w:t xml:space="preserve"> </w:t>
      </w:r>
      <w:r>
        <w:t>We</w:t>
      </w:r>
      <w:r>
        <w:rPr>
          <w:spacing w:val="-5"/>
        </w:rPr>
        <w:t xml:space="preserve"> </w:t>
      </w:r>
      <w:r>
        <w:t>will consult with the Local Authority, parents/</w:t>
      </w:r>
      <w:proofErr w:type="spellStart"/>
      <w:r>
        <w:t>carers</w:t>
      </w:r>
      <w:proofErr w:type="spellEnd"/>
      <w:r>
        <w:t xml:space="preserve"> and the child’s current setting to ensure</w:t>
      </w:r>
      <w:r>
        <w:rPr>
          <w:spacing w:val="-1"/>
        </w:rPr>
        <w:t xml:space="preserve"> </w:t>
      </w:r>
      <w:r>
        <w:t>that provision is appropriate and can</w:t>
      </w:r>
      <w:r>
        <w:rPr>
          <w:spacing w:val="-1"/>
        </w:rPr>
        <w:t xml:space="preserve"> </w:t>
      </w:r>
      <w:r>
        <w:t xml:space="preserve">meet the needs of the individual child. For more information go to </w:t>
      </w:r>
      <w:hyperlink r:id="rId11">
        <w:r>
          <w:rPr>
            <w:color w:val="0000FF"/>
            <w:u w:val="single" w:color="0000FF"/>
          </w:rPr>
          <w:t>https://www.derby.gov.uk/education-and-</w:t>
        </w:r>
      </w:hyperlink>
      <w:r>
        <w:rPr>
          <w:color w:val="0000FF"/>
        </w:rPr>
        <w:t xml:space="preserve"> </w:t>
      </w:r>
      <w:hyperlink r:id="rId12">
        <w:r>
          <w:rPr>
            <w:color w:val="0000FF"/>
            <w:spacing w:val="-2"/>
            <w:u w:val="single" w:color="0000FF"/>
          </w:rPr>
          <w:t>learning/schools-and-colleges/school-admissions/primary-school-admissions/</w:t>
        </w:r>
      </w:hyperlink>
    </w:p>
    <w:p w14:paraId="73AE59F6" w14:textId="77777777" w:rsidR="00425C4E" w:rsidRDefault="00425C4E">
      <w:pPr>
        <w:pStyle w:val="BodyText"/>
        <w:ind w:left="0"/>
      </w:pPr>
    </w:p>
    <w:p w14:paraId="02BE2FE0" w14:textId="77777777" w:rsidR="00425C4E" w:rsidRDefault="00425C4E">
      <w:pPr>
        <w:pStyle w:val="BodyText"/>
        <w:ind w:left="0"/>
      </w:pPr>
    </w:p>
    <w:p w14:paraId="553F6171" w14:textId="77777777" w:rsidR="00425C4E" w:rsidRDefault="00DB2F53">
      <w:pPr>
        <w:pStyle w:val="Heading1"/>
        <w:rPr>
          <w:u w:val="none"/>
        </w:rPr>
      </w:pPr>
      <w:r>
        <w:t>How</w:t>
      </w:r>
      <w:r>
        <w:rPr>
          <w:spacing w:val="1"/>
        </w:rPr>
        <w:t xml:space="preserve"> </w:t>
      </w:r>
      <w:r>
        <w:t>will</w:t>
      </w:r>
      <w:r>
        <w:rPr>
          <w:spacing w:val="-1"/>
        </w:rPr>
        <w:t xml:space="preserve"> </w:t>
      </w:r>
      <w:r>
        <w:t>my</w:t>
      </w:r>
      <w:r>
        <w:rPr>
          <w:spacing w:val="-7"/>
        </w:rPr>
        <w:t xml:space="preserve"> </w:t>
      </w:r>
      <w:r>
        <w:t>child</w:t>
      </w:r>
      <w:r>
        <w:rPr>
          <w:spacing w:val="-2"/>
        </w:rPr>
        <w:t xml:space="preserve"> </w:t>
      </w:r>
      <w:r>
        <w:t>be</w:t>
      </w:r>
      <w:r>
        <w:rPr>
          <w:spacing w:val="-1"/>
        </w:rPr>
        <w:t xml:space="preserve"> </w:t>
      </w:r>
      <w:r>
        <w:t>supported</w:t>
      </w:r>
      <w:r>
        <w:rPr>
          <w:spacing w:val="-1"/>
        </w:rPr>
        <w:t xml:space="preserve"> </w:t>
      </w:r>
      <w:r>
        <w:t>through</w:t>
      </w:r>
      <w:r>
        <w:rPr>
          <w:spacing w:val="-3"/>
        </w:rPr>
        <w:t xml:space="preserve"> </w:t>
      </w:r>
      <w:r>
        <w:rPr>
          <w:spacing w:val="-2"/>
        </w:rPr>
        <w:t>transitions?</w:t>
      </w:r>
    </w:p>
    <w:p w14:paraId="7B8A0750" w14:textId="77777777" w:rsidR="00425C4E" w:rsidRDefault="00425C4E">
      <w:pPr>
        <w:pStyle w:val="BodyText"/>
        <w:ind w:left="0"/>
        <w:rPr>
          <w:rFonts w:ascii="Arial"/>
          <w:b/>
        </w:rPr>
      </w:pPr>
    </w:p>
    <w:p w14:paraId="7947820B" w14:textId="1D65FE80" w:rsidR="00425C4E" w:rsidRDefault="00DB2F53">
      <w:pPr>
        <w:pStyle w:val="BodyText"/>
        <w:ind w:left="23" w:right="695"/>
      </w:pPr>
      <w:r>
        <w:t xml:space="preserve">The school </w:t>
      </w:r>
      <w:r w:rsidR="007E3FA2">
        <w:t>recognises</w:t>
      </w:r>
      <w:r>
        <w:t xml:space="preserve"> that transitions can be difficult for children with SEND and their</w:t>
      </w:r>
      <w:r>
        <w:rPr>
          <w:spacing w:val="-6"/>
        </w:rPr>
        <w:t xml:space="preserve"> </w:t>
      </w:r>
      <w:r>
        <w:t>families</w:t>
      </w:r>
      <w:r>
        <w:rPr>
          <w:spacing w:val="-2"/>
        </w:rPr>
        <w:t xml:space="preserve"> </w:t>
      </w:r>
      <w:r>
        <w:t>and</w:t>
      </w:r>
      <w:r>
        <w:rPr>
          <w:spacing w:val="-2"/>
        </w:rPr>
        <w:t xml:space="preserve"> </w:t>
      </w:r>
      <w:r>
        <w:t>so</w:t>
      </w:r>
      <w:r>
        <w:rPr>
          <w:spacing w:val="-2"/>
        </w:rPr>
        <w:t xml:space="preserve"> </w:t>
      </w:r>
      <w:r>
        <w:t>takes</w:t>
      </w:r>
      <w:r>
        <w:rPr>
          <w:spacing w:val="-2"/>
        </w:rPr>
        <w:t xml:space="preserve"> </w:t>
      </w:r>
      <w:r>
        <w:t>steps</w:t>
      </w:r>
      <w:r>
        <w:rPr>
          <w:spacing w:val="-2"/>
        </w:rPr>
        <w:t xml:space="preserve"> </w:t>
      </w:r>
      <w:r>
        <w:t>to</w:t>
      </w:r>
      <w:r>
        <w:rPr>
          <w:spacing w:val="-4"/>
        </w:rPr>
        <w:t xml:space="preserve"> </w:t>
      </w:r>
      <w:r>
        <w:t>ensure</w:t>
      </w:r>
      <w:r>
        <w:rPr>
          <w:spacing w:val="-2"/>
        </w:rPr>
        <w:t xml:space="preserve"> </w:t>
      </w:r>
      <w:r>
        <w:t>any</w:t>
      </w:r>
      <w:r>
        <w:rPr>
          <w:spacing w:val="-5"/>
        </w:rPr>
        <w:t xml:space="preserve"> </w:t>
      </w:r>
      <w:r>
        <w:t>transition</w:t>
      </w:r>
      <w:r>
        <w:rPr>
          <w:spacing w:val="-1"/>
        </w:rPr>
        <w:t xml:space="preserve"> </w:t>
      </w:r>
      <w:r>
        <w:t>is</w:t>
      </w:r>
      <w:r>
        <w:rPr>
          <w:spacing w:val="-2"/>
        </w:rPr>
        <w:t xml:space="preserve"> </w:t>
      </w:r>
      <w:r>
        <w:t>as</w:t>
      </w:r>
      <w:r>
        <w:rPr>
          <w:spacing w:val="-2"/>
        </w:rPr>
        <w:t xml:space="preserve"> </w:t>
      </w:r>
      <w:r>
        <w:t>smooth</w:t>
      </w:r>
      <w:r>
        <w:rPr>
          <w:spacing w:val="-2"/>
        </w:rPr>
        <w:t xml:space="preserve"> </w:t>
      </w:r>
      <w:r>
        <w:t>as</w:t>
      </w:r>
      <w:r>
        <w:rPr>
          <w:spacing w:val="-4"/>
        </w:rPr>
        <w:t xml:space="preserve"> </w:t>
      </w:r>
      <w:r>
        <w:t>possible.</w:t>
      </w:r>
    </w:p>
    <w:p w14:paraId="4754D51C" w14:textId="77777777" w:rsidR="00425C4E" w:rsidRDefault="00425C4E">
      <w:pPr>
        <w:pStyle w:val="BodyText"/>
        <w:ind w:left="0"/>
      </w:pPr>
    </w:p>
    <w:p w14:paraId="1C80696B" w14:textId="77777777" w:rsidR="00425C4E" w:rsidRDefault="00DB2F53">
      <w:pPr>
        <w:pStyle w:val="BodyText"/>
        <w:spacing w:line="275" w:lineRule="exact"/>
        <w:ind w:left="23"/>
      </w:pPr>
      <w:r>
        <w:t>When</w:t>
      </w:r>
      <w:r>
        <w:rPr>
          <w:spacing w:val="-6"/>
        </w:rPr>
        <w:t xml:space="preserve"> </w:t>
      </w:r>
      <w:r>
        <w:t>moving</w:t>
      </w:r>
      <w:r>
        <w:rPr>
          <w:spacing w:val="-3"/>
        </w:rPr>
        <w:t xml:space="preserve"> </w:t>
      </w:r>
      <w:r>
        <w:t>classes</w:t>
      </w:r>
      <w:r>
        <w:rPr>
          <w:spacing w:val="-2"/>
        </w:rPr>
        <w:t xml:space="preserve"> </w:t>
      </w:r>
      <w:r>
        <w:t>in</w:t>
      </w:r>
      <w:r>
        <w:rPr>
          <w:spacing w:val="-1"/>
        </w:rPr>
        <w:t xml:space="preserve"> </w:t>
      </w:r>
      <w:r>
        <w:rPr>
          <w:spacing w:val="-2"/>
        </w:rPr>
        <w:t>school:</w:t>
      </w:r>
    </w:p>
    <w:p w14:paraId="0558E3F9" w14:textId="77777777" w:rsidR="00425C4E" w:rsidRDefault="00DB2F53">
      <w:pPr>
        <w:pStyle w:val="ListParagraph"/>
        <w:numPr>
          <w:ilvl w:val="1"/>
          <w:numId w:val="2"/>
        </w:numPr>
        <w:tabs>
          <w:tab w:val="left" w:pos="743"/>
        </w:tabs>
        <w:ind w:right="842"/>
        <w:rPr>
          <w:sz w:val="24"/>
        </w:rPr>
      </w:pPr>
      <w:r>
        <w:rPr>
          <w:sz w:val="24"/>
        </w:rPr>
        <w:t>Information</w:t>
      </w:r>
      <w:r>
        <w:rPr>
          <w:spacing w:val="-3"/>
          <w:sz w:val="24"/>
        </w:rPr>
        <w:t xml:space="preserve"> </w:t>
      </w:r>
      <w:r>
        <w:rPr>
          <w:sz w:val="24"/>
        </w:rPr>
        <w:t>will</w:t>
      </w:r>
      <w:r>
        <w:rPr>
          <w:spacing w:val="-3"/>
          <w:sz w:val="24"/>
        </w:rPr>
        <w:t xml:space="preserve"> </w:t>
      </w:r>
      <w:r>
        <w:rPr>
          <w:sz w:val="24"/>
        </w:rPr>
        <w:t>be</w:t>
      </w:r>
      <w:r>
        <w:rPr>
          <w:spacing w:val="-3"/>
          <w:sz w:val="24"/>
        </w:rPr>
        <w:t xml:space="preserve"> </w:t>
      </w:r>
      <w:r>
        <w:rPr>
          <w:sz w:val="24"/>
        </w:rPr>
        <w:t>passed</w:t>
      </w:r>
      <w:r>
        <w:rPr>
          <w:spacing w:val="-3"/>
          <w:sz w:val="24"/>
        </w:rPr>
        <w:t xml:space="preserve"> </w:t>
      </w:r>
      <w:r>
        <w:rPr>
          <w:sz w:val="24"/>
        </w:rPr>
        <w:t>on</w:t>
      </w:r>
      <w:r>
        <w:rPr>
          <w:spacing w:val="-3"/>
          <w:sz w:val="24"/>
        </w:rPr>
        <w:t xml:space="preserve"> </w:t>
      </w:r>
      <w:r>
        <w:rPr>
          <w:sz w:val="24"/>
        </w:rPr>
        <w:t>to</w:t>
      </w:r>
      <w:r>
        <w:rPr>
          <w:spacing w:val="-3"/>
          <w:sz w:val="24"/>
        </w:rPr>
        <w:t xml:space="preserve"> </w:t>
      </w:r>
      <w:r>
        <w:rPr>
          <w:sz w:val="24"/>
        </w:rPr>
        <w:t>new</w:t>
      </w:r>
      <w:r>
        <w:rPr>
          <w:spacing w:val="-6"/>
          <w:sz w:val="24"/>
        </w:rPr>
        <w:t xml:space="preserve"> </w:t>
      </w:r>
      <w:r>
        <w:rPr>
          <w:sz w:val="24"/>
        </w:rPr>
        <w:t>teachers</w:t>
      </w:r>
      <w:r>
        <w:rPr>
          <w:spacing w:val="-3"/>
          <w:sz w:val="24"/>
        </w:rPr>
        <w:t xml:space="preserve"> </w:t>
      </w:r>
      <w:r>
        <w:rPr>
          <w:sz w:val="24"/>
        </w:rPr>
        <w:t>and</w:t>
      </w:r>
      <w:r>
        <w:rPr>
          <w:spacing w:val="-5"/>
          <w:sz w:val="24"/>
        </w:rPr>
        <w:t xml:space="preserve"> </w:t>
      </w:r>
      <w:r>
        <w:rPr>
          <w:sz w:val="24"/>
        </w:rPr>
        <w:t>all</w:t>
      </w:r>
      <w:r>
        <w:rPr>
          <w:spacing w:val="-4"/>
          <w:sz w:val="24"/>
        </w:rPr>
        <w:t xml:space="preserve"> </w:t>
      </w:r>
      <w:r>
        <w:rPr>
          <w:sz w:val="24"/>
        </w:rPr>
        <w:t>relevant</w:t>
      </w:r>
      <w:r>
        <w:rPr>
          <w:spacing w:val="-3"/>
          <w:sz w:val="24"/>
        </w:rPr>
        <w:t xml:space="preserve"> </w:t>
      </w:r>
      <w:r>
        <w:rPr>
          <w:sz w:val="24"/>
        </w:rPr>
        <w:t>information</w:t>
      </w:r>
      <w:r>
        <w:rPr>
          <w:spacing w:val="-3"/>
          <w:sz w:val="24"/>
        </w:rPr>
        <w:t xml:space="preserve"> </w:t>
      </w:r>
      <w:r>
        <w:rPr>
          <w:sz w:val="24"/>
        </w:rPr>
        <w:t xml:space="preserve">is </w:t>
      </w:r>
      <w:r>
        <w:rPr>
          <w:spacing w:val="-2"/>
          <w:sz w:val="24"/>
        </w:rPr>
        <w:t>shared.</w:t>
      </w:r>
    </w:p>
    <w:p w14:paraId="3E2E807A" w14:textId="77777777" w:rsidR="00425C4E" w:rsidRDefault="00DB2F53">
      <w:pPr>
        <w:pStyle w:val="ListParagraph"/>
        <w:numPr>
          <w:ilvl w:val="1"/>
          <w:numId w:val="2"/>
        </w:numPr>
        <w:tabs>
          <w:tab w:val="left" w:pos="743"/>
        </w:tabs>
        <w:ind w:right="647"/>
        <w:rPr>
          <w:sz w:val="24"/>
        </w:rPr>
      </w:pPr>
      <w:r>
        <w:rPr>
          <w:sz w:val="24"/>
        </w:rPr>
        <w:t>All</w:t>
      </w:r>
      <w:r>
        <w:rPr>
          <w:spacing w:val="-4"/>
          <w:sz w:val="24"/>
        </w:rPr>
        <w:t xml:space="preserve"> </w:t>
      </w:r>
      <w:r>
        <w:rPr>
          <w:sz w:val="24"/>
        </w:rPr>
        <w:t>children</w:t>
      </w:r>
      <w:r>
        <w:rPr>
          <w:spacing w:val="-3"/>
          <w:sz w:val="24"/>
        </w:rPr>
        <w:t xml:space="preserve"> </w:t>
      </w:r>
      <w:r>
        <w:rPr>
          <w:sz w:val="24"/>
        </w:rPr>
        <w:t>will</w:t>
      </w:r>
      <w:r>
        <w:rPr>
          <w:spacing w:val="-3"/>
          <w:sz w:val="24"/>
        </w:rPr>
        <w:t xml:space="preserve"> </w:t>
      </w:r>
      <w:r>
        <w:rPr>
          <w:sz w:val="24"/>
        </w:rPr>
        <w:t>take</w:t>
      </w:r>
      <w:r>
        <w:rPr>
          <w:spacing w:val="-3"/>
          <w:sz w:val="24"/>
        </w:rPr>
        <w:t xml:space="preserve"> </w:t>
      </w:r>
      <w:r>
        <w:rPr>
          <w:sz w:val="24"/>
        </w:rPr>
        <w:t>part</w:t>
      </w:r>
      <w:r>
        <w:rPr>
          <w:spacing w:val="-3"/>
          <w:sz w:val="24"/>
        </w:rPr>
        <w:t xml:space="preserve"> </w:t>
      </w:r>
      <w:r>
        <w:rPr>
          <w:sz w:val="24"/>
        </w:rPr>
        <w:t>in</w:t>
      </w:r>
      <w:r>
        <w:rPr>
          <w:spacing w:val="-3"/>
          <w:sz w:val="24"/>
        </w:rPr>
        <w:t xml:space="preserve"> </w:t>
      </w:r>
      <w:r>
        <w:rPr>
          <w:sz w:val="24"/>
        </w:rPr>
        <w:t>transition</w:t>
      </w:r>
      <w:r>
        <w:rPr>
          <w:spacing w:val="-3"/>
          <w:sz w:val="24"/>
        </w:rPr>
        <w:t xml:space="preserve"> </w:t>
      </w:r>
      <w:r>
        <w:rPr>
          <w:sz w:val="24"/>
        </w:rPr>
        <w:t>activities</w:t>
      </w:r>
      <w:r>
        <w:rPr>
          <w:spacing w:val="-1"/>
          <w:sz w:val="24"/>
        </w:rPr>
        <w:t xml:space="preserve"> </w:t>
      </w:r>
      <w:r>
        <w:rPr>
          <w:sz w:val="24"/>
        </w:rPr>
        <w:t>towards</w:t>
      </w:r>
      <w:r>
        <w:rPr>
          <w:spacing w:val="-3"/>
          <w:sz w:val="24"/>
        </w:rPr>
        <w:t xml:space="preserve"> </w:t>
      </w:r>
      <w:r>
        <w:rPr>
          <w:sz w:val="24"/>
        </w:rPr>
        <w:t>the</w:t>
      </w:r>
      <w:r>
        <w:rPr>
          <w:spacing w:val="-5"/>
          <w:sz w:val="24"/>
        </w:rPr>
        <w:t xml:space="preserve"> </w:t>
      </w:r>
      <w:r>
        <w:rPr>
          <w:sz w:val="24"/>
        </w:rPr>
        <w:t>end</w:t>
      </w:r>
      <w:r>
        <w:rPr>
          <w:spacing w:val="-3"/>
          <w:sz w:val="24"/>
        </w:rPr>
        <w:t xml:space="preserve"> </w:t>
      </w:r>
      <w:r>
        <w:rPr>
          <w:sz w:val="24"/>
        </w:rPr>
        <w:t>of</w:t>
      </w:r>
      <w:r>
        <w:rPr>
          <w:spacing w:val="-3"/>
          <w:sz w:val="24"/>
        </w:rPr>
        <w:t xml:space="preserve"> </w:t>
      </w:r>
      <w:r>
        <w:rPr>
          <w:sz w:val="24"/>
        </w:rPr>
        <w:t>each</w:t>
      </w:r>
      <w:r>
        <w:rPr>
          <w:spacing w:val="-3"/>
          <w:sz w:val="24"/>
        </w:rPr>
        <w:t xml:space="preserve"> </w:t>
      </w:r>
      <w:r>
        <w:rPr>
          <w:sz w:val="24"/>
        </w:rPr>
        <w:t>school year, where they will have the opportunity to spend time in their new classroom and meet their new teacher.</w:t>
      </w:r>
    </w:p>
    <w:p w14:paraId="1903AAEE" w14:textId="77777777" w:rsidR="00425C4E" w:rsidRDefault="00DB2F53">
      <w:pPr>
        <w:pStyle w:val="ListParagraph"/>
        <w:numPr>
          <w:ilvl w:val="1"/>
          <w:numId w:val="2"/>
        </w:numPr>
        <w:tabs>
          <w:tab w:val="left" w:pos="743"/>
        </w:tabs>
        <w:ind w:right="1481"/>
        <w:rPr>
          <w:sz w:val="24"/>
        </w:rPr>
      </w:pPr>
      <w:r>
        <w:rPr>
          <w:sz w:val="24"/>
        </w:rPr>
        <w:t>Transition</w:t>
      </w:r>
      <w:r>
        <w:rPr>
          <w:spacing w:val="-4"/>
          <w:sz w:val="24"/>
        </w:rPr>
        <w:t xml:space="preserve"> </w:t>
      </w:r>
      <w:r>
        <w:rPr>
          <w:sz w:val="24"/>
        </w:rPr>
        <w:t>booklets</w:t>
      </w:r>
      <w:r>
        <w:rPr>
          <w:spacing w:val="-4"/>
          <w:sz w:val="24"/>
        </w:rPr>
        <w:t xml:space="preserve"> </w:t>
      </w:r>
      <w:r>
        <w:rPr>
          <w:sz w:val="24"/>
        </w:rPr>
        <w:t>will</w:t>
      </w:r>
      <w:r>
        <w:rPr>
          <w:spacing w:val="-3"/>
          <w:sz w:val="24"/>
        </w:rPr>
        <w:t xml:space="preserve"> </w:t>
      </w:r>
      <w:r>
        <w:rPr>
          <w:sz w:val="24"/>
        </w:rPr>
        <w:t>be</w:t>
      </w:r>
      <w:r>
        <w:rPr>
          <w:spacing w:val="-4"/>
          <w:sz w:val="24"/>
        </w:rPr>
        <w:t xml:space="preserve"> </w:t>
      </w:r>
      <w:r>
        <w:rPr>
          <w:sz w:val="24"/>
        </w:rPr>
        <w:t>given</w:t>
      </w:r>
      <w:r>
        <w:rPr>
          <w:spacing w:val="-4"/>
          <w:sz w:val="24"/>
        </w:rPr>
        <w:t xml:space="preserve"> </w:t>
      </w:r>
      <w:r>
        <w:rPr>
          <w:sz w:val="24"/>
        </w:rPr>
        <w:t>to</w:t>
      </w:r>
      <w:r>
        <w:rPr>
          <w:spacing w:val="-4"/>
          <w:sz w:val="24"/>
        </w:rPr>
        <w:t xml:space="preserve"> </w:t>
      </w:r>
      <w:r>
        <w:rPr>
          <w:sz w:val="24"/>
        </w:rPr>
        <w:t>those</w:t>
      </w:r>
      <w:r>
        <w:rPr>
          <w:spacing w:val="-6"/>
          <w:sz w:val="24"/>
        </w:rPr>
        <w:t xml:space="preserve"> </w:t>
      </w:r>
      <w:r>
        <w:rPr>
          <w:sz w:val="24"/>
        </w:rPr>
        <w:t>children</w:t>
      </w:r>
      <w:r>
        <w:rPr>
          <w:spacing w:val="-4"/>
          <w:sz w:val="24"/>
        </w:rPr>
        <w:t xml:space="preserve"> </w:t>
      </w:r>
      <w:r>
        <w:rPr>
          <w:sz w:val="24"/>
        </w:rPr>
        <w:t>who</w:t>
      </w:r>
      <w:r>
        <w:rPr>
          <w:spacing w:val="-4"/>
          <w:sz w:val="24"/>
        </w:rPr>
        <w:t xml:space="preserve"> </w:t>
      </w:r>
      <w:r>
        <w:rPr>
          <w:sz w:val="24"/>
        </w:rPr>
        <w:t>need</w:t>
      </w:r>
      <w:r>
        <w:rPr>
          <w:spacing w:val="-6"/>
          <w:sz w:val="24"/>
        </w:rPr>
        <w:t xml:space="preserve"> </w:t>
      </w:r>
      <w:r>
        <w:rPr>
          <w:sz w:val="24"/>
        </w:rPr>
        <w:t xml:space="preserve">additional </w:t>
      </w:r>
      <w:r>
        <w:rPr>
          <w:spacing w:val="-2"/>
          <w:sz w:val="24"/>
        </w:rPr>
        <w:t>support.</w:t>
      </w:r>
    </w:p>
    <w:p w14:paraId="3CC12170" w14:textId="77777777" w:rsidR="00425C4E" w:rsidRDefault="00DB2F53">
      <w:pPr>
        <w:pStyle w:val="BodyText"/>
        <w:spacing w:before="272"/>
        <w:ind w:left="23"/>
      </w:pPr>
      <w:r>
        <w:t>If</w:t>
      </w:r>
      <w:r>
        <w:rPr>
          <w:spacing w:val="-2"/>
        </w:rPr>
        <w:t xml:space="preserve"> </w:t>
      </w:r>
      <w:r>
        <w:t>your</w:t>
      </w:r>
      <w:r>
        <w:rPr>
          <w:spacing w:val="-2"/>
        </w:rPr>
        <w:t xml:space="preserve"> </w:t>
      </w:r>
      <w:r>
        <w:t>child</w:t>
      </w:r>
      <w:r>
        <w:rPr>
          <w:spacing w:val="-2"/>
        </w:rPr>
        <w:t xml:space="preserve"> </w:t>
      </w:r>
      <w:r>
        <w:t>is</w:t>
      </w:r>
      <w:r>
        <w:rPr>
          <w:spacing w:val="-4"/>
        </w:rPr>
        <w:t xml:space="preserve"> </w:t>
      </w:r>
      <w:r>
        <w:t>moving</w:t>
      </w:r>
      <w:r>
        <w:rPr>
          <w:spacing w:val="-3"/>
        </w:rPr>
        <w:t xml:space="preserve"> </w:t>
      </w:r>
      <w:r>
        <w:t>to</w:t>
      </w:r>
      <w:r>
        <w:rPr>
          <w:spacing w:val="1"/>
        </w:rPr>
        <w:t xml:space="preserve"> </w:t>
      </w:r>
      <w:r>
        <w:t>another</w:t>
      </w:r>
      <w:r>
        <w:rPr>
          <w:spacing w:val="-1"/>
        </w:rPr>
        <w:t xml:space="preserve"> </w:t>
      </w:r>
      <w:r>
        <w:rPr>
          <w:spacing w:val="-2"/>
        </w:rPr>
        <w:t>school:</w:t>
      </w:r>
    </w:p>
    <w:p w14:paraId="582C8946" w14:textId="77777777" w:rsidR="00425C4E" w:rsidRDefault="00DB2F53">
      <w:pPr>
        <w:pStyle w:val="ListParagraph"/>
        <w:numPr>
          <w:ilvl w:val="1"/>
          <w:numId w:val="2"/>
        </w:numPr>
        <w:tabs>
          <w:tab w:val="left" w:pos="743"/>
        </w:tabs>
        <w:ind w:right="1223"/>
        <w:rPr>
          <w:sz w:val="24"/>
        </w:rPr>
      </w:pPr>
      <w:r>
        <w:rPr>
          <w:sz w:val="24"/>
        </w:rPr>
        <w:t>We</w:t>
      </w:r>
      <w:r>
        <w:rPr>
          <w:spacing w:val="-4"/>
          <w:sz w:val="24"/>
        </w:rPr>
        <w:t xml:space="preserve"> </w:t>
      </w:r>
      <w:r>
        <w:rPr>
          <w:sz w:val="24"/>
        </w:rPr>
        <w:t>will</w:t>
      </w:r>
      <w:r>
        <w:rPr>
          <w:spacing w:val="-2"/>
          <w:sz w:val="24"/>
        </w:rPr>
        <w:t xml:space="preserve"> </w:t>
      </w:r>
      <w:r>
        <w:rPr>
          <w:sz w:val="24"/>
        </w:rPr>
        <w:t>contact</w:t>
      </w:r>
      <w:r>
        <w:rPr>
          <w:spacing w:val="-4"/>
          <w:sz w:val="24"/>
        </w:rPr>
        <w:t xml:space="preserve"> </w:t>
      </w:r>
      <w:r>
        <w:rPr>
          <w:sz w:val="24"/>
        </w:rPr>
        <w:t>the</w:t>
      </w:r>
      <w:r>
        <w:rPr>
          <w:spacing w:val="-4"/>
          <w:sz w:val="24"/>
        </w:rPr>
        <w:t xml:space="preserve"> </w:t>
      </w:r>
      <w:r>
        <w:rPr>
          <w:sz w:val="24"/>
        </w:rPr>
        <w:t>school’s</w:t>
      </w:r>
      <w:r>
        <w:rPr>
          <w:spacing w:val="-2"/>
          <w:sz w:val="24"/>
        </w:rPr>
        <w:t xml:space="preserve"> </w:t>
      </w:r>
      <w:r>
        <w:rPr>
          <w:sz w:val="24"/>
        </w:rPr>
        <w:t>SENDCO</w:t>
      </w:r>
      <w:r>
        <w:rPr>
          <w:spacing w:val="-2"/>
          <w:sz w:val="24"/>
        </w:rPr>
        <w:t xml:space="preserve"> </w:t>
      </w:r>
      <w:r>
        <w:rPr>
          <w:sz w:val="24"/>
        </w:rPr>
        <w:t>and</w:t>
      </w:r>
      <w:r>
        <w:rPr>
          <w:spacing w:val="-4"/>
          <w:sz w:val="24"/>
        </w:rPr>
        <w:t xml:space="preserve"> </w:t>
      </w:r>
      <w:r>
        <w:rPr>
          <w:sz w:val="24"/>
        </w:rPr>
        <w:t>ensure</w:t>
      </w:r>
      <w:r>
        <w:rPr>
          <w:spacing w:val="-2"/>
          <w:sz w:val="24"/>
        </w:rPr>
        <w:t xml:space="preserve"> </w:t>
      </w:r>
      <w:r>
        <w:rPr>
          <w:sz w:val="24"/>
        </w:rPr>
        <w:t>they</w:t>
      </w:r>
      <w:r>
        <w:rPr>
          <w:spacing w:val="-5"/>
          <w:sz w:val="24"/>
        </w:rPr>
        <w:t xml:space="preserve"> </w:t>
      </w:r>
      <w:r>
        <w:rPr>
          <w:sz w:val="24"/>
        </w:rPr>
        <w:t>are</w:t>
      </w:r>
      <w:r>
        <w:rPr>
          <w:spacing w:val="-2"/>
          <w:sz w:val="24"/>
        </w:rPr>
        <w:t xml:space="preserve"> </w:t>
      </w:r>
      <w:r>
        <w:rPr>
          <w:sz w:val="24"/>
        </w:rPr>
        <w:t>aware</w:t>
      </w:r>
      <w:r>
        <w:rPr>
          <w:spacing w:val="-2"/>
          <w:sz w:val="24"/>
        </w:rPr>
        <w:t xml:space="preserve"> </w:t>
      </w:r>
      <w:r>
        <w:rPr>
          <w:sz w:val="24"/>
        </w:rPr>
        <w:t>of</w:t>
      </w:r>
      <w:r>
        <w:rPr>
          <w:spacing w:val="-2"/>
          <w:sz w:val="24"/>
        </w:rPr>
        <w:t xml:space="preserve"> </w:t>
      </w:r>
      <w:r>
        <w:rPr>
          <w:sz w:val="24"/>
        </w:rPr>
        <w:t>any special arrangements and support that needs to be made for your child</w:t>
      </w:r>
    </w:p>
    <w:p w14:paraId="3F9B1620" w14:textId="77777777" w:rsidR="00425C4E" w:rsidRDefault="00DB2F53">
      <w:pPr>
        <w:pStyle w:val="ListParagraph"/>
        <w:numPr>
          <w:ilvl w:val="1"/>
          <w:numId w:val="2"/>
        </w:numPr>
        <w:tabs>
          <w:tab w:val="left" w:pos="743"/>
        </w:tabs>
        <w:spacing w:line="290" w:lineRule="exact"/>
        <w:rPr>
          <w:sz w:val="24"/>
        </w:rPr>
      </w:pPr>
      <w:r>
        <w:rPr>
          <w:sz w:val="24"/>
        </w:rPr>
        <w:t>All</w:t>
      </w:r>
      <w:r>
        <w:rPr>
          <w:spacing w:val="-5"/>
          <w:sz w:val="24"/>
        </w:rPr>
        <w:t xml:space="preserve"> </w:t>
      </w:r>
      <w:r>
        <w:rPr>
          <w:sz w:val="24"/>
        </w:rPr>
        <w:t>records</w:t>
      </w:r>
      <w:r>
        <w:rPr>
          <w:spacing w:val="-2"/>
          <w:sz w:val="24"/>
        </w:rPr>
        <w:t xml:space="preserve"> </w:t>
      </w:r>
      <w:r>
        <w:rPr>
          <w:sz w:val="24"/>
        </w:rPr>
        <w:t>about</w:t>
      </w:r>
      <w:r>
        <w:rPr>
          <w:spacing w:val="-2"/>
          <w:sz w:val="24"/>
        </w:rPr>
        <w:t xml:space="preserve"> </w:t>
      </w:r>
      <w:r>
        <w:rPr>
          <w:sz w:val="24"/>
        </w:rPr>
        <w:t>your</w:t>
      </w:r>
      <w:r>
        <w:rPr>
          <w:spacing w:val="-1"/>
          <w:sz w:val="24"/>
        </w:rPr>
        <w:t xml:space="preserve"> </w:t>
      </w:r>
      <w:r>
        <w:rPr>
          <w:sz w:val="24"/>
        </w:rPr>
        <w:t>child</w:t>
      </w:r>
      <w:r>
        <w:rPr>
          <w:spacing w:val="-2"/>
          <w:sz w:val="24"/>
        </w:rPr>
        <w:t xml:space="preserve"> </w:t>
      </w:r>
      <w:r>
        <w:rPr>
          <w:sz w:val="24"/>
        </w:rPr>
        <w:t>are</w:t>
      </w:r>
      <w:r>
        <w:rPr>
          <w:spacing w:val="-4"/>
          <w:sz w:val="24"/>
        </w:rPr>
        <w:t xml:space="preserve"> </w:t>
      </w:r>
      <w:r>
        <w:rPr>
          <w:sz w:val="24"/>
        </w:rPr>
        <w:t>passed</w:t>
      </w:r>
      <w:r>
        <w:rPr>
          <w:spacing w:val="-2"/>
          <w:sz w:val="24"/>
        </w:rPr>
        <w:t xml:space="preserve"> </w:t>
      </w:r>
      <w:r>
        <w:rPr>
          <w:sz w:val="24"/>
        </w:rPr>
        <w:t>on</w:t>
      </w:r>
      <w:r>
        <w:rPr>
          <w:spacing w:val="-1"/>
          <w:sz w:val="24"/>
        </w:rPr>
        <w:t xml:space="preserve"> </w:t>
      </w:r>
      <w:r>
        <w:rPr>
          <w:sz w:val="24"/>
        </w:rPr>
        <w:t>a</w:t>
      </w:r>
      <w:r>
        <w:rPr>
          <w:spacing w:val="-5"/>
          <w:sz w:val="24"/>
        </w:rPr>
        <w:t xml:space="preserve"> </w:t>
      </w:r>
      <w:r>
        <w:rPr>
          <w:sz w:val="24"/>
        </w:rPr>
        <w:t>soon</w:t>
      </w:r>
      <w:r>
        <w:rPr>
          <w:spacing w:val="-4"/>
          <w:sz w:val="24"/>
        </w:rPr>
        <w:t xml:space="preserve"> </w:t>
      </w:r>
      <w:r>
        <w:rPr>
          <w:sz w:val="24"/>
        </w:rPr>
        <w:t>as</w:t>
      </w:r>
      <w:r>
        <w:rPr>
          <w:spacing w:val="-1"/>
          <w:sz w:val="24"/>
        </w:rPr>
        <w:t xml:space="preserve"> </w:t>
      </w:r>
      <w:r>
        <w:rPr>
          <w:spacing w:val="-2"/>
          <w:sz w:val="24"/>
        </w:rPr>
        <w:t>possible.</w:t>
      </w:r>
    </w:p>
    <w:p w14:paraId="3BAC9F58" w14:textId="77777777" w:rsidR="00425C4E" w:rsidRDefault="00DB2F53">
      <w:pPr>
        <w:pStyle w:val="BodyText"/>
        <w:spacing w:before="275"/>
        <w:ind w:left="23"/>
      </w:pPr>
      <w:r>
        <w:t>Starting</w:t>
      </w:r>
      <w:r>
        <w:rPr>
          <w:spacing w:val="-5"/>
        </w:rPr>
        <w:t xml:space="preserve"> </w:t>
      </w:r>
      <w:r>
        <w:rPr>
          <w:spacing w:val="-2"/>
        </w:rPr>
        <w:t>school:</w:t>
      </w:r>
    </w:p>
    <w:p w14:paraId="6869C503" w14:textId="77777777" w:rsidR="00425C4E" w:rsidRDefault="00DB2F53">
      <w:pPr>
        <w:pStyle w:val="ListParagraph"/>
        <w:numPr>
          <w:ilvl w:val="1"/>
          <w:numId w:val="2"/>
        </w:numPr>
        <w:tabs>
          <w:tab w:val="left" w:pos="743"/>
        </w:tabs>
        <w:spacing w:line="293" w:lineRule="exact"/>
        <w:rPr>
          <w:sz w:val="24"/>
        </w:rPr>
      </w:pPr>
      <w:r>
        <w:rPr>
          <w:sz w:val="24"/>
        </w:rPr>
        <w:t>Visits</w:t>
      </w:r>
      <w:r>
        <w:rPr>
          <w:spacing w:val="-2"/>
          <w:sz w:val="24"/>
        </w:rPr>
        <w:t xml:space="preserve"> </w:t>
      </w:r>
      <w:r>
        <w:rPr>
          <w:sz w:val="24"/>
        </w:rPr>
        <w:t>to</w:t>
      </w:r>
      <w:r>
        <w:rPr>
          <w:spacing w:val="-1"/>
          <w:sz w:val="24"/>
        </w:rPr>
        <w:t xml:space="preserve"> </w:t>
      </w:r>
      <w:r>
        <w:rPr>
          <w:spacing w:val="-2"/>
          <w:sz w:val="24"/>
        </w:rPr>
        <w:t>school</w:t>
      </w:r>
    </w:p>
    <w:p w14:paraId="3CB80052" w14:textId="77777777" w:rsidR="00425C4E" w:rsidRDefault="00DB2F53">
      <w:pPr>
        <w:pStyle w:val="ListParagraph"/>
        <w:numPr>
          <w:ilvl w:val="1"/>
          <w:numId w:val="2"/>
        </w:numPr>
        <w:tabs>
          <w:tab w:val="left" w:pos="743"/>
        </w:tabs>
        <w:spacing w:line="292" w:lineRule="exact"/>
        <w:rPr>
          <w:sz w:val="24"/>
        </w:rPr>
      </w:pPr>
      <w:r>
        <w:rPr>
          <w:sz w:val="24"/>
        </w:rPr>
        <w:t>Parent</w:t>
      </w:r>
      <w:r>
        <w:rPr>
          <w:spacing w:val="-3"/>
          <w:sz w:val="24"/>
        </w:rPr>
        <w:t xml:space="preserve"> </w:t>
      </w:r>
      <w:r>
        <w:rPr>
          <w:spacing w:val="-2"/>
          <w:sz w:val="24"/>
        </w:rPr>
        <w:t>sessions</w:t>
      </w:r>
    </w:p>
    <w:p w14:paraId="79F129C5" w14:textId="77777777" w:rsidR="00425C4E" w:rsidRDefault="00DB2F53">
      <w:pPr>
        <w:pStyle w:val="ListParagraph"/>
        <w:numPr>
          <w:ilvl w:val="1"/>
          <w:numId w:val="2"/>
        </w:numPr>
        <w:tabs>
          <w:tab w:val="left" w:pos="743"/>
        </w:tabs>
        <w:spacing w:line="292" w:lineRule="exact"/>
        <w:rPr>
          <w:sz w:val="24"/>
        </w:rPr>
      </w:pPr>
      <w:r>
        <w:rPr>
          <w:sz w:val="24"/>
        </w:rPr>
        <w:t>Share</w:t>
      </w:r>
      <w:r>
        <w:rPr>
          <w:spacing w:val="-1"/>
          <w:sz w:val="24"/>
        </w:rPr>
        <w:t xml:space="preserve"> </w:t>
      </w:r>
      <w:r>
        <w:rPr>
          <w:spacing w:val="-2"/>
          <w:sz w:val="24"/>
        </w:rPr>
        <w:t>records</w:t>
      </w:r>
    </w:p>
    <w:p w14:paraId="33DC5E8E" w14:textId="77777777" w:rsidR="00425C4E" w:rsidRDefault="00425C4E">
      <w:pPr>
        <w:pStyle w:val="BodyText"/>
        <w:ind w:left="0"/>
      </w:pPr>
    </w:p>
    <w:p w14:paraId="28244E52" w14:textId="77777777" w:rsidR="00425C4E" w:rsidRDefault="00425C4E">
      <w:pPr>
        <w:pStyle w:val="BodyText"/>
        <w:spacing w:before="274"/>
        <w:ind w:left="0"/>
      </w:pPr>
    </w:p>
    <w:p w14:paraId="13DD6660" w14:textId="77777777" w:rsidR="00425C4E" w:rsidRDefault="00DB2F53">
      <w:pPr>
        <w:pStyle w:val="Heading1"/>
        <w:rPr>
          <w:u w:val="none"/>
        </w:rPr>
      </w:pPr>
      <w:r>
        <w:t>What</w:t>
      </w:r>
      <w:r>
        <w:rPr>
          <w:spacing w:val="-1"/>
        </w:rPr>
        <w:t xml:space="preserve"> </w:t>
      </w:r>
      <w:r>
        <w:t>training</w:t>
      </w:r>
      <w:r>
        <w:rPr>
          <w:spacing w:val="-2"/>
        </w:rPr>
        <w:t xml:space="preserve"> </w:t>
      </w:r>
      <w:r>
        <w:t>have</w:t>
      </w:r>
      <w:r>
        <w:rPr>
          <w:spacing w:val="-1"/>
        </w:rPr>
        <w:t xml:space="preserve"> </w:t>
      </w:r>
      <w:r>
        <w:t>the</w:t>
      </w:r>
      <w:r>
        <w:rPr>
          <w:spacing w:val="-1"/>
        </w:rPr>
        <w:t xml:space="preserve"> </w:t>
      </w:r>
      <w:r>
        <w:t>staff</w:t>
      </w:r>
      <w:r>
        <w:rPr>
          <w:spacing w:val="-3"/>
        </w:rPr>
        <w:t xml:space="preserve"> </w:t>
      </w:r>
      <w:r>
        <w:t>had</w:t>
      </w:r>
      <w:r>
        <w:rPr>
          <w:spacing w:val="-1"/>
        </w:rPr>
        <w:t xml:space="preserve"> </w:t>
      </w:r>
      <w:r>
        <w:t>about</w:t>
      </w:r>
      <w:r>
        <w:rPr>
          <w:spacing w:val="-2"/>
        </w:rPr>
        <w:t xml:space="preserve"> SEND?</w:t>
      </w:r>
    </w:p>
    <w:p w14:paraId="2FAD2866" w14:textId="77777777" w:rsidR="00425C4E" w:rsidRDefault="00425C4E">
      <w:pPr>
        <w:pStyle w:val="BodyText"/>
        <w:spacing w:before="1"/>
        <w:ind w:left="0"/>
        <w:rPr>
          <w:rFonts w:ascii="Arial"/>
          <w:b/>
        </w:rPr>
      </w:pPr>
    </w:p>
    <w:p w14:paraId="20F39B63" w14:textId="416E6958" w:rsidR="00425C4E" w:rsidRDefault="008E655A">
      <w:pPr>
        <w:pStyle w:val="BodyText"/>
        <w:ind w:left="23" w:right="695"/>
      </w:pPr>
      <w:r>
        <w:t xml:space="preserve">The SENCO is currently working through the National Qualification for SEND. </w:t>
      </w:r>
      <w:r w:rsidR="00DB2F53">
        <w:t>In addition to this, she regularly attends SEND training and Local Authority network meeting</w:t>
      </w:r>
      <w:r>
        <w:t xml:space="preserve">s working closely with </w:t>
      </w:r>
      <w:r w:rsidR="00BB14CD">
        <w:t xml:space="preserve">the SEND Director of the Odyssey Collaborative Trust. </w:t>
      </w:r>
    </w:p>
    <w:p w14:paraId="3C9CDFA2" w14:textId="77777777" w:rsidR="00425C4E" w:rsidRDefault="00DB2F53">
      <w:pPr>
        <w:pStyle w:val="BodyText"/>
        <w:ind w:left="23" w:right="695"/>
      </w:pPr>
      <w:r>
        <w:t>All</w:t>
      </w:r>
      <w:r>
        <w:rPr>
          <w:spacing w:val="-5"/>
        </w:rPr>
        <w:t xml:space="preserve"> </w:t>
      </w:r>
      <w:r>
        <w:t>staff</w:t>
      </w:r>
      <w:r>
        <w:rPr>
          <w:spacing w:val="-1"/>
        </w:rPr>
        <w:t xml:space="preserve"> </w:t>
      </w:r>
      <w:r>
        <w:t>receive</w:t>
      </w:r>
      <w:r>
        <w:rPr>
          <w:spacing w:val="-4"/>
        </w:rPr>
        <w:t xml:space="preserve"> </w:t>
      </w:r>
      <w:r>
        <w:t>an</w:t>
      </w:r>
      <w:r>
        <w:rPr>
          <w:spacing w:val="-4"/>
        </w:rPr>
        <w:t xml:space="preserve"> </w:t>
      </w:r>
      <w:r>
        <w:t>on-going</w:t>
      </w:r>
      <w:r>
        <w:rPr>
          <w:spacing w:val="-5"/>
        </w:rPr>
        <w:t xml:space="preserve"> </w:t>
      </w:r>
      <w:r>
        <w:t>professional</w:t>
      </w:r>
      <w:r>
        <w:rPr>
          <w:spacing w:val="-7"/>
        </w:rPr>
        <w:t xml:space="preserve"> </w:t>
      </w:r>
      <w:r>
        <w:t>development</w:t>
      </w:r>
      <w:r>
        <w:rPr>
          <w:spacing w:val="-4"/>
        </w:rPr>
        <w:t xml:space="preserve"> </w:t>
      </w:r>
      <w:proofErr w:type="spellStart"/>
      <w:r>
        <w:t>programme</w:t>
      </w:r>
      <w:proofErr w:type="spellEnd"/>
      <w:r>
        <w:rPr>
          <w:spacing w:val="-6"/>
        </w:rPr>
        <w:t xml:space="preserve"> </w:t>
      </w:r>
      <w:r>
        <w:t>throughout</w:t>
      </w:r>
      <w:r>
        <w:rPr>
          <w:spacing w:val="-4"/>
        </w:rPr>
        <w:t xml:space="preserve"> </w:t>
      </w:r>
      <w:r>
        <w:t>the school year which addresses areas of SEND within the school.</w:t>
      </w:r>
    </w:p>
    <w:p w14:paraId="693C2C4E" w14:textId="77777777" w:rsidR="00425C4E" w:rsidRDefault="00425C4E">
      <w:pPr>
        <w:pStyle w:val="BodyText"/>
        <w:sectPr w:rsidR="00425C4E">
          <w:pgSz w:w="11910" w:h="16840"/>
          <w:pgMar w:top="1320" w:right="850" w:bottom="1200" w:left="1417" w:header="0" w:footer="1000" w:gutter="0"/>
          <w:cols w:space="720"/>
        </w:sectPr>
      </w:pPr>
    </w:p>
    <w:p w14:paraId="447CA01A" w14:textId="7B4E0AB7" w:rsidR="00425C4E" w:rsidRDefault="00DB2F53">
      <w:pPr>
        <w:pStyle w:val="BodyText"/>
        <w:spacing w:before="73"/>
        <w:ind w:left="23"/>
      </w:pPr>
      <w:r>
        <w:lastRenderedPageBreak/>
        <w:t>Training</w:t>
      </w:r>
      <w:r>
        <w:rPr>
          <w:spacing w:val="-6"/>
        </w:rPr>
        <w:t xml:space="preserve"> </w:t>
      </w:r>
      <w:r>
        <w:t>during</w:t>
      </w:r>
      <w:r>
        <w:rPr>
          <w:spacing w:val="-6"/>
        </w:rPr>
        <w:t xml:space="preserve"> </w:t>
      </w:r>
      <w:r>
        <w:t>the</w:t>
      </w:r>
      <w:r>
        <w:rPr>
          <w:spacing w:val="-7"/>
        </w:rPr>
        <w:t xml:space="preserve"> </w:t>
      </w:r>
      <w:r>
        <w:t>202</w:t>
      </w:r>
      <w:r w:rsidR="00AD52FE">
        <w:t>2</w:t>
      </w:r>
      <w:r>
        <w:t>-2023</w:t>
      </w:r>
      <w:r>
        <w:rPr>
          <w:spacing w:val="-5"/>
        </w:rPr>
        <w:t xml:space="preserve"> </w:t>
      </w:r>
      <w:r>
        <w:t>academic</w:t>
      </w:r>
      <w:r>
        <w:rPr>
          <w:spacing w:val="-4"/>
        </w:rPr>
        <w:t xml:space="preserve"> </w:t>
      </w:r>
      <w:r>
        <w:t>year</w:t>
      </w:r>
      <w:r>
        <w:rPr>
          <w:spacing w:val="-5"/>
        </w:rPr>
        <w:t xml:space="preserve"> </w:t>
      </w:r>
      <w:r>
        <w:rPr>
          <w:spacing w:val="-2"/>
        </w:rPr>
        <w:t>included:</w:t>
      </w:r>
    </w:p>
    <w:p w14:paraId="7C16D145" w14:textId="77777777" w:rsidR="00425C4E" w:rsidRDefault="00DB2F53">
      <w:pPr>
        <w:pStyle w:val="ListParagraph"/>
        <w:numPr>
          <w:ilvl w:val="0"/>
          <w:numId w:val="1"/>
        </w:numPr>
        <w:tabs>
          <w:tab w:val="left" w:pos="743"/>
        </w:tabs>
        <w:ind w:right="1013" w:hanging="360"/>
        <w:rPr>
          <w:sz w:val="24"/>
        </w:rPr>
      </w:pPr>
      <w:proofErr w:type="spellStart"/>
      <w:r>
        <w:rPr>
          <w:sz w:val="24"/>
        </w:rPr>
        <w:t>Behaviour</w:t>
      </w:r>
      <w:proofErr w:type="spellEnd"/>
      <w:r>
        <w:rPr>
          <w:spacing w:val="-8"/>
          <w:sz w:val="24"/>
        </w:rPr>
        <w:t xml:space="preserve"> </w:t>
      </w:r>
      <w:r>
        <w:rPr>
          <w:sz w:val="24"/>
        </w:rPr>
        <w:t>management,</w:t>
      </w:r>
      <w:r>
        <w:rPr>
          <w:spacing w:val="-5"/>
          <w:sz w:val="24"/>
        </w:rPr>
        <w:t xml:space="preserve"> </w:t>
      </w:r>
      <w:r>
        <w:rPr>
          <w:sz w:val="24"/>
        </w:rPr>
        <w:t>including</w:t>
      </w:r>
      <w:r>
        <w:rPr>
          <w:spacing w:val="-6"/>
          <w:sz w:val="24"/>
        </w:rPr>
        <w:t xml:space="preserve"> </w:t>
      </w:r>
      <w:r>
        <w:rPr>
          <w:sz w:val="24"/>
        </w:rPr>
        <w:t>Team</w:t>
      </w:r>
      <w:r>
        <w:rPr>
          <w:spacing w:val="-6"/>
          <w:sz w:val="24"/>
        </w:rPr>
        <w:t xml:space="preserve"> </w:t>
      </w:r>
      <w:r>
        <w:rPr>
          <w:sz w:val="24"/>
        </w:rPr>
        <w:t>Teach</w:t>
      </w:r>
      <w:r>
        <w:rPr>
          <w:spacing w:val="-5"/>
          <w:sz w:val="24"/>
        </w:rPr>
        <w:t xml:space="preserve"> </w:t>
      </w:r>
      <w:r>
        <w:rPr>
          <w:sz w:val="24"/>
        </w:rPr>
        <w:t>de-escalation</w:t>
      </w:r>
      <w:r>
        <w:rPr>
          <w:spacing w:val="-5"/>
          <w:sz w:val="24"/>
        </w:rPr>
        <w:t xml:space="preserve"> </w:t>
      </w:r>
      <w:r>
        <w:rPr>
          <w:sz w:val="24"/>
        </w:rPr>
        <w:t>and</w:t>
      </w:r>
      <w:r>
        <w:rPr>
          <w:spacing w:val="-7"/>
          <w:sz w:val="24"/>
        </w:rPr>
        <w:t xml:space="preserve"> </w:t>
      </w:r>
      <w:r>
        <w:rPr>
          <w:sz w:val="24"/>
        </w:rPr>
        <w:t>positive handling strategies</w:t>
      </w:r>
    </w:p>
    <w:p w14:paraId="12673D61" w14:textId="77777777" w:rsidR="00425C4E" w:rsidRDefault="00DB2F53">
      <w:pPr>
        <w:pStyle w:val="ListParagraph"/>
        <w:numPr>
          <w:ilvl w:val="0"/>
          <w:numId w:val="1"/>
        </w:numPr>
        <w:tabs>
          <w:tab w:val="left" w:pos="743"/>
        </w:tabs>
        <w:ind w:hanging="360"/>
        <w:rPr>
          <w:sz w:val="24"/>
        </w:rPr>
      </w:pPr>
      <w:r>
        <w:rPr>
          <w:sz w:val="24"/>
        </w:rPr>
        <w:t>Precision</w:t>
      </w:r>
      <w:r>
        <w:rPr>
          <w:spacing w:val="-8"/>
          <w:sz w:val="24"/>
        </w:rPr>
        <w:t xml:space="preserve"> </w:t>
      </w:r>
      <w:r>
        <w:rPr>
          <w:spacing w:val="-2"/>
          <w:sz w:val="24"/>
        </w:rPr>
        <w:t>Teaching</w:t>
      </w:r>
    </w:p>
    <w:p w14:paraId="1DAA68B7" w14:textId="77777777" w:rsidR="00425C4E" w:rsidRDefault="00DB2F53">
      <w:pPr>
        <w:pStyle w:val="ListParagraph"/>
        <w:numPr>
          <w:ilvl w:val="0"/>
          <w:numId w:val="1"/>
        </w:numPr>
        <w:tabs>
          <w:tab w:val="left" w:pos="743"/>
        </w:tabs>
        <w:ind w:hanging="360"/>
        <w:rPr>
          <w:sz w:val="24"/>
        </w:rPr>
      </w:pPr>
      <w:r>
        <w:rPr>
          <w:sz w:val="24"/>
        </w:rPr>
        <w:t>Little</w:t>
      </w:r>
      <w:r>
        <w:rPr>
          <w:spacing w:val="-8"/>
          <w:sz w:val="24"/>
        </w:rPr>
        <w:t xml:space="preserve"> </w:t>
      </w:r>
      <w:proofErr w:type="spellStart"/>
      <w:r>
        <w:rPr>
          <w:sz w:val="24"/>
        </w:rPr>
        <w:t>Wandle</w:t>
      </w:r>
      <w:proofErr w:type="spellEnd"/>
      <w:r>
        <w:rPr>
          <w:spacing w:val="-1"/>
          <w:sz w:val="24"/>
        </w:rPr>
        <w:t xml:space="preserve"> </w:t>
      </w:r>
      <w:r>
        <w:rPr>
          <w:spacing w:val="-2"/>
          <w:sz w:val="24"/>
        </w:rPr>
        <w:t>(Phonics)</w:t>
      </w:r>
    </w:p>
    <w:p w14:paraId="2D7FE9FB" w14:textId="77777777" w:rsidR="00425C4E" w:rsidRDefault="00DB2F53">
      <w:pPr>
        <w:pStyle w:val="ListParagraph"/>
        <w:numPr>
          <w:ilvl w:val="0"/>
          <w:numId w:val="1"/>
        </w:numPr>
        <w:tabs>
          <w:tab w:val="left" w:pos="743"/>
        </w:tabs>
        <w:spacing w:before="1"/>
        <w:ind w:hanging="360"/>
        <w:rPr>
          <w:sz w:val="24"/>
        </w:rPr>
      </w:pPr>
      <w:r>
        <w:rPr>
          <w:sz w:val="24"/>
        </w:rPr>
        <w:t>Little</w:t>
      </w:r>
      <w:r>
        <w:rPr>
          <w:spacing w:val="-8"/>
          <w:sz w:val="24"/>
        </w:rPr>
        <w:t xml:space="preserve"> </w:t>
      </w:r>
      <w:proofErr w:type="spellStart"/>
      <w:r>
        <w:rPr>
          <w:sz w:val="24"/>
        </w:rPr>
        <w:t>Wandle</w:t>
      </w:r>
      <w:proofErr w:type="spellEnd"/>
      <w:r>
        <w:rPr>
          <w:spacing w:val="-1"/>
          <w:sz w:val="24"/>
        </w:rPr>
        <w:t xml:space="preserve"> </w:t>
      </w:r>
      <w:r>
        <w:rPr>
          <w:spacing w:val="-2"/>
          <w:sz w:val="24"/>
        </w:rPr>
        <w:t>(Reading)</w:t>
      </w:r>
    </w:p>
    <w:p w14:paraId="1F401030" w14:textId="77777777" w:rsidR="00425C4E" w:rsidRDefault="00425C4E">
      <w:pPr>
        <w:pStyle w:val="BodyText"/>
        <w:spacing w:before="275"/>
        <w:ind w:left="0"/>
      </w:pPr>
    </w:p>
    <w:p w14:paraId="77B9B848" w14:textId="77777777" w:rsidR="00425C4E" w:rsidRDefault="00DB2F53">
      <w:pPr>
        <w:pStyle w:val="BodyText"/>
        <w:spacing w:before="1"/>
        <w:ind w:left="23"/>
      </w:pPr>
      <w:r>
        <w:t>Training</w:t>
      </w:r>
      <w:r>
        <w:rPr>
          <w:spacing w:val="-6"/>
        </w:rPr>
        <w:t xml:space="preserve"> </w:t>
      </w:r>
      <w:r>
        <w:t>during</w:t>
      </w:r>
      <w:r>
        <w:rPr>
          <w:spacing w:val="-7"/>
        </w:rPr>
        <w:t xml:space="preserve"> </w:t>
      </w:r>
      <w:r>
        <w:t>the</w:t>
      </w:r>
      <w:r>
        <w:rPr>
          <w:spacing w:val="-7"/>
        </w:rPr>
        <w:t xml:space="preserve"> </w:t>
      </w:r>
      <w:r>
        <w:t>2023-2024</w:t>
      </w:r>
      <w:r>
        <w:rPr>
          <w:spacing w:val="-6"/>
        </w:rPr>
        <w:t xml:space="preserve"> </w:t>
      </w:r>
      <w:r>
        <w:t>academic</w:t>
      </w:r>
      <w:r>
        <w:rPr>
          <w:spacing w:val="-5"/>
        </w:rPr>
        <w:t xml:space="preserve"> </w:t>
      </w:r>
      <w:r>
        <w:t>year</w:t>
      </w:r>
      <w:r>
        <w:rPr>
          <w:spacing w:val="-5"/>
        </w:rPr>
        <w:t xml:space="preserve"> </w:t>
      </w:r>
      <w:r>
        <w:rPr>
          <w:spacing w:val="-2"/>
        </w:rPr>
        <w:t>included:</w:t>
      </w:r>
    </w:p>
    <w:p w14:paraId="2ADFA0DD" w14:textId="77777777" w:rsidR="00425C4E" w:rsidRDefault="00DB2F53">
      <w:pPr>
        <w:pStyle w:val="ListParagraph"/>
        <w:numPr>
          <w:ilvl w:val="1"/>
          <w:numId w:val="2"/>
        </w:numPr>
        <w:tabs>
          <w:tab w:val="left" w:pos="743"/>
        </w:tabs>
        <w:spacing w:line="292" w:lineRule="exact"/>
        <w:rPr>
          <w:sz w:val="24"/>
        </w:rPr>
      </w:pPr>
      <w:r>
        <w:rPr>
          <w:sz w:val="24"/>
        </w:rPr>
        <w:t>Sensory</w:t>
      </w:r>
      <w:r>
        <w:rPr>
          <w:spacing w:val="-8"/>
          <w:sz w:val="24"/>
        </w:rPr>
        <w:t xml:space="preserve"> </w:t>
      </w:r>
      <w:r>
        <w:rPr>
          <w:sz w:val="24"/>
        </w:rPr>
        <w:t>Processing</w:t>
      </w:r>
      <w:r>
        <w:rPr>
          <w:spacing w:val="-5"/>
          <w:sz w:val="24"/>
        </w:rPr>
        <w:t xml:space="preserve"> </w:t>
      </w:r>
      <w:r>
        <w:rPr>
          <w:spacing w:val="-2"/>
          <w:sz w:val="24"/>
        </w:rPr>
        <w:t>Difficulties</w:t>
      </w:r>
    </w:p>
    <w:p w14:paraId="602AF7C1" w14:textId="77777777" w:rsidR="00425C4E" w:rsidRDefault="00DB2F53">
      <w:pPr>
        <w:pStyle w:val="ListParagraph"/>
        <w:numPr>
          <w:ilvl w:val="1"/>
          <w:numId w:val="2"/>
        </w:numPr>
        <w:tabs>
          <w:tab w:val="left" w:pos="743"/>
        </w:tabs>
        <w:spacing w:line="292" w:lineRule="exact"/>
        <w:rPr>
          <w:sz w:val="24"/>
        </w:rPr>
      </w:pPr>
      <w:r>
        <w:rPr>
          <w:sz w:val="24"/>
        </w:rPr>
        <w:t>Staff</w:t>
      </w:r>
      <w:r>
        <w:rPr>
          <w:spacing w:val="-5"/>
          <w:sz w:val="24"/>
        </w:rPr>
        <w:t xml:space="preserve"> </w:t>
      </w:r>
      <w:r>
        <w:rPr>
          <w:sz w:val="24"/>
        </w:rPr>
        <w:t>Meeting</w:t>
      </w:r>
      <w:r>
        <w:rPr>
          <w:spacing w:val="-5"/>
          <w:sz w:val="24"/>
        </w:rPr>
        <w:t xml:space="preserve"> </w:t>
      </w:r>
      <w:r>
        <w:rPr>
          <w:sz w:val="24"/>
        </w:rPr>
        <w:t>sessions</w:t>
      </w:r>
      <w:r>
        <w:rPr>
          <w:spacing w:val="-7"/>
          <w:sz w:val="24"/>
        </w:rPr>
        <w:t xml:space="preserve"> </w:t>
      </w:r>
      <w:r>
        <w:rPr>
          <w:sz w:val="24"/>
        </w:rPr>
        <w:t>on</w:t>
      </w:r>
      <w:r>
        <w:rPr>
          <w:spacing w:val="-3"/>
          <w:sz w:val="24"/>
        </w:rPr>
        <w:t xml:space="preserve"> </w:t>
      </w:r>
      <w:r>
        <w:rPr>
          <w:sz w:val="24"/>
        </w:rPr>
        <w:t>supporting</w:t>
      </w:r>
      <w:r>
        <w:rPr>
          <w:spacing w:val="-6"/>
          <w:sz w:val="24"/>
        </w:rPr>
        <w:t xml:space="preserve"> </w:t>
      </w:r>
      <w:r>
        <w:rPr>
          <w:sz w:val="24"/>
        </w:rPr>
        <w:t>children</w:t>
      </w:r>
      <w:r>
        <w:rPr>
          <w:spacing w:val="-6"/>
          <w:sz w:val="24"/>
        </w:rPr>
        <w:t xml:space="preserve"> </w:t>
      </w:r>
      <w:r>
        <w:rPr>
          <w:sz w:val="24"/>
        </w:rPr>
        <w:t>with</w:t>
      </w:r>
      <w:r>
        <w:rPr>
          <w:spacing w:val="-3"/>
          <w:sz w:val="24"/>
        </w:rPr>
        <w:t xml:space="preserve"> </w:t>
      </w:r>
      <w:r>
        <w:rPr>
          <w:spacing w:val="-2"/>
          <w:sz w:val="24"/>
        </w:rPr>
        <w:t>ADHD/ADD</w:t>
      </w:r>
    </w:p>
    <w:p w14:paraId="6B6F8D2A" w14:textId="77777777" w:rsidR="00425C4E" w:rsidRDefault="00DB2F53">
      <w:pPr>
        <w:pStyle w:val="ListParagraph"/>
        <w:numPr>
          <w:ilvl w:val="1"/>
          <w:numId w:val="2"/>
        </w:numPr>
        <w:tabs>
          <w:tab w:val="left" w:pos="743"/>
        </w:tabs>
        <w:spacing w:line="293" w:lineRule="exact"/>
        <w:rPr>
          <w:sz w:val="24"/>
        </w:rPr>
      </w:pPr>
      <w:r>
        <w:rPr>
          <w:sz w:val="24"/>
        </w:rPr>
        <w:t>Pre-Key</w:t>
      </w:r>
      <w:r>
        <w:rPr>
          <w:spacing w:val="-6"/>
          <w:sz w:val="24"/>
        </w:rPr>
        <w:t xml:space="preserve"> </w:t>
      </w:r>
      <w:r>
        <w:rPr>
          <w:sz w:val="24"/>
        </w:rPr>
        <w:t>Stage</w:t>
      </w:r>
      <w:r>
        <w:rPr>
          <w:spacing w:val="-3"/>
          <w:sz w:val="24"/>
        </w:rPr>
        <w:t xml:space="preserve"> </w:t>
      </w:r>
      <w:r>
        <w:rPr>
          <w:sz w:val="24"/>
        </w:rPr>
        <w:t>Reading,</w:t>
      </w:r>
      <w:r>
        <w:rPr>
          <w:spacing w:val="-6"/>
          <w:sz w:val="24"/>
        </w:rPr>
        <w:t xml:space="preserve"> </w:t>
      </w:r>
      <w:r>
        <w:rPr>
          <w:sz w:val="24"/>
        </w:rPr>
        <w:t>Writing</w:t>
      </w:r>
      <w:r>
        <w:rPr>
          <w:spacing w:val="-5"/>
          <w:sz w:val="24"/>
        </w:rPr>
        <w:t xml:space="preserve"> </w:t>
      </w:r>
      <w:r>
        <w:rPr>
          <w:sz w:val="24"/>
        </w:rPr>
        <w:t>and</w:t>
      </w:r>
      <w:r>
        <w:rPr>
          <w:spacing w:val="-3"/>
          <w:sz w:val="24"/>
        </w:rPr>
        <w:t xml:space="preserve"> </w:t>
      </w:r>
      <w:proofErr w:type="spellStart"/>
      <w:r>
        <w:rPr>
          <w:spacing w:val="-4"/>
          <w:sz w:val="24"/>
        </w:rPr>
        <w:t>Maths</w:t>
      </w:r>
      <w:proofErr w:type="spellEnd"/>
    </w:p>
    <w:p w14:paraId="31876D3C" w14:textId="77777777" w:rsidR="00425C4E" w:rsidRDefault="00425C4E">
      <w:pPr>
        <w:pStyle w:val="BodyText"/>
        <w:spacing w:before="275"/>
        <w:ind w:left="0"/>
      </w:pPr>
    </w:p>
    <w:p w14:paraId="2FAFBF85" w14:textId="77777777" w:rsidR="00125744" w:rsidRDefault="00DB2F53" w:rsidP="00125744">
      <w:pPr>
        <w:pStyle w:val="BodyText"/>
        <w:ind w:left="23"/>
      </w:pPr>
      <w:r>
        <w:t>Training</w:t>
      </w:r>
      <w:r>
        <w:rPr>
          <w:spacing w:val="-4"/>
        </w:rPr>
        <w:t xml:space="preserve"> </w:t>
      </w:r>
      <w:r>
        <w:t>during</w:t>
      </w:r>
      <w:r>
        <w:rPr>
          <w:spacing w:val="-4"/>
        </w:rPr>
        <w:t xml:space="preserve"> </w:t>
      </w:r>
      <w:r w:rsidR="00AD52FE">
        <w:t>the 202</w:t>
      </w:r>
      <w:r w:rsidR="00125744">
        <w:t xml:space="preserve">5-2026 academic year included: </w:t>
      </w:r>
    </w:p>
    <w:p w14:paraId="5ECF5149" w14:textId="74099BED" w:rsidR="00425C4E" w:rsidRDefault="00DB2F53" w:rsidP="00125744">
      <w:pPr>
        <w:pStyle w:val="BodyText"/>
        <w:numPr>
          <w:ilvl w:val="0"/>
          <w:numId w:val="6"/>
        </w:numPr>
      </w:pPr>
      <w:r>
        <w:t>Sensory</w:t>
      </w:r>
      <w:r>
        <w:rPr>
          <w:spacing w:val="-7"/>
        </w:rPr>
        <w:t xml:space="preserve"> </w:t>
      </w:r>
      <w:r>
        <w:rPr>
          <w:spacing w:val="-2"/>
        </w:rPr>
        <w:t>circuits</w:t>
      </w:r>
    </w:p>
    <w:p w14:paraId="526E4CF0" w14:textId="77777777" w:rsidR="00425C4E" w:rsidRDefault="00DB2F53">
      <w:pPr>
        <w:pStyle w:val="ListParagraph"/>
        <w:numPr>
          <w:ilvl w:val="1"/>
          <w:numId w:val="2"/>
        </w:numPr>
        <w:tabs>
          <w:tab w:val="left" w:pos="743"/>
        </w:tabs>
        <w:spacing w:line="292" w:lineRule="exact"/>
        <w:rPr>
          <w:sz w:val="24"/>
        </w:rPr>
      </w:pPr>
      <w:r>
        <w:rPr>
          <w:sz w:val="24"/>
        </w:rPr>
        <w:t>Lego</w:t>
      </w:r>
      <w:r>
        <w:rPr>
          <w:spacing w:val="-6"/>
          <w:sz w:val="24"/>
        </w:rPr>
        <w:t xml:space="preserve"> </w:t>
      </w:r>
      <w:r>
        <w:rPr>
          <w:spacing w:val="-2"/>
          <w:sz w:val="24"/>
        </w:rPr>
        <w:t>Therapy</w:t>
      </w:r>
    </w:p>
    <w:p w14:paraId="6C8A70D8" w14:textId="77777777" w:rsidR="00425C4E" w:rsidRDefault="00DB2F53">
      <w:pPr>
        <w:pStyle w:val="ListParagraph"/>
        <w:numPr>
          <w:ilvl w:val="1"/>
          <w:numId w:val="2"/>
        </w:numPr>
        <w:tabs>
          <w:tab w:val="left" w:pos="743"/>
        </w:tabs>
        <w:spacing w:line="293" w:lineRule="exact"/>
        <w:rPr>
          <w:sz w:val="24"/>
        </w:rPr>
      </w:pPr>
      <w:r>
        <w:rPr>
          <w:sz w:val="24"/>
        </w:rPr>
        <w:t>Family</w:t>
      </w:r>
      <w:r>
        <w:rPr>
          <w:spacing w:val="-7"/>
          <w:sz w:val="24"/>
        </w:rPr>
        <w:t xml:space="preserve"> </w:t>
      </w:r>
      <w:r>
        <w:rPr>
          <w:spacing w:val="-4"/>
          <w:sz w:val="24"/>
        </w:rPr>
        <w:t>hubs</w:t>
      </w:r>
    </w:p>
    <w:p w14:paraId="1618109F" w14:textId="77777777" w:rsidR="00425C4E" w:rsidRPr="00AD52FE" w:rsidRDefault="00DB2F53">
      <w:pPr>
        <w:pStyle w:val="ListParagraph"/>
        <w:numPr>
          <w:ilvl w:val="1"/>
          <w:numId w:val="2"/>
        </w:numPr>
        <w:tabs>
          <w:tab w:val="left" w:pos="743"/>
        </w:tabs>
        <w:spacing w:line="293" w:lineRule="exact"/>
        <w:rPr>
          <w:sz w:val="24"/>
        </w:rPr>
      </w:pPr>
      <w:r>
        <w:rPr>
          <w:sz w:val="24"/>
        </w:rPr>
        <w:t>SEND</w:t>
      </w:r>
      <w:r>
        <w:rPr>
          <w:spacing w:val="-5"/>
          <w:sz w:val="24"/>
        </w:rPr>
        <w:t xml:space="preserve"> </w:t>
      </w:r>
      <w:r>
        <w:rPr>
          <w:spacing w:val="-2"/>
          <w:sz w:val="24"/>
        </w:rPr>
        <w:t>adaptations</w:t>
      </w:r>
    </w:p>
    <w:p w14:paraId="5E1B6F02" w14:textId="5BBDCD49" w:rsidR="00AD52FE" w:rsidRPr="00F37884" w:rsidRDefault="00AD52FE">
      <w:pPr>
        <w:pStyle w:val="ListParagraph"/>
        <w:numPr>
          <w:ilvl w:val="1"/>
          <w:numId w:val="2"/>
        </w:numPr>
        <w:tabs>
          <w:tab w:val="left" w:pos="743"/>
        </w:tabs>
        <w:spacing w:line="293" w:lineRule="exact"/>
        <w:rPr>
          <w:sz w:val="24"/>
        </w:rPr>
      </w:pPr>
      <w:r>
        <w:rPr>
          <w:spacing w:val="-2"/>
          <w:sz w:val="24"/>
        </w:rPr>
        <w:t>Trau</w:t>
      </w:r>
      <w:r w:rsidR="00125744">
        <w:rPr>
          <w:spacing w:val="-2"/>
          <w:sz w:val="24"/>
        </w:rPr>
        <w:t xml:space="preserve">ma Informed Practice </w:t>
      </w:r>
    </w:p>
    <w:p w14:paraId="2EF458B4" w14:textId="0D713018" w:rsidR="00F37884" w:rsidRPr="00F37884" w:rsidRDefault="00F37884">
      <w:pPr>
        <w:pStyle w:val="ListParagraph"/>
        <w:numPr>
          <w:ilvl w:val="1"/>
          <w:numId w:val="2"/>
        </w:numPr>
        <w:tabs>
          <w:tab w:val="left" w:pos="743"/>
        </w:tabs>
        <w:spacing w:line="293" w:lineRule="exact"/>
        <w:rPr>
          <w:sz w:val="24"/>
        </w:rPr>
      </w:pPr>
      <w:r>
        <w:rPr>
          <w:spacing w:val="-2"/>
          <w:sz w:val="24"/>
        </w:rPr>
        <w:t xml:space="preserve">Adaptative Teaching </w:t>
      </w:r>
    </w:p>
    <w:p w14:paraId="48464AF8" w14:textId="3F6B797D" w:rsidR="00F37884" w:rsidRPr="00F37884" w:rsidRDefault="00F37884">
      <w:pPr>
        <w:pStyle w:val="ListParagraph"/>
        <w:numPr>
          <w:ilvl w:val="1"/>
          <w:numId w:val="2"/>
        </w:numPr>
        <w:tabs>
          <w:tab w:val="left" w:pos="743"/>
        </w:tabs>
        <w:spacing w:line="293" w:lineRule="exact"/>
        <w:rPr>
          <w:sz w:val="24"/>
        </w:rPr>
      </w:pPr>
      <w:r>
        <w:rPr>
          <w:spacing w:val="-2"/>
          <w:sz w:val="24"/>
        </w:rPr>
        <w:t>My Happy Minds</w:t>
      </w:r>
    </w:p>
    <w:p w14:paraId="6CDBF836" w14:textId="77777777" w:rsidR="00EA6108" w:rsidRPr="00EA6108" w:rsidRDefault="00F37884" w:rsidP="00EA6108">
      <w:pPr>
        <w:pStyle w:val="ListParagraph"/>
        <w:numPr>
          <w:ilvl w:val="1"/>
          <w:numId w:val="2"/>
        </w:numPr>
        <w:tabs>
          <w:tab w:val="left" w:pos="743"/>
        </w:tabs>
        <w:spacing w:line="293" w:lineRule="exact"/>
        <w:rPr>
          <w:sz w:val="24"/>
        </w:rPr>
      </w:pPr>
      <w:r>
        <w:rPr>
          <w:spacing w:val="-2"/>
          <w:sz w:val="24"/>
        </w:rPr>
        <w:t>Demand Avoidance</w:t>
      </w:r>
    </w:p>
    <w:p w14:paraId="2E5C76AE" w14:textId="77777777" w:rsidR="00EA6108" w:rsidRPr="00EA6108" w:rsidRDefault="00EA6108" w:rsidP="00EA6108">
      <w:pPr>
        <w:pStyle w:val="ListParagraph"/>
        <w:numPr>
          <w:ilvl w:val="1"/>
          <w:numId w:val="2"/>
        </w:numPr>
        <w:tabs>
          <w:tab w:val="left" w:pos="743"/>
        </w:tabs>
        <w:spacing w:line="293" w:lineRule="exact"/>
        <w:rPr>
          <w:sz w:val="24"/>
        </w:rPr>
      </w:pPr>
      <w:r>
        <w:rPr>
          <w:spacing w:val="-2"/>
          <w:sz w:val="24"/>
        </w:rPr>
        <w:t xml:space="preserve">Talking and Drawing </w:t>
      </w:r>
    </w:p>
    <w:p w14:paraId="34426ADF" w14:textId="31B545CE" w:rsidR="00425C4E" w:rsidRPr="00EA6108" w:rsidRDefault="00EA6108" w:rsidP="00EA6108">
      <w:pPr>
        <w:pStyle w:val="ListParagraph"/>
        <w:numPr>
          <w:ilvl w:val="1"/>
          <w:numId w:val="2"/>
        </w:numPr>
        <w:tabs>
          <w:tab w:val="left" w:pos="743"/>
        </w:tabs>
        <w:spacing w:line="293" w:lineRule="exact"/>
        <w:rPr>
          <w:sz w:val="24"/>
        </w:rPr>
      </w:pPr>
      <w:r>
        <w:rPr>
          <w:spacing w:val="-2"/>
          <w:sz w:val="24"/>
        </w:rPr>
        <w:t>ELSA</w:t>
      </w:r>
      <w:r w:rsidR="00F37884">
        <w:rPr>
          <w:spacing w:val="-2"/>
          <w:sz w:val="24"/>
        </w:rPr>
        <w:t xml:space="preserve"> </w:t>
      </w:r>
    </w:p>
    <w:p w14:paraId="438A3833" w14:textId="77777777" w:rsidR="00EA6108" w:rsidRPr="00EA6108" w:rsidRDefault="00EA6108" w:rsidP="00EA6108">
      <w:pPr>
        <w:pStyle w:val="ListParagraph"/>
        <w:tabs>
          <w:tab w:val="left" w:pos="743"/>
        </w:tabs>
        <w:spacing w:line="293" w:lineRule="exact"/>
        <w:ind w:firstLine="0"/>
        <w:rPr>
          <w:sz w:val="24"/>
        </w:rPr>
      </w:pPr>
    </w:p>
    <w:p w14:paraId="7BE6741E" w14:textId="59DA1848" w:rsidR="00425C4E" w:rsidRDefault="00DB2F53" w:rsidP="00EA6108">
      <w:pPr>
        <w:pStyle w:val="BodyText"/>
        <w:ind w:left="23" w:right="695"/>
      </w:pPr>
      <w:r>
        <w:t>Staff regularly research specific conditions with which children present or are diagnosed</w:t>
      </w:r>
      <w:r>
        <w:rPr>
          <w:spacing w:val="-5"/>
        </w:rPr>
        <w:t xml:space="preserve"> </w:t>
      </w:r>
      <w:r>
        <w:t>and</w:t>
      </w:r>
      <w:r>
        <w:rPr>
          <w:spacing w:val="-3"/>
        </w:rPr>
        <w:t xml:space="preserve"> </w:t>
      </w:r>
      <w:r>
        <w:t>these</w:t>
      </w:r>
      <w:r>
        <w:rPr>
          <w:spacing w:val="-7"/>
        </w:rPr>
        <w:t xml:space="preserve"> </w:t>
      </w:r>
      <w:r>
        <w:t>findings</w:t>
      </w:r>
      <w:r>
        <w:rPr>
          <w:spacing w:val="-3"/>
        </w:rPr>
        <w:t xml:space="preserve"> </w:t>
      </w:r>
      <w:r>
        <w:t>are</w:t>
      </w:r>
      <w:r>
        <w:rPr>
          <w:spacing w:val="-3"/>
        </w:rPr>
        <w:t xml:space="preserve"> </w:t>
      </w:r>
      <w:r>
        <w:t>shared</w:t>
      </w:r>
      <w:r>
        <w:rPr>
          <w:spacing w:val="-5"/>
        </w:rPr>
        <w:t xml:space="preserve"> </w:t>
      </w:r>
      <w:r>
        <w:t>with</w:t>
      </w:r>
      <w:r>
        <w:rPr>
          <w:spacing w:val="-3"/>
        </w:rPr>
        <w:t xml:space="preserve"> </w:t>
      </w:r>
      <w:r>
        <w:t>colleagues</w:t>
      </w:r>
      <w:r>
        <w:rPr>
          <w:spacing w:val="-3"/>
        </w:rPr>
        <w:t xml:space="preserve"> </w:t>
      </w:r>
      <w:r>
        <w:t>in</w:t>
      </w:r>
      <w:r>
        <w:rPr>
          <w:spacing w:val="-5"/>
        </w:rPr>
        <w:t xml:space="preserve"> </w:t>
      </w:r>
      <w:r>
        <w:t>staff</w:t>
      </w:r>
      <w:r>
        <w:rPr>
          <w:spacing w:val="-3"/>
        </w:rPr>
        <w:t xml:space="preserve"> </w:t>
      </w:r>
      <w:r>
        <w:t>briefings,</w:t>
      </w:r>
      <w:r>
        <w:rPr>
          <w:spacing w:val="-3"/>
        </w:rPr>
        <w:t xml:space="preserve"> </w:t>
      </w:r>
      <w:r>
        <w:t>training, meetings and twilight sessions.</w:t>
      </w:r>
    </w:p>
    <w:p w14:paraId="5301ACFE" w14:textId="77777777" w:rsidR="00425C4E" w:rsidRDefault="00425C4E">
      <w:pPr>
        <w:pStyle w:val="BodyText"/>
        <w:ind w:left="0"/>
      </w:pPr>
    </w:p>
    <w:p w14:paraId="02565D20" w14:textId="77777777" w:rsidR="00425C4E" w:rsidRDefault="00DB2F53">
      <w:pPr>
        <w:pStyle w:val="Heading1"/>
        <w:rPr>
          <w:u w:val="none"/>
        </w:rPr>
      </w:pPr>
      <w:r>
        <w:t>What if I</w:t>
      </w:r>
      <w:r>
        <w:rPr>
          <w:spacing w:val="-3"/>
        </w:rPr>
        <w:t xml:space="preserve"> </w:t>
      </w:r>
      <w:r>
        <w:t>want</w:t>
      </w:r>
      <w:r>
        <w:rPr>
          <w:spacing w:val="-1"/>
        </w:rPr>
        <w:t xml:space="preserve"> </w:t>
      </w:r>
      <w:r>
        <w:t>to</w:t>
      </w:r>
      <w:r>
        <w:rPr>
          <w:spacing w:val="1"/>
        </w:rPr>
        <w:t xml:space="preserve"> </w:t>
      </w:r>
      <w:r>
        <w:rPr>
          <w:spacing w:val="-2"/>
        </w:rPr>
        <w:t>complain?</w:t>
      </w:r>
    </w:p>
    <w:p w14:paraId="463F47BA" w14:textId="77777777" w:rsidR="00425C4E" w:rsidRDefault="00425C4E">
      <w:pPr>
        <w:pStyle w:val="BodyText"/>
        <w:ind w:left="0"/>
        <w:rPr>
          <w:rFonts w:ascii="Arial"/>
          <w:b/>
        </w:rPr>
      </w:pPr>
    </w:p>
    <w:p w14:paraId="04AF7FC5" w14:textId="77777777" w:rsidR="00425C4E" w:rsidRDefault="00DB2F53">
      <w:pPr>
        <w:pStyle w:val="BodyText"/>
        <w:ind w:left="23" w:right="695"/>
      </w:pPr>
      <w:r>
        <w:t>If</w:t>
      </w:r>
      <w:r>
        <w:rPr>
          <w:spacing w:val="-3"/>
        </w:rPr>
        <w:t xml:space="preserve"> </w:t>
      </w:r>
      <w:r>
        <w:t>you</w:t>
      </w:r>
      <w:r>
        <w:rPr>
          <w:spacing w:val="-3"/>
        </w:rPr>
        <w:t xml:space="preserve"> </w:t>
      </w:r>
      <w:r>
        <w:t>wish</w:t>
      </w:r>
      <w:r>
        <w:rPr>
          <w:spacing w:val="-2"/>
        </w:rPr>
        <w:t xml:space="preserve"> </w:t>
      </w:r>
      <w:r>
        <w:t>to</w:t>
      </w:r>
      <w:r>
        <w:rPr>
          <w:spacing w:val="-2"/>
        </w:rPr>
        <w:t xml:space="preserve"> </w:t>
      </w:r>
      <w:r>
        <w:t>discuss</w:t>
      </w:r>
      <w:r>
        <w:rPr>
          <w:spacing w:val="-5"/>
        </w:rPr>
        <w:t xml:space="preserve"> </w:t>
      </w:r>
      <w:r>
        <w:t>any</w:t>
      </w:r>
      <w:r>
        <w:rPr>
          <w:spacing w:val="-6"/>
        </w:rPr>
        <w:t xml:space="preserve"> </w:t>
      </w:r>
      <w:r>
        <w:t>concerns,</w:t>
      </w:r>
      <w:r>
        <w:rPr>
          <w:spacing w:val="-5"/>
        </w:rPr>
        <w:t xml:space="preserve"> </w:t>
      </w:r>
      <w:r>
        <w:t>please</w:t>
      </w:r>
      <w:r>
        <w:rPr>
          <w:spacing w:val="-3"/>
        </w:rPr>
        <w:t xml:space="preserve"> </w:t>
      </w:r>
      <w:r>
        <w:t>speak</w:t>
      </w:r>
      <w:r>
        <w:rPr>
          <w:spacing w:val="-5"/>
        </w:rPr>
        <w:t xml:space="preserve"> </w:t>
      </w:r>
      <w:r>
        <w:t>to</w:t>
      </w:r>
      <w:r>
        <w:rPr>
          <w:spacing w:val="-2"/>
        </w:rPr>
        <w:t xml:space="preserve"> </w:t>
      </w:r>
      <w:r>
        <w:t>your</w:t>
      </w:r>
      <w:r>
        <w:rPr>
          <w:spacing w:val="-3"/>
        </w:rPr>
        <w:t xml:space="preserve"> </w:t>
      </w:r>
      <w:r>
        <w:t>child’s</w:t>
      </w:r>
      <w:r>
        <w:rPr>
          <w:spacing w:val="-3"/>
        </w:rPr>
        <w:t xml:space="preserve"> </w:t>
      </w:r>
      <w:r>
        <w:t>Class</w:t>
      </w:r>
      <w:r>
        <w:rPr>
          <w:spacing w:val="-3"/>
        </w:rPr>
        <w:t xml:space="preserve"> </w:t>
      </w:r>
      <w:r>
        <w:t>Teacher,</w:t>
      </w:r>
      <w:r>
        <w:rPr>
          <w:spacing w:val="-3"/>
        </w:rPr>
        <w:t xml:space="preserve"> </w:t>
      </w:r>
      <w:r>
        <w:t>the School</w:t>
      </w:r>
      <w:r>
        <w:rPr>
          <w:spacing w:val="-5"/>
        </w:rPr>
        <w:t xml:space="preserve"> </w:t>
      </w:r>
      <w:r>
        <w:t>SENDCO</w:t>
      </w:r>
      <w:r>
        <w:rPr>
          <w:spacing w:val="-3"/>
        </w:rPr>
        <w:t xml:space="preserve"> </w:t>
      </w:r>
      <w:r>
        <w:t>or</w:t>
      </w:r>
      <w:r>
        <w:rPr>
          <w:spacing w:val="-3"/>
        </w:rPr>
        <w:t xml:space="preserve"> </w:t>
      </w:r>
      <w:r>
        <w:t>a</w:t>
      </w:r>
      <w:r>
        <w:rPr>
          <w:spacing w:val="-6"/>
        </w:rPr>
        <w:t xml:space="preserve"> </w:t>
      </w:r>
      <w:r>
        <w:t>member</w:t>
      </w:r>
      <w:r>
        <w:rPr>
          <w:spacing w:val="-3"/>
        </w:rPr>
        <w:t xml:space="preserve"> </w:t>
      </w:r>
      <w:r>
        <w:t>of</w:t>
      </w:r>
      <w:r>
        <w:rPr>
          <w:spacing w:val="-1"/>
        </w:rPr>
        <w:t xml:space="preserve"> </w:t>
      </w:r>
      <w:r>
        <w:t>the</w:t>
      </w:r>
      <w:r>
        <w:rPr>
          <w:spacing w:val="-3"/>
        </w:rPr>
        <w:t xml:space="preserve"> </w:t>
      </w:r>
      <w:r>
        <w:t>school’s</w:t>
      </w:r>
      <w:r>
        <w:rPr>
          <w:spacing w:val="-3"/>
        </w:rPr>
        <w:t xml:space="preserve"> </w:t>
      </w:r>
      <w:r>
        <w:t>Leadership</w:t>
      </w:r>
      <w:r>
        <w:rPr>
          <w:spacing w:val="-4"/>
        </w:rPr>
        <w:t xml:space="preserve"> </w:t>
      </w:r>
      <w:r>
        <w:t>Team</w:t>
      </w:r>
      <w:r>
        <w:rPr>
          <w:spacing w:val="-2"/>
        </w:rPr>
        <w:t xml:space="preserve"> </w:t>
      </w:r>
      <w:r>
        <w:t>in</w:t>
      </w:r>
      <w:r>
        <w:rPr>
          <w:spacing w:val="-4"/>
        </w:rPr>
        <w:t xml:space="preserve"> </w:t>
      </w:r>
      <w:r>
        <w:t>the</w:t>
      </w:r>
      <w:r>
        <w:rPr>
          <w:spacing w:val="-4"/>
        </w:rPr>
        <w:t xml:space="preserve"> </w:t>
      </w:r>
      <w:r>
        <w:t>first</w:t>
      </w:r>
      <w:r>
        <w:rPr>
          <w:spacing w:val="-3"/>
        </w:rPr>
        <w:t xml:space="preserve"> </w:t>
      </w:r>
      <w:r>
        <w:t>instance. If you wish to make a formal complaint, you can do so through the Trust’s Complaints Policy.</w:t>
      </w:r>
    </w:p>
    <w:p w14:paraId="5BC560D6" w14:textId="77777777" w:rsidR="00425C4E" w:rsidRDefault="00425C4E">
      <w:pPr>
        <w:pStyle w:val="BodyText"/>
        <w:ind w:left="0"/>
      </w:pPr>
    </w:p>
    <w:p w14:paraId="3E20DB64" w14:textId="77777777" w:rsidR="00425C4E" w:rsidRDefault="00DB2F53">
      <w:pPr>
        <w:pStyle w:val="BodyText"/>
        <w:ind w:left="23"/>
      </w:pPr>
      <w:r>
        <w:t>Full</w:t>
      </w:r>
      <w:r>
        <w:rPr>
          <w:spacing w:val="-4"/>
        </w:rPr>
        <w:t xml:space="preserve"> </w:t>
      </w:r>
      <w:r>
        <w:t>details</w:t>
      </w:r>
      <w:r>
        <w:rPr>
          <w:spacing w:val="-4"/>
        </w:rPr>
        <w:t xml:space="preserve"> </w:t>
      </w:r>
      <w:r>
        <w:t>are</w:t>
      </w:r>
      <w:r>
        <w:rPr>
          <w:spacing w:val="-2"/>
        </w:rPr>
        <w:t xml:space="preserve"> </w:t>
      </w:r>
      <w:r>
        <w:t>in</w:t>
      </w:r>
      <w:r>
        <w:rPr>
          <w:spacing w:val="-2"/>
        </w:rPr>
        <w:t xml:space="preserve"> </w:t>
      </w:r>
      <w:r>
        <w:t>the</w:t>
      </w:r>
      <w:r>
        <w:rPr>
          <w:spacing w:val="-2"/>
        </w:rPr>
        <w:t xml:space="preserve"> </w:t>
      </w:r>
      <w:r>
        <w:t>Complaints</w:t>
      </w:r>
      <w:r>
        <w:rPr>
          <w:spacing w:val="-2"/>
        </w:rPr>
        <w:t xml:space="preserve"> </w:t>
      </w:r>
      <w:r>
        <w:t>Policy</w:t>
      </w:r>
      <w:r>
        <w:rPr>
          <w:spacing w:val="-2"/>
        </w:rPr>
        <w:t xml:space="preserve"> </w:t>
      </w:r>
      <w:r>
        <w:t>which</w:t>
      </w:r>
      <w:r>
        <w:rPr>
          <w:spacing w:val="-3"/>
        </w:rPr>
        <w:t xml:space="preserve"> </w:t>
      </w:r>
      <w:r>
        <w:t>can</w:t>
      </w:r>
      <w:r>
        <w:rPr>
          <w:spacing w:val="-4"/>
        </w:rPr>
        <w:t xml:space="preserve"> </w:t>
      </w:r>
      <w:r>
        <w:t>be</w:t>
      </w:r>
      <w:r>
        <w:rPr>
          <w:spacing w:val="-4"/>
        </w:rPr>
        <w:t xml:space="preserve"> </w:t>
      </w:r>
      <w:r>
        <w:t>found</w:t>
      </w:r>
      <w:r>
        <w:rPr>
          <w:spacing w:val="-2"/>
        </w:rPr>
        <w:t xml:space="preserve"> </w:t>
      </w:r>
      <w:r>
        <w:t>on</w:t>
      </w:r>
      <w:r>
        <w:rPr>
          <w:spacing w:val="-2"/>
        </w:rPr>
        <w:t xml:space="preserve"> </w:t>
      </w:r>
      <w:r>
        <w:t>our</w:t>
      </w:r>
      <w:r>
        <w:rPr>
          <w:spacing w:val="-2"/>
        </w:rPr>
        <w:t xml:space="preserve"> website.</w:t>
      </w:r>
    </w:p>
    <w:p w14:paraId="0D8D6984" w14:textId="77777777" w:rsidR="00425C4E" w:rsidRDefault="00425C4E">
      <w:pPr>
        <w:pStyle w:val="BodyText"/>
        <w:sectPr w:rsidR="00425C4E">
          <w:pgSz w:w="11910" w:h="16840"/>
          <w:pgMar w:top="1320" w:right="850" w:bottom="1200" w:left="1417" w:header="0" w:footer="1000" w:gutter="0"/>
          <w:cols w:space="720"/>
        </w:sectPr>
      </w:pPr>
    </w:p>
    <w:p w14:paraId="0515ACCC" w14:textId="77777777" w:rsidR="00425C4E" w:rsidRDefault="00DB2F53">
      <w:pPr>
        <w:pStyle w:val="Heading1"/>
        <w:spacing w:before="77"/>
        <w:rPr>
          <w:u w:val="none"/>
        </w:rPr>
      </w:pPr>
      <w:r>
        <w:lastRenderedPageBreak/>
        <w:t>Linked</w:t>
      </w:r>
      <w:r>
        <w:rPr>
          <w:spacing w:val="-3"/>
        </w:rPr>
        <w:t xml:space="preserve"> </w:t>
      </w:r>
      <w:r>
        <w:t>Documents</w:t>
      </w:r>
      <w:r>
        <w:rPr>
          <w:spacing w:val="-4"/>
        </w:rPr>
        <w:t xml:space="preserve"> </w:t>
      </w:r>
      <w:r>
        <w:t>on</w:t>
      </w:r>
      <w:r>
        <w:rPr>
          <w:spacing w:val="-3"/>
        </w:rPr>
        <w:t xml:space="preserve"> </w:t>
      </w:r>
      <w:r>
        <w:t>the</w:t>
      </w:r>
      <w:r>
        <w:rPr>
          <w:spacing w:val="-2"/>
        </w:rPr>
        <w:t xml:space="preserve"> </w:t>
      </w:r>
      <w:r>
        <w:t>school’s</w:t>
      </w:r>
      <w:r>
        <w:rPr>
          <w:spacing w:val="-4"/>
        </w:rPr>
        <w:t xml:space="preserve"> </w:t>
      </w:r>
      <w:r>
        <w:rPr>
          <w:spacing w:val="-2"/>
        </w:rPr>
        <w:t>website.</w:t>
      </w:r>
    </w:p>
    <w:p w14:paraId="2B92B84C" w14:textId="77777777" w:rsidR="00425C4E" w:rsidRDefault="00425C4E">
      <w:pPr>
        <w:pStyle w:val="BodyText"/>
        <w:ind w:left="0"/>
        <w:rPr>
          <w:rFonts w:ascii="Arial"/>
          <w:b/>
        </w:rPr>
      </w:pPr>
    </w:p>
    <w:p w14:paraId="36B4F934" w14:textId="77777777" w:rsidR="00425C4E" w:rsidRDefault="00DB2F53">
      <w:pPr>
        <w:pStyle w:val="BodyText"/>
        <w:ind w:left="23" w:right="7159"/>
      </w:pPr>
      <w:r>
        <w:t>SEND Policy Accessibility</w:t>
      </w:r>
      <w:r>
        <w:rPr>
          <w:spacing w:val="-17"/>
        </w:rPr>
        <w:t xml:space="preserve"> </w:t>
      </w:r>
      <w:r>
        <w:t>Policy Admissions Policy Early Years Policy Attendance Policy</w:t>
      </w:r>
    </w:p>
    <w:p w14:paraId="57C8FF34" w14:textId="77777777" w:rsidR="00425C4E" w:rsidRDefault="00DB2F53">
      <w:pPr>
        <w:pStyle w:val="BodyText"/>
        <w:spacing w:before="1"/>
        <w:ind w:left="23" w:right="4779"/>
      </w:pPr>
      <w:proofErr w:type="spellStart"/>
      <w:r>
        <w:t>Chid</w:t>
      </w:r>
      <w:proofErr w:type="spellEnd"/>
      <w:r>
        <w:rPr>
          <w:spacing w:val="-8"/>
        </w:rPr>
        <w:t xml:space="preserve"> </w:t>
      </w:r>
      <w:r>
        <w:t>Protection</w:t>
      </w:r>
      <w:r>
        <w:rPr>
          <w:spacing w:val="-10"/>
        </w:rPr>
        <w:t xml:space="preserve"> </w:t>
      </w:r>
      <w:r>
        <w:t>&amp;</w:t>
      </w:r>
      <w:r>
        <w:rPr>
          <w:spacing w:val="-8"/>
        </w:rPr>
        <w:t xml:space="preserve"> </w:t>
      </w:r>
      <w:r>
        <w:t>Safeguarding</w:t>
      </w:r>
      <w:r>
        <w:rPr>
          <w:spacing w:val="-10"/>
        </w:rPr>
        <w:t xml:space="preserve"> </w:t>
      </w:r>
      <w:r>
        <w:t>Policy Inclusion Policy</w:t>
      </w:r>
    </w:p>
    <w:p w14:paraId="54F35A63" w14:textId="77777777" w:rsidR="00425C4E" w:rsidRDefault="00DB2F53">
      <w:pPr>
        <w:pStyle w:val="BodyText"/>
        <w:ind w:left="23" w:right="6824"/>
      </w:pPr>
      <w:r>
        <w:t>Anti-Bullying</w:t>
      </w:r>
      <w:r>
        <w:rPr>
          <w:spacing w:val="-17"/>
        </w:rPr>
        <w:t xml:space="preserve"> </w:t>
      </w:r>
      <w:r>
        <w:t xml:space="preserve">Policy </w:t>
      </w:r>
      <w:proofErr w:type="spellStart"/>
      <w:r>
        <w:t>Behaviour</w:t>
      </w:r>
      <w:proofErr w:type="spellEnd"/>
      <w:r>
        <w:t xml:space="preserve"> Policy</w:t>
      </w:r>
    </w:p>
    <w:p w14:paraId="16DF6268" w14:textId="77777777" w:rsidR="00425C4E" w:rsidRDefault="00DB2F53">
      <w:pPr>
        <w:pStyle w:val="BodyText"/>
        <w:ind w:left="23" w:right="4779"/>
      </w:pPr>
      <w:r>
        <w:t>Equality</w:t>
      </w:r>
      <w:r>
        <w:rPr>
          <w:spacing w:val="-13"/>
        </w:rPr>
        <w:t xml:space="preserve"> </w:t>
      </w:r>
      <w:r>
        <w:t>information</w:t>
      </w:r>
      <w:r>
        <w:rPr>
          <w:spacing w:val="-11"/>
        </w:rPr>
        <w:t xml:space="preserve"> </w:t>
      </w:r>
      <w:r>
        <w:t>&amp;</w:t>
      </w:r>
      <w:r>
        <w:rPr>
          <w:spacing w:val="-12"/>
        </w:rPr>
        <w:t xml:space="preserve"> </w:t>
      </w:r>
      <w:r>
        <w:t>objectives Safeguarding Policy</w:t>
      </w:r>
    </w:p>
    <w:p w14:paraId="12CEEC7A" w14:textId="77777777" w:rsidR="00425C4E" w:rsidRDefault="00DB2F53">
      <w:pPr>
        <w:pStyle w:val="BodyText"/>
        <w:ind w:left="23" w:right="4450"/>
      </w:pPr>
      <w:r>
        <w:t>Health &amp; Safety Local Procedures Policy</w:t>
      </w:r>
      <w:r>
        <w:rPr>
          <w:spacing w:val="40"/>
        </w:rPr>
        <w:t xml:space="preserve"> </w:t>
      </w:r>
      <w:r>
        <w:t>Positive Handling / Physical Intervention Policy Supporting</w:t>
      </w:r>
      <w:r>
        <w:rPr>
          <w:spacing w:val="-9"/>
        </w:rPr>
        <w:t xml:space="preserve"> </w:t>
      </w:r>
      <w:r>
        <w:t>Pupils</w:t>
      </w:r>
      <w:r>
        <w:rPr>
          <w:spacing w:val="-7"/>
        </w:rPr>
        <w:t xml:space="preserve"> </w:t>
      </w:r>
      <w:r>
        <w:t>with</w:t>
      </w:r>
      <w:r>
        <w:rPr>
          <w:spacing w:val="-7"/>
        </w:rPr>
        <w:t xml:space="preserve"> </w:t>
      </w:r>
      <w:r>
        <w:t>Medical</w:t>
      </w:r>
      <w:r>
        <w:rPr>
          <w:spacing w:val="-7"/>
        </w:rPr>
        <w:t xml:space="preserve"> </w:t>
      </w:r>
      <w:r>
        <w:t>Conditions</w:t>
      </w:r>
      <w:r>
        <w:rPr>
          <w:spacing w:val="-9"/>
        </w:rPr>
        <w:t xml:space="preserve"> </w:t>
      </w:r>
      <w:r>
        <w:t>Policy Pupil Remote Learning Policy</w:t>
      </w:r>
    </w:p>
    <w:p w14:paraId="2752BCBE" w14:textId="77777777" w:rsidR="00425C4E" w:rsidRDefault="00DB2F53">
      <w:pPr>
        <w:pStyle w:val="BodyText"/>
        <w:ind w:left="23"/>
      </w:pPr>
      <w:r>
        <w:rPr>
          <w:spacing w:val="-2"/>
        </w:rPr>
        <w:t>Complaints</w:t>
      </w:r>
      <w:r>
        <w:rPr>
          <w:spacing w:val="3"/>
        </w:rPr>
        <w:t xml:space="preserve"> </w:t>
      </w:r>
      <w:r>
        <w:rPr>
          <w:spacing w:val="-2"/>
        </w:rPr>
        <w:t>Policy</w:t>
      </w:r>
    </w:p>
    <w:p w14:paraId="2C1F963F" w14:textId="77777777" w:rsidR="00425C4E" w:rsidRDefault="00DB2F53">
      <w:pPr>
        <w:pStyle w:val="BodyText"/>
        <w:ind w:left="23" w:right="2286"/>
      </w:pPr>
      <w:r>
        <w:t>A</w:t>
      </w:r>
      <w:r>
        <w:rPr>
          <w:spacing w:val="-4"/>
        </w:rPr>
        <w:t xml:space="preserve"> </w:t>
      </w:r>
      <w:r>
        <w:t>Parent’s</w:t>
      </w:r>
      <w:r>
        <w:rPr>
          <w:spacing w:val="-4"/>
        </w:rPr>
        <w:t xml:space="preserve"> </w:t>
      </w:r>
      <w:r>
        <w:t>Guide</w:t>
      </w:r>
      <w:r>
        <w:rPr>
          <w:spacing w:val="-4"/>
        </w:rPr>
        <w:t xml:space="preserve"> </w:t>
      </w:r>
      <w:r>
        <w:t>to</w:t>
      </w:r>
      <w:r>
        <w:rPr>
          <w:spacing w:val="-4"/>
        </w:rPr>
        <w:t xml:space="preserve"> </w:t>
      </w:r>
      <w:r>
        <w:t>Special</w:t>
      </w:r>
      <w:r>
        <w:rPr>
          <w:spacing w:val="-4"/>
        </w:rPr>
        <w:t xml:space="preserve"> </w:t>
      </w:r>
      <w:r>
        <w:t>Education</w:t>
      </w:r>
      <w:r>
        <w:rPr>
          <w:spacing w:val="-4"/>
        </w:rPr>
        <w:t xml:space="preserve"> </w:t>
      </w:r>
      <w:r>
        <w:t>Needs</w:t>
      </w:r>
      <w:r>
        <w:rPr>
          <w:spacing w:val="-5"/>
        </w:rPr>
        <w:t xml:space="preserve"> </w:t>
      </w:r>
      <w:r>
        <w:t>at</w:t>
      </w:r>
      <w:r>
        <w:rPr>
          <w:spacing w:val="-4"/>
        </w:rPr>
        <w:t xml:space="preserve"> </w:t>
      </w:r>
      <w:r>
        <w:t>Asterdale</w:t>
      </w:r>
      <w:r>
        <w:rPr>
          <w:spacing w:val="-5"/>
        </w:rPr>
        <w:t xml:space="preserve"> </w:t>
      </w:r>
      <w:r>
        <w:t xml:space="preserve">School </w:t>
      </w:r>
      <w:proofErr w:type="gramStart"/>
      <w:r>
        <w:t>The</w:t>
      </w:r>
      <w:proofErr w:type="gramEnd"/>
      <w:r>
        <w:t xml:space="preserve"> Local Offer</w:t>
      </w:r>
    </w:p>
    <w:p w14:paraId="52D3C4D4" w14:textId="77777777" w:rsidR="00425C4E" w:rsidRDefault="00DB2F53">
      <w:pPr>
        <w:pStyle w:val="BodyText"/>
        <w:ind w:left="23"/>
      </w:pPr>
      <w:r>
        <w:t>Our</w:t>
      </w:r>
      <w:r>
        <w:rPr>
          <w:spacing w:val="-3"/>
        </w:rPr>
        <w:t xml:space="preserve"> </w:t>
      </w:r>
      <w:r>
        <w:t>school</w:t>
      </w:r>
      <w:r>
        <w:rPr>
          <w:spacing w:val="-2"/>
        </w:rPr>
        <w:t xml:space="preserve"> </w:t>
      </w:r>
      <w:r>
        <w:t>SEND</w:t>
      </w:r>
      <w:r>
        <w:rPr>
          <w:spacing w:val="-4"/>
        </w:rPr>
        <w:t xml:space="preserve"> </w:t>
      </w:r>
      <w:r>
        <w:rPr>
          <w:spacing w:val="-2"/>
        </w:rPr>
        <w:t>offer</w:t>
      </w:r>
    </w:p>
    <w:sectPr w:rsidR="00425C4E">
      <w:pgSz w:w="11910" w:h="16840"/>
      <w:pgMar w:top="1040" w:right="850" w:bottom="1200" w:left="1417"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18EAC" w14:textId="77777777" w:rsidR="00DB2F53" w:rsidRDefault="00DB2F53">
      <w:r>
        <w:separator/>
      </w:r>
    </w:p>
  </w:endnote>
  <w:endnote w:type="continuationSeparator" w:id="0">
    <w:p w14:paraId="2722793B" w14:textId="77777777" w:rsidR="00DB2F53" w:rsidRDefault="00DB2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26E7B" w14:textId="77777777" w:rsidR="00425C4E" w:rsidRDefault="00DB2F53">
    <w:pPr>
      <w:pStyle w:val="BodyText"/>
      <w:spacing w:line="14" w:lineRule="auto"/>
      <w:ind w:left="0"/>
      <w:rPr>
        <w:sz w:val="20"/>
      </w:rPr>
    </w:pPr>
    <w:r>
      <w:rPr>
        <w:noProof/>
        <w:sz w:val="20"/>
      </w:rPr>
      <mc:AlternateContent>
        <mc:Choice Requires="wps">
          <w:drawing>
            <wp:anchor distT="0" distB="0" distL="0" distR="0" simplePos="0" relativeHeight="487376384" behindDoc="1" locked="0" layoutInCell="1" allowOverlap="1" wp14:anchorId="12C01475" wp14:editId="6DDD8226">
              <wp:simplePos x="0" y="0"/>
              <wp:positionH relativeFrom="page">
                <wp:posOffset>3697351</wp:posOffset>
              </wp:positionH>
              <wp:positionV relativeFrom="page">
                <wp:posOffset>9917379</wp:posOffset>
              </wp:positionV>
              <wp:extent cx="1689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65D6EE1A" w14:textId="77777777" w:rsidR="00425C4E" w:rsidRDefault="00DB2F53">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wps:txbx>
                    <wps:bodyPr wrap="square" lIns="0" tIns="0" rIns="0" bIns="0" rtlCol="0">
                      <a:noAutofit/>
                    </wps:bodyPr>
                  </wps:wsp>
                </a:graphicData>
              </a:graphic>
            </wp:anchor>
          </w:drawing>
        </mc:Choice>
        <mc:Fallback>
          <w:pict>
            <v:shapetype w14:anchorId="12C01475" id="_x0000_t202" coordsize="21600,21600" o:spt="202" path="m,l,21600r21600,l21600,xe">
              <v:stroke joinstyle="miter"/>
              <v:path gradientshapeok="t" o:connecttype="rect"/>
            </v:shapetype>
            <v:shape id="Textbox 1" o:spid="_x0000_s1026" type="#_x0000_t202" style="position:absolute;margin-left:291.15pt;margin-top:780.9pt;width:13.3pt;height:13.05pt;z-index:-15940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" filled="f" stroked="f">
              <v:textbox inset="0,0,0,0">
                <w:txbxContent>
                  <w:p w14:paraId="65D6EE1A" w14:textId="77777777" w:rsidR="00425C4E" w:rsidRDefault="00DB2F53">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B6E33" w14:textId="77777777" w:rsidR="00DB2F53" w:rsidRDefault="00DB2F53">
      <w:r>
        <w:separator/>
      </w:r>
    </w:p>
  </w:footnote>
  <w:footnote w:type="continuationSeparator" w:id="0">
    <w:p w14:paraId="7437CDA1" w14:textId="77777777" w:rsidR="00DB2F53" w:rsidRDefault="00DB2F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F5E60"/>
    <w:multiLevelType w:val="hybridMultilevel"/>
    <w:tmpl w:val="A7D04270"/>
    <w:lvl w:ilvl="0" w:tplc="1312F5AC">
      <w:numFmt w:val="bullet"/>
      <w:lvlText w:val="•"/>
      <w:lvlJc w:val="left"/>
      <w:pPr>
        <w:ind w:left="743" w:hanging="151"/>
      </w:pPr>
      <w:rPr>
        <w:rFonts w:ascii="Arial MT" w:eastAsia="Arial MT" w:hAnsi="Arial MT" w:cs="Arial MT" w:hint="default"/>
        <w:b w:val="0"/>
        <w:bCs w:val="0"/>
        <w:i w:val="0"/>
        <w:iCs w:val="0"/>
        <w:spacing w:val="0"/>
        <w:w w:val="100"/>
        <w:sz w:val="24"/>
        <w:szCs w:val="24"/>
        <w:lang w:val="en-US" w:eastAsia="en-US" w:bidi="ar-SA"/>
      </w:rPr>
    </w:lvl>
    <w:lvl w:ilvl="1" w:tplc="7AF0C428">
      <w:numFmt w:val="bullet"/>
      <w:lvlText w:val="•"/>
      <w:lvlJc w:val="left"/>
      <w:pPr>
        <w:ind w:left="1629" w:hanging="151"/>
      </w:pPr>
      <w:rPr>
        <w:rFonts w:hint="default"/>
        <w:lang w:val="en-US" w:eastAsia="en-US" w:bidi="ar-SA"/>
      </w:rPr>
    </w:lvl>
    <w:lvl w:ilvl="2" w:tplc="CFB62D70">
      <w:numFmt w:val="bullet"/>
      <w:lvlText w:val="•"/>
      <w:lvlJc w:val="left"/>
      <w:pPr>
        <w:ind w:left="2519" w:hanging="151"/>
      </w:pPr>
      <w:rPr>
        <w:rFonts w:hint="default"/>
        <w:lang w:val="en-US" w:eastAsia="en-US" w:bidi="ar-SA"/>
      </w:rPr>
    </w:lvl>
    <w:lvl w:ilvl="3" w:tplc="8710FCC2">
      <w:numFmt w:val="bullet"/>
      <w:lvlText w:val="•"/>
      <w:lvlJc w:val="left"/>
      <w:pPr>
        <w:ind w:left="3409" w:hanging="151"/>
      </w:pPr>
      <w:rPr>
        <w:rFonts w:hint="default"/>
        <w:lang w:val="en-US" w:eastAsia="en-US" w:bidi="ar-SA"/>
      </w:rPr>
    </w:lvl>
    <w:lvl w:ilvl="4" w:tplc="25D26FD6">
      <w:numFmt w:val="bullet"/>
      <w:lvlText w:val="•"/>
      <w:lvlJc w:val="left"/>
      <w:pPr>
        <w:ind w:left="4299" w:hanging="151"/>
      </w:pPr>
      <w:rPr>
        <w:rFonts w:hint="default"/>
        <w:lang w:val="en-US" w:eastAsia="en-US" w:bidi="ar-SA"/>
      </w:rPr>
    </w:lvl>
    <w:lvl w:ilvl="5" w:tplc="FED4CA6C">
      <w:numFmt w:val="bullet"/>
      <w:lvlText w:val="•"/>
      <w:lvlJc w:val="left"/>
      <w:pPr>
        <w:ind w:left="5189" w:hanging="151"/>
      </w:pPr>
      <w:rPr>
        <w:rFonts w:hint="default"/>
        <w:lang w:val="en-US" w:eastAsia="en-US" w:bidi="ar-SA"/>
      </w:rPr>
    </w:lvl>
    <w:lvl w:ilvl="6" w:tplc="09649E84">
      <w:numFmt w:val="bullet"/>
      <w:lvlText w:val="•"/>
      <w:lvlJc w:val="left"/>
      <w:pPr>
        <w:ind w:left="6079" w:hanging="151"/>
      </w:pPr>
      <w:rPr>
        <w:rFonts w:hint="default"/>
        <w:lang w:val="en-US" w:eastAsia="en-US" w:bidi="ar-SA"/>
      </w:rPr>
    </w:lvl>
    <w:lvl w:ilvl="7" w:tplc="993AD366">
      <w:numFmt w:val="bullet"/>
      <w:lvlText w:val="•"/>
      <w:lvlJc w:val="left"/>
      <w:pPr>
        <w:ind w:left="6969" w:hanging="151"/>
      </w:pPr>
      <w:rPr>
        <w:rFonts w:hint="default"/>
        <w:lang w:val="en-US" w:eastAsia="en-US" w:bidi="ar-SA"/>
      </w:rPr>
    </w:lvl>
    <w:lvl w:ilvl="8" w:tplc="9B42AB80">
      <w:numFmt w:val="bullet"/>
      <w:lvlText w:val="•"/>
      <w:lvlJc w:val="left"/>
      <w:pPr>
        <w:ind w:left="7859" w:hanging="151"/>
      </w:pPr>
      <w:rPr>
        <w:rFonts w:hint="default"/>
        <w:lang w:val="en-US" w:eastAsia="en-US" w:bidi="ar-SA"/>
      </w:rPr>
    </w:lvl>
  </w:abstractNum>
  <w:abstractNum w:abstractNumId="1" w15:restartNumberingAfterBreak="0">
    <w:nsid w:val="080007D8"/>
    <w:multiLevelType w:val="hybridMultilevel"/>
    <w:tmpl w:val="263041E2"/>
    <w:lvl w:ilvl="0" w:tplc="08090001">
      <w:start w:val="1"/>
      <w:numFmt w:val="bullet"/>
      <w:lvlText w:val=""/>
      <w:lvlJc w:val="left"/>
      <w:pPr>
        <w:ind w:left="1103" w:hanging="360"/>
      </w:pPr>
      <w:rPr>
        <w:rFonts w:ascii="Symbol" w:hAnsi="Symbol" w:hint="default"/>
      </w:rPr>
    </w:lvl>
    <w:lvl w:ilvl="1" w:tplc="08090003" w:tentative="1">
      <w:start w:val="1"/>
      <w:numFmt w:val="bullet"/>
      <w:lvlText w:val="o"/>
      <w:lvlJc w:val="left"/>
      <w:pPr>
        <w:ind w:left="1823" w:hanging="360"/>
      </w:pPr>
      <w:rPr>
        <w:rFonts w:ascii="Courier New" w:hAnsi="Courier New" w:cs="Courier New" w:hint="default"/>
      </w:rPr>
    </w:lvl>
    <w:lvl w:ilvl="2" w:tplc="08090005" w:tentative="1">
      <w:start w:val="1"/>
      <w:numFmt w:val="bullet"/>
      <w:lvlText w:val=""/>
      <w:lvlJc w:val="left"/>
      <w:pPr>
        <w:ind w:left="2543" w:hanging="360"/>
      </w:pPr>
      <w:rPr>
        <w:rFonts w:ascii="Wingdings" w:hAnsi="Wingdings" w:hint="default"/>
      </w:rPr>
    </w:lvl>
    <w:lvl w:ilvl="3" w:tplc="08090001" w:tentative="1">
      <w:start w:val="1"/>
      <w:numFmt w:val="bullet"/>
      <w:lvlText w:val=""/>
      <w:lvlJc w:val="left"/>
      <w:pPr>
        <w:ind w:left="3263" w:hanging="360"/>
      </w:pPr>
      <w:rPr>
        <w:rFonts w:ascii="Symbol" w:hAnsi="Symbol" w:hint="default"/>
      </w:rPr>
    </w:lvl>
    <w:lvl w:ilvl="4" w:tplc="08090003" w:tentative="1">
      <w:start w:val="1"/>
      <w:numFmt w:val="bullet"/>
      <w:lvlText w:val="o"/>
      <w:lvlJc w:val="left"/>
      <w:pPr>
        <w:ind w:left="3983" w:hanging="360"/>
      </w:pPr>
      <w:rPr>
        <w:rFonts w:ascii="Courier New" w:hAnsi="Courier New" w:cs="Courier New" w:hint="default"/>
      </w:rPr>
    </w:lvl>
    <w:lvl w:ilvl="5" w:tplc="08090005" w:tentative="1">
      <w:start w:val="1"/>
      <w:numFmt w:val="bullet"/>
      <w:lvlText w:val=""/>
      <w:lvlJc w:val="left"/>
      <w:pPr>
        <w:ind w:left="4703" w:hanging="360"/>
      </w:pPr>
      <w:rPr>
        <w:rFonts w:ascii="Wingdings" w:hAnsi="Wingdings" w:hint="default"/>
      </w:rPr>
    </w:lvl>
    <w:lvl w:ilvl="6" w:tplc="08090001" w:tentative="1">
      <w:start w:val="1"/>
      <w:numFmt w:val="bullet"/>
      <w:lvlText w:val=""/>
      <w:lvlJc w:val="left"/>
      <w:pPr>
        <w:ind w:left="5423" w:hanging="360"/>
      </w:pPr>
      <w:rPr>
        <w:rFonts w:ascii="Symbol" w:hAnsi="Symbol" w:hint="default"/>
      </w:rPr>
    </w:lvl>
    <w:lvl w:ilvl="7" w:tplc="08090003" w:tentative="1">
      <w:start w:val="1"/>
      <w:numFmt w:val="bullet"/>
      <w:lvlText w:val="o"/>
      <w:lvlJc w:val="left"/>
      <w:pPr>
        <w:ind w:left="6143" w:hanging="360"/>
      </w:pPr>
      <w:rPr>
        <w:rFonts w:ascii="Courier New" w:hAnsi="Courier New" w:cs="Courier New" w:hint="default"/>
      </w:rPr>
    </w:lvl>
    <w:lvl w:ilvl="8" w:tplc="08090005" w:tentative="1">
      <w:start w:val="1"/>
      <w:numFmt w:val="bullet"/>
      <w:lvlText w:val=""/>
      <w:lvlJc w:val="left"/>
      <w:pPr>
        <w:ind w:left="6863" w:hanging="360"/>
      </w:pPr>
      <w:rPr>
        <w:rFonts w:ascii="Wingdings" w:hAnsi="Wingdings" w:hint="default"/>
      </w:rPr>
    </w:lvl>
  </w:abstractNum>
  <w:abstractNum w:abstractNumId="2" w15:restartNumberingAfterBreak="0">
    <w:nsid w:val="12933576"/>
    <w:multiLevelType w:val="hybridMultilevel"/>
    <w:tmpl w:val="08A60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7A3DB8"/>
    <w:multiLevelType w:val="hybridMultilevel"/>
    <w:tmpl w:val="E93679B6"/>
    <w:lvl w:ilvl="0" w:tplc="AD1C9144">
      <w:numFmt w:val="bullet"/>
      <w:lvlText w:val=""/>
      <w:lvlJc w:val="left"/>
      <w:pPr>
        <w:ind w:left="743" w:hanging="360"/>
      </w:pPr>
      <w:rPr>
        <w:rFonts w:ascii="Symbol" w:eastAsia="Symbol" w:hAnsi="Symbol" w:cs="Symbol" w:hint="default"/>
        <w:b w:val="0"/>
        <w:bCs w:val="0"/>
        <w:i w:val="0"/>
        <w:iCs w:val="0"/>
        <w:spacing w:val="0"/>
        <w:w w:val="100"/>
        <w:sz w:val="24"/>
        <w:szCs w:val="24"/>
        <w:lang w:val="en-US" w:eastAsia="en-US" w:bidi="ar-SA"/>
      </w:rPr>
    </w:lvl>
    <w:lvl w:ilvl="1" w:tplc="66E83A6E">
      <w:numFmt w:val="bullet"/>
      <w:lvlText w:val=""/>
      <w:lvlJc w:val="left"/>
      <w:pPr>
        <w:ind w:left="1473" w:hanging="360"/>
      </w:pPr>
      <w:rPr>
        <w:rFonts w:ascii="Symbol" w:eastAsia="Symbol" w:hAnsi="Symbol" w:cs="Symbol" w:hint="default"/>
        <w:b w:val="0"/>
        <w:bCs w:val="0"/>
        <w:i w:val="0"/>
        <w:iCs w:val="0"/>
        <w:spacing w:val="0"/>
        <w:w w:val="100"/>
        <w:sz w:val="24"/>
        <w:szCs w:val="24"/>
        <w:lang w:val="en-US" w:eastAsia="en-US" w:bidi="ar-SA"/>
      </w:rPr>
    </w:lvl>
    <w:lvl w:ilvl="2" w:tplc="F028B2DE">
      <w:numFmt w:val="bullet"/>
      <w:lvlText w:val="•"/>
      <w:lvlJc w:val="left"/>
      <w:pPr>
        <w:ind w:left="2386" w:hanging="360"/>
      </w:pPr>
      <w:rPr>
        <w:rFonts w:hint="default"/>
        <w:lang w:val="en-US" w:eastAsia="en-US" w:bidi="ar-SA"/>
      </w:rPr>
    </w:lvl>
    <w:lvl w:ilvl="3" w:tplc="9E5EE2F4">
      <w:numFmt w:val="bullet"/>
      <w:lvlText w:val="•"/>
      <w:lvlJc w:val="left"/>
      <w:pPr>
        <w:ind w:left="3293" w:hanging="360"/>
      </w:pPr>
      <w:rPr>
        <w:rFonts w:hint="default"/>
        <w:lang w:val="en-US" w:eastAsia="en-US" w:bidi="ar-SA"/>
      </w:rPr>
    </w:lvl>
    <w:lvl w:ilvl="4" w:tplc="297A9CB6">
      <w:numFmt w:val="bullet"/>
      <w:lvlText w:val="•"/>
      <w:lvlJc w:val="left"/>
      <w:pPr>
        <w:ind w:left="4199" w:hanging="360"/>
      </w:pPr>
      <w:rPr>
        <w:rFonts w:hint="default"/>
        <w:lang w:val="en-US" w:eastAsia="en-US" w:bidi="ar-SA"/>
      </w:rPr>
    </w:lvl>
    <w:lvl w:ilvl="5" w:tplc="7960F2BC">
      <w:numFmt w:val="bullet"/>
      <w:lvlText w:val="•"/>
      <w:lvlJc w:val="left"/>
      <w:pPr>
        <w:ind w:left="5106" w:hanging="360"/>
      </w:pPr>
      <w:rPr>
        <w:rFonts w:hint="default"/>
        <w:lang w:val="en-US" w:eastAsia="en-US" w:bidi="ar-SA"/>
      </w:rPr>
    </w:lvl>
    <w:lvl w:ilvl="6" w:tplc="C5BEC430">
      <w:numFmt w:val="bullet"/>
      <w:lvlText w:val="•"/>
      <w:lvlJc w:val="left"/>
      <w:pPr>
        <w:ind w:left="6013" w:hanging="360"/>
      </w:pPr>
      <w:rPr>
        <w:rFonts w:hint="default"/>
        <w:lang w:val="en-US" w:eastAsia="en-US" w:bidi="ar-SA"/>
      </w:rPr>
    </w:lvl>
    <w:lvl w:ilvl="7" w:tplc="F090453C">
      <w:numFmt w:val="bullet"/>
      <w:lvlText w:val="•"/>
      <w:lvlJc w:val="left"/>
      <w:pPr>
        <w:ind w:left="6919" w:hanging="360"/>
      </w:pPr>
      <w:rPr>
        <w:rFonts w:hint="default"/>
        <w:lang w:val="en-US" w:eastAsia="en-US" w:bidi="ar-SA"/>
      </w:rPr>
    </w:lvl>
    <w:lvl w:ilvl="8" w:tplc="9544E3B6">
      <w:numFmt w:val="bullet"/>
      <w:lvlText w:val="•"/>
      <w:lvlJc w:val="left"/>
      <w:pPr>
        <w:ind w:left="7826" w:hanging="360"/>
      </w:pPr>
      <w:rPr>
        <w:rFonts w:hint="default"/>
        <w:lang w:val="en-US" w:eastAsia="en-US" w:bidi="ar-SA"/>
      </w:rPr>
    </w:lvl>
  </w:abstractNum>
  <w:abstractNum w:abstractNumId="4" w15:restartNumberingAfterBreak="0">
    <w:nsid w:val="5E38432A"/>
    <w:multiLevelType w:val="hybridMultilevel"/>
    <w:tmpl w:val="EC9CA82C"/>
    <w:lvl w:ilvl="0" w:tplc="0B562698">
      <w:numFmt w:val="bullet"/>
      <w:lvlText w:val=""/>
      <w:lvlJc w:val="left"/>
      <w:pPr>
        <w:ind w:left="743" w:hanging="360"/>
      </w:pPr>
      <w:rPr>
        <w:rFonts w:ascii="Wingdings" w:eastAsia="Wingdings" w:hAnsi="Wingdings" w:cs="Wingdings" w:hint="default"/>
        <w:b w:val="0"/>
        <w:bCs w:val="0"/>
        <w:i w:val="0"/>
        <w:iCs w:val="0"/>
        <w:color w:val="006600"/>
        <w:spacing w:val="0"/>
        <w:w w:val="100"/>
        <w:sz w:val="24"/>
        <w:szCs w:val="24"/>
        <w:lang w:val="en-US" w:eastAsia="en-US" w:bidi="ar-SA"/>
      </w:rPr>
    </w:lvl>
    <w:lvl w:ilvl="1" w:tplc="EAA0BDB2">
      <w:numFmt w:val="bullet"/>
      <w:lvlText w:val="•"/>
      <w:lvlJc w:val="left"/>
      <w:pPr>
        <w:ind w:left="1629" w:hanging="360"/>
      </w:pPr>
      <w:rPr>
        <w:rFonts w:hint="default"/>
        <w:lang w:val="en-US" w:eastAsia="en-US" w:bidi="ar-SA"/>
      </w:rPr>
    </w:lvl>
    <w:lvl w:ilvl="2" w:tplc="0B480AD6">
      <w:numFmt w:val="bullet"/>
      <w:lvlText w:val="•"/>
      <w:lvlJc w:val="left"/>
      <w:pPr>
        <w:ind w:left="2519" w:hanging="360"/>
      </w:pPr>
      <w:rPr>
        <w:rFonts w:hint="default"/>
        <w:lang w:val="en-US" w:eastAsia="en-US" w:bidi="ar-SA"/>
      </w:rPr>
    </w:lvl>
    <w:lvl w:ilvl="3" w:tplc="1C3C6DA4">
      <w:numFmt w:val="bullet"/>
      <w:lvlText w:val="•"/>
      <w:lvlJc w:val="left"/>
      <w:pPr>
        <w:ind w:left="3409" w:hanging="360"/>
      </w:pPr>
      <w:rPr>
        <w:rFonts w:hint="default"/>
        <w:lang w:val="en-US" w:eastAsia="en-US" w:bidi="ar-SA"/>
      </w:rPr>
    </w:lvl>
    <w:lvl w:ilvl="4" w:tplc="CCD6DC96">
      <w:numFmt w:val="bullet"/>
      <w:lvlText w:val="•"/>
      <w:lvlJc w:val="left"/>
      <w:pPr>
        <w:ind w:left="4299" w:hanging="360"/>
      </w:pPr>
      <w:rPr>
        <w:rFonts w:hint="default"/>
        <w:lang w:val="en-US" w:eastAsia="en-US" w:bidi="ar-SA"/>
      </w:rPr>
    </w:lvl>
    <w:lvl w:ilvl="5" w:tplc="1536298C">
      <w:numFmt w:val="bullet"/>
      <w:lvlText w:val="•"/>
      <w:lvlJc w:val="left"/>
      <w:pPr>
        <w:ind w:left="5189" w:hanging="360"/>
      </w:pPr>
      <w:rPr>
        <w:rFonts w:hint="default"/>
        <w:lang w:val="en-US" w:eastAsia="en-US" w:bidi="ar-SA"/>
      </w:rPr>
    </w:lvl>
    <w:lvl w:ilvl="6" w:tplc="5ADAE540">
      <w:numFmt w:val="bullet"/>
      <w:lvlText w:val="•"/>
      <w:lvlJc w:val="left"/>
      <w:pPr>
        <w:ind w:left="6079" w:hanging="360"/>
      </w:pPr>
      <w:rPr>
        <w:rFonts w:hint="default"/>
        <w:lang w:val="en-US" w:eastAsia="en-US" w:bidi="ar-SA"/>
      </w:rPr>
    </w:lvl>
    <w:lvl w:ilvl="7" w:tplc="636CB46C">
      <w:numFmt w:val="bullet"/>
      <w:lvlText w:val="•"/>
      <w:lvlJc w:val="left"/>
      <w:pPr>
        <w:ind w:left="6969" w:hanging="360"/>
      </w:pPr>
      <w:rPr>
        <w:rFonts w:hint="default"/>
        <w:lang w:val="en-US" w:eastAsia="en-US" w:bidi="ar-SA"/>
      </w:rPr>
    </w:lvl>
    <w:lvl w:ilvl="8" w:tplc="40AA0946">
      <w:numFmt w:val="bullet"/>
      <w:lvlText w:val="•"/>
      <w:lvlJc w:val="left"/>
      <w:pPr>
        <w:ind w:left="7859" w:hanging="360"/>
      </w:pPr>
      <w:rPr>
        <w:rFonts w:hint="default"/>
        <w:lang w:val="en-US" w:eastAsia="en-US" w:bidi="ar-SA"/>
      </w:rPr>
    </w:lvl>
  </w:abstractNum>
  <w:abstractNum w:abstractNumId="5" w15:restartNumberingAfterBreak="0">
    <w:nsid w:val="65466F0E"/>
    <w:multiLevelType w:val="hybridMultilevel"/>
    <w:tmpl w:val="8D86F8DE"/>
    <w:lvl w:ilvl="0" w:tplc="F02452FA">
      <w:numFmt w:val="bullet"/>
      <w:lvlText w:val="•"/>
      <w:lvlJc w:val="left"/>
      <w:pPr>
        <w:ind w:left="174" w:hanging="151"/>
      </w:pPr>
      <w:rPr>
        <w:rFonts w:ascii="Arial MT" w:eastAsia="Arial MT" w:hAnsi="Arial MT" w:cs="Arial MT" w:hint="default"/>
        <w:b w:val="0"/>
        <w:bCs w:val="0"/>
        <w:i w:val="0"/>
        <w:iCs w:val="0"/>
        <w:spacing w:val="0"/>
        <w:w w:val="100"/>
        <w:sz w:val="24"/>
        <w:szCs w:val="24"/>
        <w:lang w:val="en-US" w:eastAsia="en-US" w:bidi="ar-SA"/>
      </w:rPr>
    </w:lvl>
    <w:lvl w:ilvl="1" w:tplc="9474B828">
      <w:numFmt w:val="bullet"/>
      <w:lvlText w:val=""/>
      <w:lvlJc w:val="left"/>
      <w:pPr>
        <w:ind w:left="743" w:hanging="360"/>
      </w:pPr>
      <w:rPr>
        <w:rFonts w:ascii="Symbol" w:eastAsia="Symbol" w:hAnsi="Symbol" w:cs="Symbol" w:hint="default"/>
        <w:b w:val="0"/>
        <w:bCs w:val="0"/>
        <w:i w:val="0"/>
        <w:iCs w:val="0"/>
        <w:spacing w:val="0"/>
        <w:w w:val="100"/>
        <w:sz w:val="24"/>
        <w:szCs w:val="24"/>
        <w:lang w:val="en-US" w:eastAsia="en-US" w:bidi="ar-SA"/>
      </w:rPr>
    </w:lvl>
    <w:lvl w:ilvl="2" w:tplc="6F0C8A52">
      <w:numFmt w:val="bullet"/>
      <w:lvlText w:val=""/>
      <w:lvlJc w:val="left"/>
      <w:pPr>
        <w:ind w:left="849" w:hanging="360"/>
      </w:pPr>
      <w:rPr>
        <w:rFonts w:ascii="Symbol" w:eastAsia="Symbol" w:hAnsi="Symbol" w:cs="Symbol" w:hint="default"/>
        <w:b w:val="0"/>
        <w:bCs w:val="0"/>
        <w:i w:val="0"/>
        <w:iCs w:val="0"/>
        <w:spacing w:val="0"/>
        <w:w w:val="100"/>
        <w:sz w:val="24"/>
        <w:szCs w:val="24"/>
        <w:lang w:val="en-US" w:eastAsia="en-US" w:bidi="ar-SA"/>
      </w:rPr>
    </w:lvl>
    <w:lvl w:ilvl="3" w:tplc="E01408CA">
      <w:numFmt w:val="bullet"/>
      <w:lvlText w:val="•"/>
      <w:lvlJc w:val="left"/>
      <w:pPr>
        <w:ind w:left="1939" w:hanging="360"/>
      </w:pPr>
      <w:rPr>
        <w:rFonts w:hint="default"/>
        <w:lang w:val="en-US" w:eastAsia="en-US" w:bidi="ar-SA"/>
      </w:rPr>
    </w:lvl>
    <w:lvl w:ilvl="4" w:tplc="91060B32">
      <w:numFmt w:val="bullet"/>
      <w:lvlText w:val="•"/>
      <w:lvlJc w:val="left"/>
      <w:pPr>
        <w:ind w:left="3039" w:hanging="360"/>
      </w:pPr>
      <w:rPr>
        <w:rFonts w:hint="default"/>
        <w:lang w:val="en-US" w:eastAsia="en-US" w:bidi="ar-SA"/>
      </w:rPr>
    </w:lvl>
    <w:lvl w:ilvl="5" w:tplc="CA886BF6">
      <w:numFmt w:val="bullet"/>
      <w:lvlText w:val="•"/>
      <w:lvlJc w:val="left"/>
      <w:pPr>
        <w:ind w:left="4139" w:hanging="360"/>
      </w:pPr>
      <w:rPr>
        <w:rFonts w:hint="default"/>
        <w:lang w:val="en-US" w:eastAsia="en-US" w:bidi="ar-SA"/>
      </w:rPr>
    </w:lvl>
    <w:lvl w:ilvl="6" w:tplc="2DDA793E">
      <w:numFmt w:val="bullet"/>
      <w:lvlText w:val="•"/>
      <w:lvlJc w:val="left"/>
      <w:pPr>
        <w:ind w:left="5239" w:hanging="360"/>
      </w:pPr>
      <w:rPr>
        <w:rFonts w:hint="default"/>
        <w:lang w:val="en-US" w:eastAsia="en-US" w:bidi="ar-SA"/>
      </w:rPr>
    </w:lvl>
    <w:lvl w:ilvl="7" w:tplc="E1840534">
      <w:numFmt w:val="bullet"/>
      <w:lvlText w:val="•"/>
      <w:lvlJc w:val="left"/>
      <w:pPr>
        <w:ind w:left="6339" w:hanging="360"/>
      </w:pPr>
      <w:rPr>
        <w:rFonts w:hint="default"/>
        <w:lang w:val="en-US" w:eastAsia="en-US" w:bidi="ar-SA"/>
      </w:rPr>
    </w:lvl>
    <w:lvl w:ilvl="8" w:tplc="E14A8E18">
      <w:numFmt w:val="bullet"/>
      <w:lvlText w:val="•"/>
      <w:lvlJc w:val="left"/>
      <w:pPr>
        <w:ind w:left="7439" w:hanging="360"/>
      </w:pPr>
      <w:rPr>
        <w:rFonts w:hint="default"/>
        <w:lang w:val="en-US" w:eastAsia="en-US" w:bidi="ar-SA"/>
      </w:rPr>
    </w:lvl>
  </w:abstractNum>
  <w:num w:numId="1">
    <w:abstractNumId w:val="0"/>
  </w:num>
  <w:num w:numId="2">
    <w:abstractNumId w:val="5"/>
  </w:num>
  <w:num w:numId="3">
    <w:abstractNumId w:val="4"/>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C4E"/>
    <w:rsid w:val="00015C4B"/>
    <w:rsid w:val="00125744"/>
    <w:rsid w:val="002E7C8A"/>
    <w:rsid w:val="00425C4E"/>
    <w:rsid w:val="004319B8"/>
    <w:rsid w:val="0044052C"/>
    <w:rsid w:val="00476FA2"/>
    <w:rsid w:val="005260BF"/>
    <w:rsid w:val="006040C0"/>
    <w:rsid w:val="0065150C"/>
    <w:rsid w:val="007B251B"/>
    <w:rsid w:val="007E3FA2"/>
    <w:rsid w:val="008107FD"/>
    <w:rsid w:val="008E1A39"/>
    <w:rsid w:val="008E655A"/>
    <w:rsid w:val="009B03CC"/>
    <w:rsid w:val="00AD52FE"/>
    <w:rsid w:val="00AF5401"/>
    <w:rsid w:val="00B447E5"/>
    <w:rsid w:val="00BB14CD"/>
    <w:rsid w:val="00C97EF4"/>
    <w:rsid w:val="00D202EC"/>
    <w:rsid w:val="00DB2F53"/>
    <w:rsid w:val="00DF5C35"/>
    <w:rsid w:val="00EA6108"/>
    <w:rsid w:val="00ED4F85"/>
    <w:rsid w:val="00EE27FE"/>
    <w:rsid w:val="00F37884"/>
    <w:rsid w:val="00F67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3B45E"/>
  <w15:docId w15:val="{F91F2448-7F93-47D1-BEC8-1281F8560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23"/>
      <w:outlineLvl w:val="0"/>
    </w:pPr>
    <w:rPr>
      <w:rFonts w:ascii="Arial" w:eastAsia="Arial" w:hAnsi="Arial" w:cs="Arial"/>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743"/>
    </w:pPr>
    <w:rPr>
      <w:sz w:val="24"/>
      <w:szCs w:val="24"/>
    </w:rPr>
  </w:style>
  <w:style w:type="paragraph" w:styleId="Title">
    <w:name w:val="Title"/>
    <w:basedOn w:val="Normal"/>
    <w:uiPriority w:val="10"/>
    <w:qFormat/>
    <w:pPr>
      <w:spacing w:before="96"/>
      <w:ind w:left="23" w:right="4601"/>
    </w:pPr>
    <w:rPr>
      <w:rFonts w:ascii="Arial" w:eastAsia="Arial" w:hAnsi="Arial" w:cs="Arial"/>
      <w:b/>
      <w:bCs/>
      <w:sz w:val="32"/>
      <w:szCs w:val="32"/>
    </w:rPr>
  </w:style>
  <w:style w:type="paragraph" w:styleId="ListParagraph">
    <w:name w:val="List Paragraph"/>
    <w:basedOn w:val="Normal"/>
    <w:uiPriority w:val="1"/>
    <w:qFormat/>
    <w:pPr>
      <w:ind w:left="743" w:hanging="360"/>
    </w:pPr>
  </w:style>
  <w:style w:type="paragraph" w:customStyle="1" w:styleId="TableParagraph">
    <w:name w:val="Table Paragraph"/>
    <w:basedOn w:val="Normal"/>
    <w:uiPriority w:val="1"/>
    <w:qFormat/>
    <w:pPr>
      <w:spacing w:line="255" w:lineRule="exact"/>
      <w:ind w:left="70" w:right="65"/>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senco@asterdale.odysseyct.org.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derby.gov.uk/education-and-learning/schools-and-colleges/school-admissions/primary-school-admiss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erby.gov.uk/education-and-learning/schools-and-colleges/school-admissions/primary-school-admissions/" TargetMode="External"/><Relationship Id="rId5" Type="http://schemas.openxmlformats.org/officeDocument/2006/relationships/footnotes" Target="footnotes.xml"/><Relationship Id="rId10" Type="http://schemas.openxmlformats.org/officeDocument/2006/relationships/hyperlink" Target="http://www.derby.gov.uk/sendlocaloffer"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2794</Words>
  <Characters>15930</Characters>
  <Application>Microsoft Office Word</Application>
  <DocSecurity>0</DocSecurity>
  <Lines>132</Lines>
  <Paragraphs>37</Paragraphs>
  <ScaleCrop>false</ScaleCrop>
  <Company/>
  <LinksUpToDate>false</LinksUpToDate>
  <CharactersWithSpaces>18687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Pringle</dc:creator>
  <cp:lastModifiedBy>Katy Stuart</cp:lastModifiedBy>
  <cp:revision>2</cp:revision>
  <dcterms:created xsi:type="dcterms:W3CDTF">2026-07-29T13:57:00Z</dcterms:created>
  <dcterms:modified xsi:type="dcterms:W3CDTF">2026-07-29T13:57:00Z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2025-04-16T00:00:00Z</vt:filetime>
  </property>
  <property fmtid="{D5CDD505-2E9C-101B-9397-08002B2CF9AE}" pid="3" name="Creator">
    <vt:lpwstr>Microsoft® Word 2019</vt:lpwstr>
  </property>
  <property fmtid="{D5CDD505-2E9C-101B-9397-08002B2CF9AE}" pid="4" name="LastSaved">
    <vt:filetime>2026-06-11T00:00:00Z</vt:filetime>
  </property>
  <property fmtid="{D5CDD505-2E9C-101B-9397-08002B2CF9AE}" pid="5" name="Producer">
    <vt:lpwstr>Microsoft® Word 2019</vt:lpwstr>
  </property>
</Properties>
</file>