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923AF" w14:textId="397F0AA3" w:rsidR="0051269A" w:rsidRPr="00771325" w:rsidRDefault="00F545F2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5168" behindDoc="1" locked="0" layoutInCell="1" allowOverlap="1" wp14:anchorId="3C8F4E0F" wp14:editId="70FA9F8D">
            <wp:simplePos x="0" y="0"/>
            <wp:positionH relativeFrom="column">
              <wp:posOffset>-149794</wp:posOffset>
            </wp:positionH>
            <wp:positionV relativeFrom="paragraph">
              <wp:posOffset>72893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552AABFE" w14:textId="74F91B56" w:rsidR="00150310" w:rsidRPr="00771325" w:rsidRDefault="004D4C92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Science</w:t>
      </w:r>
    </w:p>
    <w:p w14:paraId="7F47CC7D" w14:textId="77777777" w:rsidR="00150310" w:rsidRDefault="00150310" w:rsidP="00F545F2"/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F545F2" w14:paraId="1F9A072F" w14:textId="77777777" w:rsidTr="00F545F2">
        <w:tc>
          <w:tcPr>
            <w:tcW w:w="2835" w:type="dxa"/>
          </w:tcPr>
          <w:p w14:paraId="007CCD5A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7230" w:type="dxa"/>
          </w:tcPr>
          <w:p w14:paraId="4E82D4DD" w14:textId="2FF4A063" w:rsidR="00150310" w:rsidRPr="00771325" w:rsidRDefault="001A2DD1">
            <w:pPr>
              <w:rPr>
                <w:sz w:val="24"/>
                <w:szCs w:val="24"/>
              </w:rPr>
            </w:pPr>
            <w:r w:rsidRPr="001A2DD1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78962F3" wp14:editId="6A3BD907">
                  <wp:extent cx="1721922" cy="901140"/>
                  <wp:effectExtent l="0" t="0" r="0" b="0"/>
                  <wp:docPr id="13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0EAB8C-1018-4490-AB93-1B3952FB888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4F0EAB8C-1018-4490-AB93-1B3952FB888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771" cy="905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96059A" w14:textId="56B9CF5A" w:rsidR="00150310" w:rsidRDefault="001A2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planning and resources are on the public drive.</w:t>
            </w:r>
          </w:p>
          <w:p w14:paraId="375DABF1" w14:textId="42814D04" w:rsidR="001A2DD1" w:rsidRPr="00771325" w:rsidRDefault="001A2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Curriculum – Science – Plan Bee Scheme of work – Year Group</w:t>
            </w:r>
          </w:p>
        </w:tc>
      </w:tr>
      <w:tr w:rsidR="00F545F2" w14:paraId="5C96328A" w14:textId="77777777" w:rsidTr="00F545F2">
        <w:tc>
          <w:tcPr>
            <w:tcW w:w="2835" w:type="dxa"/>
          </w:tcPr>
          <w:p w14:paraId="73124640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7230" w:type="dxa"/>
          </w:tcPr>
          <w:p w14:paraId="35CD1509" w14:textId="43DA9D00" w:rsidR="001A2DD1" w:rsidRPr="001A2DD1" w:rsidRDefault="00D04726" w:rsidP="001A2DD1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hanging="72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Every week </w:t>
            </w:r>
            <w:r w:rsidR="001A2DD1" w:rsidRPr="001A2DD1">
              <w:rPr>
                <w:noProof/>
                <w:lang w:eastAsia="en-GB"/>
              </w:rPr>
              <w:t>weekly in a discret</w:t>
            </w:r>
            <w:r>
              <w:rPr>
                <w:noProof/>
                <w:lang w:eastAsia="en-GB"/>
              </w:rPr>
              <w:t>e</w:t>
            </w:r>
            <w:r w:rsidR="001A2DD1" w:rsidRPr="001A2DD1">
              <w:rPr>
                <w:noProof/>
                <w:lang w:eastAsia="en-GB"/>
              </w:rPr>
              <w:t xml:space="preserve"> 1 hour lesson.</w:t>
            </w:r>
          </w:p>
          <w:p w14:paraId="1F1DFD96" w14:textId="4FE27057" w:rsidR="00F15986" w:rsidRDefault="001A2DD1" w:rsidP="001A2DD1">
            <w:pPr>
              <w:numPr>
                <w:ilvl w:val="0"/>
                <w:numId w:val="1"/>
              </w:numPr>
              <w:tabs>
                <w:tab w:val="clear" w:pos="720"/>
                <w:tab w:val="num" w:pos="183"/>
              </w:tabs>
              <w:ind w:left="178" w:hanging="178"/>
              <w:rPr>
                <w:noProof/>
                <w:lang w:eastAsia="en-GB"/>
              </w:rPr>
            </w:pPr>
            <w:r w:rsidRPr="001A2DD1">
              <w:rPr>
                <w:noProof/>
                <w:lang w:eastAsia="en-GB"/>
              </w:rPr>
              <w:t>Sometimes experiments may require a double science lesson to see them through from start to finish and write them up.</w:t>
            </w:r>
          </w:p>
        </w:tc>
      </w:tr>
      <w:tr w:rsidR="00F545F2" w14:paraId="12F213BA" w14:textId="77777777" w:rsidTr="00F545F2">
        <w:tc>
          <w:tcPr>
            <w:tcW w:w="2835" w:type="dxa"/>
          </w:tcPr>
          <w:p w14:paraId="091DCA2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56E1E55B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7230" w:type="dxa"/>
          </w:tcPr>
          <w:p w14:paraId="3328B910" w14:textId="0209037D" w:rsidR="00150310" w:rsidRDefault="00150310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Retrieval / recap </w:t>
            </w:r>
            <w:r w:rsidR="00771325" w:rsidRPr="00F545F2">
              <w:rPr>
                <w:sz w:val="24"/>
                <w:szCs w:val="24"/>
              </w:rPr>
              <w:t>from prev</w:t>
            </w:r>
            <w:r w:rsidRPr="00F545F2">
              <w:rPr>
                <w:sz w:val="24"/>
                <w:szCs w:val="24"/>
              </w:rPr>
              <w:t xml:space="preserve">ious lesson </w:t>
            </w:r>
            <w:r w:rsidR="00771325" w:rsidRPr="00F545F2">
              <w:rPr>
                <w:sz w:val="24"/>
                <w:szCs w:val="24"/>
              </w:rPr>
              <w:t>at the beginning of every lesson</w:t>
            </w:r>
            <w:r w:rsidR="00F545F2">
              <w:rPr>
                <w:sz w:val="24"/>
                <w:szCs w:val="24"/>
              </w:rPr>
              <w:t>.</w:t>
            </w:r>
          </w:p>
          <w:p w14:paraId="52E0874F" w14:textId="3772345C" w:rsidR="00F545F2" w:rsidRPr="00F545F2" w:rsidRDefault="00F545F2" w:rsidP="00F545F2">
            <w:pPr>
              <w:ind w:left="-35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Use ‘presentation mode’ in </w:t>
            </w:r>
            <w:proofErr w:type="spellStart"/>
            <w:r w:rsidRPr="00F545F2">
              <w:rPr>
                <w:sz w:val="24"/>
                <w:szCs w:val="24"/>
              </w:rPr>
              <w:t>Kapow</w:t>
            </w:r>
            <w:proofErr w:type="spellEnd"/>
            <w:r w:rsidRPr="00F545F2">
              <w:rPr>
                <w:sz w:val="24"/>
                <w:szCs w:val="24"/>
              </w:rPr>
              <w:t xml:space="preserve"> and follow through the slides.</w:t>
            </w:r>
          </w:p>
          <w:p w14:paraId="2FC55BC8" w14:textId="5061EAF2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Objective</w:t>
            </w:r>
          </w:p>
          <w:p w14:paraId="577F26CC" w14:textId="3AF955C6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Success Criteria</w:t>
            </w:r>
          </w:p>
          <w:p w14:paraId="0A5C56BD" w14:textId="141982E7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31BF8E04" w14:textId="158BABAE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Attention Grabber (Questions to consider) videos to watch.</w:t>
            </w:r>
          </w:p>
          <w:p w14:paraId="106501D0" w14:textId="42A4570B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event/input</w:t>
            </w:r>
          </w:p>
          <w:p w14:paraId="35AC08B4" w14:textId="65F5B12F" w:rsid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Independent activities</w:t>
            </w:r>
          </w:p>
          <w:p w14:paraId="1D9B40D4" w14:textId="22416793" w:rsidR="00F545F2" w:rsidRPr="00F545F2" w:rsidRDefault="00F545F2" w:rsidP="00F545F2">
            <w:pPr>
              <w:pStyle w:val="ListParagraph"/>
              <w:numPr>
                <w:ilvl w:val="0"/>
                <w:numId w:val="3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Wrapping Up/Quiz</w:t>
            </w:r>
          </w:p>
          <w:p w14:paraId="7102C951" w14:textId="2885D825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 </w:t>
            </w:r>
          </w:p>
        </w:tc>
      </w:tr>
      <w:tr w:rsidR="00F545F2" w14:paraId="7B036ACD" w14:textId="77777777" w:rsidTr="00F545F2">
        <w:tc>
          <w:tcPr>
            <w:tcW w:w="2835" w:type="dxa"/>
          </w:tcPr>
          <w:p w14:paraId="6BEB7E3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7230" w:type="dxa"/>
          </w:tcPr>
          <w:p w14:paraId="14811B45" w14:textId="77777777" w:rsidR="00150310" w:rsidRDefault="00F545F2" w:rsidP="00F545F2">
            <w:pPr>
              <w:pStyle w:val="ListParagraph"/>
              <w:numPr>
                <w:ilvl w:val="0"/>
                <w:numId w:val="4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 date and WALT at the top of the sheet</w:t>
            </w:r>
          </w:p>
          <w:p w14:paraId="4A7AD5CF" w14:textId="77777777" w:rsidR="00F545F2" w:rsidRDefault="00D04726" w:rsidP="00F545F2">
            <w:pPr>
              <w:pStyle w:val="ListParagraph"/>
              <w:numPr>
                <w:ilvl w:val="0"/>
                <w:numId w:val="4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 &amp; </w:t>
            </w:r>
            <w:proofErr w:type="spellStart"/>
            <w:r>
              <w:rPr>
                <w:sz w:val="24"/>
                <w:szCs w:val="24"/>
              </w:rPr>
              <w:t>Post test</w:t>
            </w:r>
            <w:proofErr w:type="spellEnd"/>
            <w:r>
              <w:rPr>
                <w:sz w:val="24"/>
                <w:szCs w:val="24"/>
              </w:rPr>
              <w:t xml:space="preserve"> at the beginning &amp; end of every unit.</w:t>
            </w:r>
          </w:p>
          <w:p w14:paraId="111C0549" w14:textId="2C0AFA5E" w:rsidR="00D04726" w:rsidRPr="00F545F2" w:rsidRDefault="00D04726" w:rsidP="00F545F2">
            <w:pPr>
              <w:pStyle w:val="ListParagraph"/>
              <w:numPr>
                <w:ilvl w:val="0"/>
                <w:numId w:val="4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Written retrieval tasks stuck in books.</w:t>
            </w:r>
          </w:p>
        </w:tc>
      </w:tr>
      <w:tr w:rsidR="00F545F2" w14:paraId="4864EC99" w14:textId="77777777" w:rsidTr="00F545F2">
        <w:tc>
          <w:tcPr>
            <w:tcW w:w="2835" w:type="dxa"/>
          </w:tcPr>
          <w:p w14:paraId="4D253DE5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7230" w:type="dxa"/>
          </w:tcPr>
          <w:p w14:paraId="28C46B1C" w14:textId="77777777" w:rsidR="00150310" w:rsidRPr="00F545F2" w:rsidRDefault="00150310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24EF3EE2" w14:textId="0BC59306" w:rsidR="00771325" w:rsidRDefault="00771325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 w:rsidRPr="00F545F2">
              <w:rPr>
                <w:sz w:val="24"/>
                <w:szCs w:val="24"/>
              </w:rPr>
              <w:t xml:space="preserve">Working Wall </w:t>
            </w:r>
          </w:p>
          <w:p w14:paraId="35A6071A" w14:textId="4795688A" w:rsidR="00F545F2" w:rsidRDefault="00F545F2" w:rsidP="00F545F2">
            <w:pPr>
              <w:pStyle w:val="ListParagraph"/>
              <w:numPr>
                <w:ilvl w:val="0"/>
                <w:numId w:val="6"/>
              </w:numPr>
              <w:ind w:left="183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Brain Dump, List it, Give me 5</w:t>
            </w:r>
            <w:r w:rsidR="00D04726">
              <w:rPr>
                <w:sz w:val="24"/>
                <w:szCs w:val="24"/>
              </w:rPr>
              <w:t xml:space="preserve">, </w:t>
            </w:r>
            <w:proofErr w:type="spellStart"/>
            <w:r w:rsidR="00D04726">
              <w:rPr>
                <w:sz w:val="24"/>
                <w:szCs w:val="24"/>
              </w:rPr>
              <w:t>Frayer</w:t>
            </w:r>
            <w:proofErr w:type="spellEnd"/>
            <w:r w:rsidR="00D04726">
              <w:rPr>
                <w:sz w:val="24"/>
                <w:szCs w:val="24"/>
              </w:rPr>
              <w:t xml:space="preserve"> model, </w:t>
            </w:r>
            <w:proofErr w:type="gramStart"/>
            <w:r w:rsidR="00D04726">
              <w:rPr>
                <w:sz w:val="24"/>
                <w:szCs w:val="24"/>
              </w:rPr>
              <w:t>What</w:t>
            </w:r>
            <w:proofErr w:type="gramEnd"/>
            <w:r w:rsidR="00D04726">
              <w:rPr>
                <w:sz w:val="24"/>
                <w:szCs w:val="24"/>
              </w:rPr>
              <w:t xml:space="preserve"> am I?</w:t>
            </w:r>
          </w:p>
          <w:p w14:paraId="49D85DC2" w14:textId="77777777" w:rsidR="00D04726" w:rsidRDefault="00D04726" w:rsidP="00D04726">
            <w:pPr>
              <w:pStyle w:val="ListParagraph"/>
              <w:ind w:left="183"/>
              <w:rPr>
                <w:sz w:val="24"/>
                <w:szCs w:val="24"/>
              </w:rPr>
            </w:pPr>
          </w:p>
          <w:p w14:paraId="52A19D60" w14:textId="77777777" w:rsidR="00150310" w:rsidRDefault="00F545F2" w:rsidP="00F545F2">
            <w:pPr>
              <w:ind w:left="-35"/>
              <w:rPr>
                <w:sz w:val="24"/>
                <w:szCs w:val="24"/>
              </w:rPr>
            </w:pPr>
            <w:r w:rsidRPr="00F545F2">
              <w:rPr>
                <w:noProof/>
                <w:lang w:eastAsia="en-GB"/>
              </w:rPr>
              <w:drawing>
                <wp:inline distT="0" distB="0" distL="0" distR="0" wp14:anchorId="7DEE5BA6" wp14:editId="04BC1443">
                  <wp:extent cx="1494940" cy="1033153"/>
                  <wp:effectExtent l="0" t="0" r="0" b="0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2846A1-BC30-4709-AFF6-A836875AFC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782846A1-BC30-4709-AFF6-A836875AFC9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659" cy="1051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  <w:r w:rsidRPr="00F545F2">
              <w:rPr>
                <w:noProof/>
                <w:lang w:eastAsia="en-GB"/>
              </w:rPr>
              <w:drawing>
                <wp:inline distT="0" distB="0" distL="0" distR="0" wp14:anchorId="3035F701" wp14:editId="6EAF2C6F">
                  <wp:extent cx="1436144" cy="950026"/>
                  <wp:effectExtent l="0" t="0" r="0" b="2540"/>
                  <wp:docPr id="1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27BEB0A-6E5F-40C8-9513-764A6F8767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427BEB0A-6E5F-40C8-9513-764A6F87670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63" cy="976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  <w:r w:rsidRPr="00F545F2">
              <w:rPr>
                <w:noProof/>
                <w:lang w:eastAsia="en-GB"/>
              </w:rPr>
              <w:drawing>
                <wp:inline distT="0" distB="0" distL="0" distR="0" wp14:anchorId="6070FDCC" wp14:editId="3534D9D4">
                  <wp:extent cx="1316142" cy="807522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4DCF10-FDE4-41D2-99D9-F8CFD6E445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C24DCF10-FDE4-41D2-99D9-F8CFD6E445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118" cy="845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545F2">
              <w:rPr>
                <w:sz w:val="24"/>
                <w:szCs w:val="24"/>
              </w:rPr>
              <w:t xml:space="preserve"> </w:t>
            </w:r>
          </w:p>
          <w:p w14:paraId="094C1F99" w14:textId="57C45670" w:rsidR="00D04726" w:rsidRPr="00F545F2" w:rsidRDefault="00D04726" w:rsidP="00F545F2">
            <w:pPr>
              <w:ind w:left="-35"/>
              <w:rPr>
                <w:sz w:val="24"/>
                <w:szCs w:val="24"/>
              </w:rPr>
            </w:pPr>
            <w:r w:rsidRPr="00D04726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F334BD" wp14:editId="2715E49E">
                  <wp:extent cx="1816924" cy="1363475"/>
                  <wp:effectExtent l="0" t="0" r="0" b="8255"/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4672EBF-B764-4605-B0C7-FD74F14ABCA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4672EBF-B764-4605-B0C7-FD74F14ABCA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386" cy="137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</w:t>
            </w:r>
            <w:r w:rsidRPr="00D04726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234F835" wp14:editId="486933E7">
                  <wp:extent cx="2066075" cy="1140031"/>
                  <wp:effectExtent l="0" t="0" r="0" b="3175"/>
                  <wp:docPr id="14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3D1206-1F2D-48A3-9856-E3759848DA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6E3D1206-1F2D-48A3-9856-E3759848DA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075" cy="1140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5F2" w14:paraId="08F9E63B" w14:textId="77777777" w:rsidTr="00F545F2">
        <w:tc>
          <w:tcPr>
            <w:tcW w:w="2835" w:type="dxa"/>
          </w:tcPr>
          <w:p w14:paraId="62D59660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Assessment </w:t>
            </w:r>
          </w:p>
        </w:tc>
        <w:tc>
          <w:tcPr>
            <w:tcW w:w="7230" w:type="dxa"/>
          </w:tcPr>
          <w:p w14:paraId="1232BAB0" w14:textId="77777777" w:rsidR="00D04726" w:rsidRPr="00D04726" w:rsidRDefault="00D04726" w:rsidP="00D0472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2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 xml:space="preserve">Use the </w:t>
            </w:r>
            <w:proofErr w:type="spellStart"/>
            <w:r w:rsidRPr="00D04726">
              <w:rPr>
                <w:sz w:val="24"/>
                <w:szCs w:val="24"/>
              </w:rPr>
              <w:t>PlanBee</w:t>
            </w:r>
            <w:proofErr w:type="spellEnd"/>
            <w:r w:rsidRPr="00D04726">
              <w:rPr>
                <w:sz w:val="24"/>
                <w:szCs w:val="24"/>
              </w:rPr>
              <w:t xml:space="preserve"> assessment/quiz of multiple choice.</w:t>
            </w:r>
          </w:p>
          <w:p w14:paraId="3F30B1B4" w14:textId="77777777" w:rsidR="00D04726" w:rsidRPr="00D04726" w:rsidRDefault="00D04726" w:rsidP="00D0472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2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Complete the assessment/quiz at the beginning and end of each unit and stick in books.</w:t>
            </w:r>
          </w:p>
          <w:p w14:paraId="4A1E0FF8" w14:textId="77777777" w:rsidR="00D04726" w:rsidRPr="00D04726" w:rsidRDefault="00D04726" w:rsidP="00D0472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2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Record children’s scores on the assessment tracker sheet and then complete the teacher assessment column for each unit.</w:t>
            </w:r>
          </w:p>
          <w:p w14:paraId="7E57852A" w14:textId="77777777" w:rsidR="00D04726" w:rsidRPr="00D04726" w:rsidRDefault="00D04726" w:rsidP="00D04726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32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 xml:space="preserve">Send an electronic copy of the updated assessment tracker via email to subject lead (AH) after each unit </w:t>
            </w:r>
            <w:proofErr w:type="gramStart"/>
            <w:r w:rsidRPr="00D04726">
              <w:rPr>
                <w:sz w:val="24"/>
                <w:szCs w:val="24"/>
              </w:rPr>
              <w:t>has been completed</w:t>
            </w:r>
            <w:proofErr w:type="gramEnd"/>
            <w:r w:rsidRPr="00D04726">
              <w:rPr>
                <w:sz w:val="24"/>
                <w:szCs w:val="24"/>
              </w:rPr>
              <w:t xml:space="preserve">. </w:t>
            </w:r>
          </w:p>
          <w:p w14:paraId="37747003" w14:textId="2678564E" w:rsidR="008217DB" w:rsidRPr="00771325" w:rsidRDefault="00D04726" w:rsidP="00D04726">
            <w:pPr>
              <w:ind w:left="-40"/>
              <w:rPr>
                <w:sz w:val="24"/>
                <w:szCs w:val="24"/>
              </w:rPr>
            </w:pPr>
            <w:r w:rsidRPr="00D04726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19D7B6B" wp14:editId="29F49F5F">
                  <wp:extent cx="1258784" cy="1630896"/>
                  <wp:effectExtent l="0" t="0" r="0" b="7620"/>
                  <wp:docPr id="16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2C1B0F7-DB16-42A0-8B86-EC78D51C7E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D2C1B0F7-DB16-42A0-8B86-EC78D51C7EE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540" cy="163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7193A927" wp14:editId="1B86BB18">
                  <wp:extent cx="2315688" cy="1617852"/>
                  <wp:effectExtent l="0" t="0" r="889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171" cy="1632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5F2" w14:paraId="159665F1" w14:textId="77777777" w:rsidTr="00F545F2">
        <w:tc>
          <w:tcPr>
            <w:tcW w:w="2835" w:type="dxa"/>
          </w:tcPr>
          <w:p w14:paraId="76020F51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7230" w:type="dxa"/>
          </w:tcPr>
          <w:p w14:paraId="390D3E46" w14:textId="77777777" w:rsidR="00D04726" w:rsidRPr="00D04726" w:rsidRDefault="00D04726" w:rsidP="00D0472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Display the title of the unit.</w:t>
            </w:r>
          </w:p>
          <w:p w14:paraId="4C1ACEBB" w14:textId="77777777" w:rsidR="00D04726" w:rsidRPr="00D04726" w:rsidRDefault="00D04726" w:rsidP="00D0472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Vocabulary dozen for the current unit.</w:t>
            </w:r>
          </w:p>
          <w:p w14:paraId="3B79CAD4" w14:textId="77777777" w:rsidR="00D04726" w:rsidRPr="00D04726" w:rsidRDefault="00D04726" w:rsidP="00D0472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Examples of children’s work.</w:t>
            </w:r>
          </w:p>
          <w:p w14:paraId="4A66FA43" w14:textId="77777777" w:rsidR="00D04726" w:rsidRPr="00D04726" w:rsidRDefault="00D04726" w:rsidP="00D0472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>Photographs of any practical lessons.</w:t>
            </w:r>
          </w:p>
          <w:p w14:paraId="09802EF7" w14:textId="3EE0124B" w:rsidR="00771325" w:rsidRPr="00D04726" w:rsidRDefault="00D04726" w:rsidP="00D04726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25" w:hanging="390"/>
              <w:rPr>
                <w:sz w:val="24"/>
                <w:szCs w:val="24"/>
              </w:rPr>
            </w:pPr>
            <w:r w:rsidRPr="00D04726">
              <w:rPr>
                <w:sz w:val="24"/>
                <w:szCs w:val="24"/>
              </w:rPr>
              <w:t xml:space="preserve">Diagrams to aid </w:t>
            </w:r>
            <w:r w:rsidR="002B25CC">
              <w:rPr>
                <w:sz w:val="24"/>
                <w:szCs w:val="24"/>
              </w:rPr>
              <w:t>understanding</w:t>
            </w:r>
          </w:p>
        </w:tc>
      </w:tr>
      <w:tr w:rsidR="00F545F2" w14:paraId="063361F9" w14:textId="77777777" w:rsidTr="00F545F2">
        <w:tc>
          <w:tcPr>
            <w:tcW w:w="2835" w:type="dxa"/>
          </w:tcPr>
          <w:p w14:paraId="45D18878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7230" w:type="dxa"/>
          </w:tcPr>
          <w:p w14:paraId="126D4D19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F545F2" w14:paraId="318CD816" w14:textId="77777777" w:rsidTr="00F545F2">
        <w:tc>
          <w:tcPr>
            <w:tcW w:w="2835" w:type="dxa"/>
          </w:tcPr>
          <w:p w14:paraId="7C422F2C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7230" w:type="dxa"/>
          </w:tcPr>
          <w:p w14:paraId="1218A126" w14:textId="77777777" w:rsidR="00240F8A" w:rsidRPr="008217DB" w:rsidRDefault="00240F8A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 xml:space="preserve">Use of Teacher Toolkit </w:t>
            </w:r>
          </w:p>
          <w:p w14:paraId="6965B110" w14:textId="77777777" w:rsidR="00240F8A" w:rsidRDefault="00240F8A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 w:rsidRPr="008217DB">
              <w:rPr>
                <w:sz w:val="24"/>
                <w:szCs w:val="24"/>
              </w:rPr>
              <w:t xml:space="preserve">Adaptation of </w:t>
            </w:r>
            <w:r w:rsidR="008217DB" w:rsidRPr="008217DB">
              <w:rPr>
                <w:sz w:val="24"/>
                <w:szCs w:val="24"/>
              </w:rPr>
              <w:t>independent</w:t>
            </w:r>
            <w:r w:rsidRPr="008217DB">
              <w:rPr>
                <w:sz w:val="24"/>
                <w:szCs w:val="24"/>
              </w:rPr>
              <w:t xml:space="preserve"> activities </w:t>
            </w:r>
            <w:r w:rsidR="00D04726">
              <w:rPr>
                <w:sz w:val="24"/>
                <w:szCs w:val="24"/>
              </w:rPr>
              <w:t xml:space="preserve">– Plan Bee have </w:t>
            </w:r>
            <w:proofErr w:type="gramStart"/>
            <w:r w:rsidR="00D04726">
              <w:rPr>
                <w:sz w:val="24"/>
                <w:szCs w:val="24"/>
              </w:rPr>
              <w:t>3</w:t>
            </w:r>
            <w:proofErr w:type="gramEnd"/>
            <w:r w:rsidR="00D04726">
              <w:rPr>
                <w:sz w:val="24"/>
                <w:szCs w:val="24"/>
              </w:rPr>
              <w:t xml:space="preserve"> different sheets per lesson. SEN complete ‘sheet A’ where appropriate.</w:t>
            </w:r>
          </w:p>
          <w:p w14:paraId="50EFE3CB" w14:textId="77777777" w:rsidR="00D04726" w:rsidRDefault="00D04726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Scaffolding</w:t>
            </w:r>
          </w:p>
          <w:p w14:paraId="55EAF383" w14:textId="3172A9E7" w:rsidR="00D04726" w:rsidRPr="008217DB" w:rsidRDefault="00D04726" w:rsidP="008217DB">
            <w:pPr>
              <w:pStyle w:val="ListParagraph"/>
              <w:numPr>
                <w:ilvl w:val="0"/>
                <w:numId w:val="8"/>
              </w:numPr>
              <w:ind w:left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Teacher/TA support</w:t>
            </w:r>
          </w:p>
        </w:tc>
      </w:tr>
    </w:tbl>
    <w:p w14:paraId="5C73F5A4" w14:textId="77777777" w:rsidR="00150310" w:rsidRDefault="00150310">
      <w:pPr>
        <w:rPr>
          <w:color w:val="385623" w:themeColor="accent6" w:themeShade="80"/>
        </w:rPr>
      </w:pPr>
    </w:p>
    <w:p w14:paraId="06CC8526" w14:textId="77777777" w:rsidR="0051269A" w:rsidRDefault="0051269A">
      <w:bookmarkStart w:id="0" w:name="_GoBack"/>
      <w:bookmarkEnd w:id="0"/>
    </w:p>
    <w:p w14:paraId="6F1CBD19" w14:textId="352A8D74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0D6D"/>
    <w:multiLevelType w:val="hybridMultilevel"/>
    <w:tmpl w:val="A0684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47229"/>
    <w:multiLevelType w:val="hybridMultilevel"/>
    <w:tmpl w:val="BE347B96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0D27399D"/>
    <w:multiLevelType w:val="hybridMultilevel"/>
    <w:tmpl w:val="EB34B0B0"/>
    <w:lvl w:ilvl="0" w:tplc="E1DEB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681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84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0CD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0A5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A87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20A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289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D48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D9C3074"/>
    <w:multiLevelType w:val="hybridMultilevel"/>
    <w:tmpl w:val="17F80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17515"/>
    <w:multiLevelType w:val="hybridMultilevel"/>
    <w:tmpl w:val="F8B28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7371D"/>
    <w:multiLevelType w:val="hybridMultilevel"/>
    <w:tmpl w:val="618A5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71BC5"/>
    <w:multiLevelType w:val="hybridMultilevel"/>
    <w:tmpl w:val="228CABB2"/>
    <w:lvl w:ilvl="0" w:tplc="5DE21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0C5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66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83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8B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146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2AA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EA6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30E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01D470E"/>
    <w:multiLevelType w:val="hybridMultilevel"/>
    <w:tmpl w:val="6F26719A"/>
    <w:lvl w:ilvl="0" w:tplc="967EF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82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E01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C2C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3A4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746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EE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A2F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8476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37C75DF"/>
    <w:multiLevelType w:val="hybridMultilevel"/>
    <w:tmpl w:val="7E505EA8"/>
    <w:lvl w:ilvl="0" w:tplc="C5863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329C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609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B21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A6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626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E9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F09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8A34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4BE19B1"/>
    <w:multiLevelType w:val="hybridMultilevel"/>
    <w:tmpl w:val="A9B63948"/>
    <w:lvl w:ilvl="0" w:tplc="D87E0E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C3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F4E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24D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B6F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5C9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3E6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060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FE9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4F8307D"/>
    <w:multiLevelType w:val="hybridMultilevel"/>
    <w:tmpl w:val="DEB20ACE"/>
    <w:lvl w:ilvl="0" w:tplc="EC369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E4D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0A8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369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5C7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B64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2D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FAB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ECFF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9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1A2DD1"/>
    <w:rsid w:val="00240F8A"/>
    <w:rsid w:val="002B25CC"/>
    <w:rsid w:val="002D3423"/>
    <w:rsid w:val="004C1C34"/>
    <w:rsid w:val="004D4C92"/>
    <w:rsid w:val="004D7489"/>
    <w:rsid w:val="0051269A"/>
    <w:rsid w:val="00525E7A"/>
    <w:rsid w:val="006F7CAF"/>
    <w:rsid w:val="00771325"/>
    <w:rsid w:val="008217DB"/>
    <w:rsid w:val="009C5682"/>
    <w:rsid w:val="00C92CCA"/>
    <w:rsid w:val="00D04726"/>
    <w:rsid w:val="00EE541B"/>
    <w:rsid w:val="00F15986"/>
    <w:rsid w:val="00F5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5775C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4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112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9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2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68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7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33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53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0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7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3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1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2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1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35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3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7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2024-09-24T12:58:00Z</dcterms:created>
  <dcterms:modified xsi:type="dcterms:W3CDTF">2024-10-08T11:01:00Z</dcterms:modified>
</cp:coreProperties>
</file>