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67443" w14:textId="77777777" w:rsidR="00771325" w:rsidRDefault="00771325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</w:p>
    <w:p w14:paraId="0977064F" w14:textId="77777777" w:rsidR="0051269A" w:rsidRPr="00771325" w:rsidRDefault="00150310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 w:rsidRPr="00771325">
        <w:rPr>
          <w:noProof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793E6275" wp14:editId="69542600">
            <wp:simplePos x="0" y="0"/>
            <wp:positionH relativeFrom="column">
              <wp:posOffset>-209550</wp:posOffset>
            </wp:positionH>
            <wp:positionV relativeFrom="paragraph">
              <wp:posOffset>0</wp:posOffset>
            </wp:positionV>
            <wp:extent cx="1264285" cy="1076325"/>
            <wp:effectExtent l="0" t="0" r="0" b="9525"/>
            <wp:wrapTight wrapText="bothSides">
              <wp:wrapPolygon edited="0">
                <wp:start x="0" y="0"/>
                <wp:lineTo x="0" y="21409"/>
                <wp:lineTo x="21155" y="21409"/>
                <wp:lineTo x="2115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28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269A" w:rsidRPr="00771325">
        <w:rPr>
          <w:b/>
          <w:color w:val="385623" w:themeColor="accent6" w:themeShade="80"/>
          <w:sz w:val="52"/>
          <w:szCs w:val="52"/>
          <w:u w:val="single"/>
        </w:rPr>
        <w:t>Implementation Expectations</w:t>
      </w:r>
    </w:p>
    <w:p w14:paraId="3639C19E" w14:textId="77777777" w:rsidR="00150310" w:rsidRPr="00771325" w:rsidRDefault="00AB2F11" w:rsidP="00771325">
      <w:pPr>
        <w:jc w:val="center"/>
        <w:rPr>
          <w:b/>
          <w:color w:val="385623" w:themeColor="accent6" w:themeShade="80"/>
          <w:sz w:val="52"/>
          <w:szCs w:val="52"/>
          <w:u w:val="single"/>
        </w:rPr>
      </w:pPr>
      <w:r>
        <w:rPr>
          <w:b/>
          <w:color w:val="385623" w:themeColor="accent6" w:themeShade="80"/>
          <w:sz w:val="52"/>
          <w:szCs w:val="52"/>
          <w:u w:val="single"/>
        </w:rPr>
        <w:t>PE</w:t>
      </w:r>
    </w:p>
    <w:p w14:paraId="175A7F6F" w14:textId="55E30D3E" w:rsidR="00150310" w:rsidRDefault="00150310" w:rsidP="00CB53A5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150310" w14:paraId="341BAB67" w14:textId="77777777" w:rsidTr="00150310">
        <w:tc>
          <w:tcPr>
            <w:tcW w:w="2830" w:type="dxa"/>
          </w:tcPr>
          <w:p w14:paraId="05D77608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Scheme </w:t>
            </w:r>
          </w:p>
        </w:tc>
        <w:tc>
          <w:tcPr>
            <w:tcW w:w="6186" w:type="dxa"/>
          </w:tcPr>
          <w:p w14:paraId="35D7C6EE" w14:textId="0F1B768F" w:rsidR="00150310" w:rsidRPr="00CB53A5" w:rsidRDefault="00F66273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>Get Set 4 PE</w:t>
            </w:r>
          </w:p>
          <w:p w14:paraId="59B94868" w14:textId="22A911F8" w:rsidR="00150310" w:rsidRPr="00CB53A5" w:rsidRDefault="00150310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 xml:space="preserve"> </w:t>
            </w:r>
          </w:p>
        </w:tc>
      </w:tr>
      <w:tr w:rsidR="00C92CCA" w14:paraId="3BEB1F3D" w14:textId="77777777" w:rsidTr="00150310">
        <w:tc>
          <w:tcPr>
            <w:tcW w:w="2830" w:type="dxa"/>
          </w:tcPr>
          <w:p w14:paraId="248B5E4B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Timetable / Duration </w:t>
            </w:r>
          </w:p>
        </w:tc>
        <w:tc>
          <w:tcPr>
            <w:tcW w:w="6186" w:type="dxa"/>
          </w:tcPr>
          <w:p w14:paraId="01E218D8" w14:textId="77777777" w:rsidR="00CB53A5" w:rsidRPr="00CB53A5" w:rsidRDefault="00F66273">
            <w:pPr>
              <w:rPr>
                <w:noProof/>
                <w:sz w:val="28"/>
                <w:szCs w:val="28"/>
                <w:lang w:eastAsia="en-GB"/>
              </w:rPr>
            </w:pPr>
            <w:r w:rsidRPr="00CB53A5">
              <w:rPr>
                <w:noProof/>
                <w:sz w:val="28"/>
                <w:szCs w:val="28"/>
                <w:lang w:eastAsia="en-GB"/>
              </w:rPr>
              <w:t>2</w:t>
            </w:r>
            <w:r w:rsidR="00C92CCA" w:rsidRPr="00CB53A5">
              <w:rPr>
                <w:noProof/>
                <w:sz w:val="28"/>
                <w:szCs w:val="28"/>
                <w:lang w:eastAsia="en-GB"/>
              </w:rPr>
              <w:t xml:space="preserve"> hour</w:t>
            </w:r>
            <w:r w:rsidRPr="00CB53A5">
              <w:rPr>
                <w:noProof/>
                <w:sz w:val="28"/>
                <w:szCs w:val="28"/>
                <w:lang w:eastAsia="en-GB"/>
              </w:rPr>
              <w:t>s</w:t>
            </w:r>
            <w:r w:rsidR="00CB53A5" w:rsidRPr="00CB53A5">
              <w:rPr>
                <w:noProof/>
                <w:sz w:val="28"/>
                <w:szCs w:val="28"/>
                <w:lang w:eastAsia="en-GB"/>
              </w:rPr>
              <w:t xml:space="preserve"> per week</w:t>
            </w:r>
          </w:p>
          <w:p w14:paraId="45D77229" w14:textId="77777777" w:rsidR="00C92CCA" w:rsidRDefault="00CB53A5">
            <w:pPr>
              <w:rPr>
                <w:noProof/>
                <w:sz w:val="28"/>
                <w:szCs w:val="28"/>
                <w:lang w:eastAsia="en-GB"/>
              </w:rPr>
            </w:pPr>
            <w:r w:rsidRPr="00CB53A5">
              <w:rPr>
                <w:noProof/>
                <w:sz w:val="28"/>
                <w:szCs w:val="28"/>
                <w:lang w:eastAsia="en-GB"/>
              </w:rPr>
              <w:t xml:space="preserve">Year 4: Weekly swimming lesson </w:t>
            </w:r>
          </w:p>
          <w:p w14:paraId="11AD2EDA" w14:textId="22703614" w:rsidR="00CB53A5" w:rsidRPr="00CB53A5" w:rsidRDefault="00CB53A5">
            <w:pPr>
              <w:rPr>
                <w:noProof/>
                <w:sz w:val="28"/>
                <w:szCs w:val="28"/>
                <w:lang w:eastAsia="en-GB"/>
              </w:rPr>
            </w:pPr>
          </w:p>
        </w:tc>
      </w:tr>
      <w:tr w:rsidR="00150310" w14:paraId="7FD3486D" w14:textId="77777777" w:rsidTr="00150310">
        <w:tc>
          <w:tcPr>
            <w:tcW w:w="2830" w:type="dxa"/>
          </w:tcPr>
          <w:p w14:paraId="461A29EC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Lesson Structure </w:t>
            </w:r>
          </w:p>
          <w:p w14:paraId="74C71680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>(What a typical lessons look like)</w:t>
            </w:r>
          </w:p>
        </w:tc>
        <w:tc>
          <w:tcPr>
            <w:tcW w:w="6186" w:type="dxa"/>
          </w:tcPr>
          <w:p w14:paraId="38B6217A" w14:textId="1D49E634" w:rsidR="00162383" w:rsidRPr="00CB53A5" w:rsidRDefault="00162383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>Share the Learning Objectives</w:t>
            </w:r>
          </w:p>
          <w:p w14:paraId="16A9A89C" w14:textId="444C2862" w:rsidR="00F66273" w:rsidRPr="00CB53A5" w:rsidRDefault="00F66273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>Warm up and introduction</w:t>
            </w:r>
          </w:p>
          <w:p w14:paraId="0846A622" w14:textId="77777777" w:rsidR="00F66273" w:rsidRPr="00CB53A5" w:rsidRDefault="00F66273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>Skill development</w:t>
            </w:r>
          </w:p>
          <w:p w14:paraId="34EDB34A" w14:textId="77777777" w:rsidR="00150310" w:rsidRDefault="00F66273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>Plenary</w:t>
            </w:r>
            <w:r w:rsidR="00150310" w:rsidRPr="00CB53A5">
              <w:rPr>
                <w:sz w:val="28"/>
                <w:szCs w:val="28"/>
              </w:rPr>
              <w:t xml:space="preserve"> </w:t>
            </w:r>
          </w:p>
          <w:p w14:paraId="42638ADE" w14:textId="75436103" w:rsidR="00CB53A5" w:rsidRPr="00CB53A5" w:rsidRDefault="00CB53A5">
            <w:pPr>
              <w:rPr>
                <w:sz w:val="28"/>
                <w:szCs w:val="28"/>
              </w:rPr>
            </w:pPr>
          </w:p>
        </w:tc>
      </w:tr>
      <w:tr w:rsidR="00150310" w14:paraId="63418C08" w14:textId="77777777" w:rsidTr="00150310">
        <w:tc>
          <w:tcPr>
            <w:tcW w:w="2830" w:type="dxa"/>
          </w:tcPr>
          <w:p w14:paraId="353BF19C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Retrieval opportunities </w:t>
            </w:r>
          </w:p>
        </w:tc>
        <w:tc>
          <w:tcPr>
            <w:tcW w:w="6186" w:type="dxa"/>
          </w:tcPr>
          <w:p w14:paraId="7C4C462E" w14:textId="1E5D5A2C" w:rsidR="00CB53A5" w:rsidRPr="00CB53A5" w:rsidRDefault="00F66273" w:rsidP="00CB53A5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 xml:space="preserve">Recap on previous learning in the classroom </w:t>
            </w:r>
            <w:r w:rsidR="00CB53A5" w:rsidRPr="00CB53A5">
              <w:rPr>
                <w:sz w:val="28"/>
                <w:szCs w:val="28"/>
              </w:rPr>
              <w:t xml:space="preserve">at the start of the lesson </w:t>
            </w:r>
          </w:p>
          <w:p w14:paraId="3B9D5FE4" w14:textId="77777777" w:rsidR="00150310" w:rsidRDefault="00F66273" w:rsidP="00CB53A5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>Asking questio</w:t>
            </w:r>
            <w:r w:rsidR="00CB53A5">
              <w:rPr>
                <w:sz w:val="28"/>
                <w:szCs w:val="28"/>
              </w:rPr>
              <w:t>ns during the lesson or plenary</w:t>
            </w:r>
          </w:p>
          <w:p w14:paraId="7D1D2C83" w14:textId="54903711" w:rsidR="00CB53A5" w:rsidRPr="00CB53A5" w:rsidRDefault="00CB53A5" w:rsidP="00CB53A5">
            <w:pPr>
              <w:rPr>
                <w:sz w:val="28"/>
                <w:szCs w:val="28"/>
              </w:rPr>
            </w:pPr>
          </w:p>
        </w:tc>
      </w:tr>
      <w:tr w:rsidR="00150310" w14:paraId="428BDBDA" w14:textId="77777777" w:rsidTr="00150310">
        <w:tc>
          <w:tcPr>
            <w:tcW w:w="2830" w:type="dxa"/>
          </w:tcPr>
          <w:p w14:paraId="64A60537" w14:textId="77777777" w:rsidR="00150310" w:rsidRPr="00771325" w:rsidRDefault="00150310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 w:rsidRPr="00771325">
              <w:rPr>
                <w:b/>
                <w:color w:val="385623" w:themeColor="accent6" w:themeShade="80"/>
                <w:sz w:val="28"/>
                <w:szCs w:val="28"/>
              </w:rPr>
              <w:t xml:space="preserve">Assessment </w:t>
            </w:r>
          </w:p>
        </w:tc>
        <w:tc>
          <w:tcPr>
            <w:tcW w:w="6186" w:type="dxa"/>
          </w:tcPr>
          <w:p w14:paraId="3DE17F52" w14:textId="77777777" w:rsidR="00771325" w:rsidRDefault="00F66273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 xml:space="preserve">End of </w:t>
            </w:r>
            <w:r w:rsidR="00CB53A5">
              <w:rPr>
                <w:sz w:val="28"/>
                <w:szCs w:val="28"/>
              </w:rPr>
              <w:t>unit assessment to be completed</w:t>
            </w:r>
          </w:p>
          <w:p w14:paraId="19F40C62" w14:textId="5807CA1C" w:rsidR="00CB53A5" w:rsidRPr="00CB53A5" w:rsidRDefault="00CB53A5">
            <w:pPr>
              <w:rPr>
                <w:sz w:val="28"/>
                <w:szCs w:val="28"/>
              </w:rPr>
            </w:pPr>
          </w:p>
        </w:tc>
      </w:tr>
      <w:tr w:rsidR="00C92CCA" w14:paraId="44E72842" w14:textId="77777777" w:rsidTr="00150310">
        <w:tc>
          <w:tcPr>
            <w:tcW w:w="2830" w:type="dxa"/>
          </w:tcPr>
          <w:p w14:paraId="260AE698" w14:textId="77777777" w:rsidR="00C92CCA" w:rsidRPr="00771325" w:rsidRDefault="00C92CC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Marking &amp; Feedback </w:t>
            </w:r>
          </w:p>
        </w:tc>
        <w:tc>
          <w:tcPr>
            <w:tcW w:w="6186" w:type="dxa"/>
          </w:tcPr>
          <w:p w14:paraId="7C3BAD48" w14:textId="77777777" w:rsidR="00C92CCA" w:rsidRDefault="00240F8A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>F</w:t>
            </w:r>
            <w:r w:rsidR="00CB53A5">
              <w:rPr>
                <w:sz w:val="28"/>
                <w:szCs w:val="28"/>
              </w:rPr>
              <w:t>ollow Marking &amp; Feedback Policy</w:t>
            </w:r>
          </w:p>
          <w:p w14:paraId="323B6BD2" w14:textId="4CFB0B08" w:rsidR="00CB53A5" w:rsidRDefault="00CB53A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Live feedback during the lesson – opportunities for photographs or film to provide feedback </w:t>
            </w:r>
          </w:p>
          <w:p w14:paraId="0B3D2CAA" w14:textId="3544FA19" w:rsidR="00CB53A5" w:rsidRPr="00CB53A5" w:rsidRDefault="00CB53A5">
            <w:pPr>
              <w:rPr>
                <w:sz w:val="28"/>
                <w:szCs w:val="28"/>
              </w:rPr>
            </w:pPr>
          </w:p>
        </w:tc>
      </w:tr>
      <w:tr w:rsidR="00240F8A" w14:paraId="71F92CF5" w14:textId="77777777" w:rsidTr="00150310">
        <w:tc>
          <w:tcPr>
            <w:tcW w:w="2830" w:type="dxa"/>
          </w:tcPr>
          <w:p w14:paraId="73005626" w14:textId="77777777" w:rsidR="00240F8A" w:rsidRDefault="00240F8A">
            <w:pPr>
              <w:rPr>
                <w:b/>
                <w:color w:val="385623" w:themeColor="accent6" w:themeShade="80"/>
                <w:sz w:val="28"/>
                <w:szCs w:val="28"/>
              </w:rPr>
            </w:pPr>
            <w:r>
              <w:rPr>
                <w:b/>
                <w:color w:val="385623" w:themeColor="accent6" w:themeShade="80"/>
                <w:sz w:val="28"/>
                <w:szCs w:val="28"/>
              </w:rPr>
              <w:t xml:space="preserve">SEND Adaptations </w:t>
            </w:r>
          </w:p>
        </w:tc>
        <w:tc>
          <w:tcPr>
            <w:tcW w:w="6186" w:type="dxa"/>
          </w:tcPr>
          <w:p w14:paraId="6EF5D867" w14:textId="6BFDC6D2" w:rsidR="00240F8A" w:rsidRPr="00CB53A5" w:rsidRDefault="0052075E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>Use of Teacher Toolkit.</w:t>
            </w:r>
          </w:p>
          <w:p w14:paraId="71F353A0" w14:textId="77777777" w:rsidR="00240F8A" w:rsidRPr="00CB53A5" w:rsidRDefault="00240F8A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 xml:space="preserve">Adaptation </w:t>
            </w:r>
            <w:r w:rsidR="00F66273" w:rsidRPr="00CB53A5">
              <w:rPr>
                <w:sz w:val="28"/>
                <w:szCs w:val="28"/>
              </w:rPr>
              <w:t>of resources e.g. large balls for those that struggle to catch</w:t>
            </w:r>
            <w:r w:rsidR="0052075E" w:rsidRPr="00CB53A5">
              <w:rPr>
                <w:sz w:val="28"/>
                <w:szCs w:val="28"/>
              </w:rPr>
              <w:t>.</w:t>
            </w:r>
          </w:p>
          <w:p w14:paraId="31CCB2DC" w14:textId="77777777" w:rsidR="0052075E" w:rsidRDefault="0052075E">
            <w:pPr>
              <w:rPr>
                <w:sz w:val="28"/>
                <w:szCs w:val="28"/>
              </w:rPr>
            </w:pPr>
            <w:r w:rsidRPr="00CB53A5">
              <w:rPr>
                <w:sz w:val="28"/>
                <w:szCs w:val="28"/>
              </w:rPr>
              <w:t xml:space="preserve">Adaptation of </w:t>
            </w:r>
            <w:r w:rsidR="00CB53A5" w:rsidRPr="00CB53A5">
              <w:rPr>
                <w:sz w:val="28"/>
                <w:szCs w:val="28"/>
              </w:rPr>
              <w:t xml:space="preserve">activities for individualised need </w:t>
            </w:r>
          </w:p>
          <w:p w14:paraId="687BD722" w14:textId="2CA42FDB" w:rsidR="00CB53A5" w:rsidRPr="00CB53A5" w:rsidRDefault="00CB53A5">
            <w:pPr>
              <w:rPr>
                <w:sz w:val="28"/>
                <w:szCs w:val="28"/>
              </w:rPr>
            </w:pPr>
          </w:p>
        </w:tc>
      </w:tr>
    </w:tbl>
    <w:p w14:paraId="7F3EABA3" w14:textId="77777777" w:rsidR="00150310" w:rsidRDefault="00150310">
      <w:pPr>
        <w:rPr>
          <w:color w:val="385623" w:themeColor="accent6" w:themeShade="80"/>
        </w:rPr>
      </w:pPr>
    </w:p>
    <w:p w14:paraId="0E8B32D0" w14:textId="77777777" w:rsidR="0051269A" w:rsidRDefault="0051269A"/>
    <w:p w14:paraId="0D290200" w14:textId="77C1B47E" w:rsidR="00EE541B" w:rsidRDefault="00EE541B"/>
    <w:sectPr w:rsidR="00EE541B" w:rsidSect="009C5682">
      <w:pgSz w:w="11906" w:h="16838"/>
      <w:pgMar w:top="568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69A"/>
    <w:rsid w:val="00150310"/>
    <w:rsid w:val="00162383"/>
    <w:rsid w:val="00240F8A"/>
    <w:rsid w:val="004A7A38"/>
    <w:rsid w:val="004C1C34"/>
    <w:rsid w:val="0051269A"/>
    <w:rsid w:val="0052075E"/>
    <w:rsid w:val="00525E7A"/>
    <w:rsid w:val="00771325"/>
    <w:rsid w:val="009C5682"/>
    <w:rsid w:val="00AB2F11"/>
    <w:rsid w:val="00C92CCA"/>
    <w:rsid w:val="00CB53A5"/>
    <w:rsid w:val="00EE541B"/>
    <w:rsid w:val="00F6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A3A07"/>
  <w15:chartTrackingRefBased/>
  <w15:docId w15:val="{FBA61E7D-55D8-4B45-A328-AE676DB6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0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9A6F52D0FC9D49BF240F84524D4578" ma:contentTypeVersion="14" ma:contentTypeDescription="Create a new document." ma:contentTypeScope="" ma:versionID="a4bc8d3c47f5319498616645e08453b8">
  <xsd:schema xmlns:xsd="http://www.w3.org/2001/XMLSchema" xmlns:xs="http://www.w3.org/2001/XMLSchema" xmlns:p="http://schemas.microsoft.com/office/2006/metadata/properties" xmlns:ns3="21c8479b-5347-4d94-a09f-5b47033397ce" targetNamespace="http://schemas.microsoft.com/office/2006/metadata/properties" ma:root="true" ma:fieldsID="f479c694381dc47055bec640703dedbe" ns3:_="">
    <xsd:import namespace="21c8479b-5347-4d94-a09f-5b47033397c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c8479b-5347-4d94-a09f-5b47033397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C12A28-83B8-401A-82C4-52E0DC60E3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7A5BE2-AEF1-46BC-A605-918BB011FA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c8479b-5347-4d94-a09f-5b47033397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D91215-83E9-40E1-91EA-F3D183BF76A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3</cp:revision>
  <dcterms:created xsi:type="dcterms:W3CDTF">2024-10-04T12:08:00Z</dcterms:created>
  <dcterms:modified xsi:type="dcterms:W3CDTF">2024-10-08T10:39:00Z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0x0101006E9A6F52D0FC9D49BF240F84524D4578</vt:lpwstr>
  </property>
</Properties>
</file>