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72014A" w14:textId="77777777" w:rsidR="00771325" w:rsidRDefault="00771325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</w:p>
    <w:p w14:paraId="6DA85669" w14:textId="77777777" w:rsidR="0051269A" w:rsidRPr="002509F9" w:rsidRDefault="00150310" w:rsidP="00771325">
      <w:pPr>
        <w:jc w:val="center"/>
        <w:rPr>
          <w:rFonts w:ascii="Abadi" w:hAnsi="Abadi"/>
          <w:b/>
          <w:color w:val="385623" w:themeColor="accent6" w:themeShade="80"/>
          <w:sz w:val="52"/>
          <w:szCs w:val="52"/>
          <w:u w:val="single"/>
        </w:rPr>
      </w:pPr>
      <w:r w:rsidRPr="002509F9">
        <w:rPr>
          <w:rFonts w:ascii="Abadi" w:hAnsi="Abadi"/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3721E663" wp14:editId="2A9040A7">
            <wp:simplePos x="0" y="0"/>
            <wp:positionH relativeFrom="column">
              <wp:posOffset>-209550</wp:posOffset>
            </wp:positionH>
            <wp:positionV relativeFrom="paragraph">
              <wp:posOffset>0</wp:posOffset>
            </wp:positionV>
            <wp:extent cx="1264285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155" y="21409"/>
                <wp:lineTo x="211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28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69A" w:rsidRPr="002509F9">
        <w:rPr>
          <w:rFonts w:ascii="Abadi" w:hAnsi="Abadi"/>
          <w:b/>
          <w:color w:val="385623" w:themeColor="accent6" w:themeShade="80"/>
          <w:sz w:val="52"/>
          <w:szCs w:val="52"/>
          <w:u w:val="single"/>
        </w:rPr>
        <w:t>Implementation Expectations</w:t>
      </w:r>
    </w:p>
    <w:p w14:paraId="6E07F4E0" w14:textId="3E0DBF2A" w:rsidR="00150310" w:rsidRPr="002509F9" w:rsidRDefault="002509F9" w:rsidP="00771325">
      <w:pPr>
        <w:jc w:val="center"/>
        <w:rPr>
          <w:rFonts w:ascii="Abadi" w:hAnsi="Abadi"/>
          <w:b/>
          <w:color w:val="385623" w:themeColor="accent6" w:themeShade="80"/>
          <w:sz w:val="52"/>
          <w:szCs w:val="52"/>
          <w:u w:val="single"/>
        </w:rPr>
      </w:pPr>
      <w:r w:rsidRPr="002509F9">
        <w:rPr>
          <w:rFonts w:ascii="Abadi" w:hAnsi="Abadi"/>
          <w:b/>
          <w:color w:val="385623" w:themeColor="accent6" w:themeShade="80"/>
          <w:sz w:val="52"/>
          <w:szCs w:val="52"/>
          <w:u w:val="single"/>
        </w:rPr>
        <w:t>Geography</w:t>
      </w:r>
    </w:p>
    <w:p w14:paraId="31445F8D" w14:textId="7A7DF658" w:rsidR="00150310" w:rsidRPr="002509F9" w:rsidRDefault="00150310" w:rsidP="00787579">
      <w:pPr>
        <w:rPr>
          <w:rFonts w:ascii="Abadi" w:hAnsi="Abadi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150310" w:rsidRPr="002509F9" w14:paraId="4AF1E128" w14:textId="77777777" w:rsidTr="00150310">
        <w:tc>
          <w:tcPr>
            <w:tcW w:w="2830" w:type="dxa"/>
          </w:tcPr>
          <w:p w14:paraId="27127C31" w14:textId="77777777" w:rsidR="00150310" w:rsidRPr="002509F9" w:rsidRDefault="00150310">
            <w:pPr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</w:pPr>
            <w:r w:rsidRPr="002509F9"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  <w:t xml:space="preserve">Scheme </w:t>
            </w:r>
          </w:p>
        </w:tc>
        <w:tc>
          <w:tcPr>
            <w:tcW w:w="6186" w:type="dxa"/>
          </w:tcPr>
          <w:p w14:paraId="1B70A18A" w14:textId="1EF0444B" w:rsidR="00150310" w:rsidRPr="002509F9" w:rsidRDefault="00771325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noProof/>
                <w:lang w:eastAsia="en-GB"/>
              </w:rPr>
              <w:drawing>
                <wp:inline distT="0" distB="0" distL="0" distR="0" wp14:anchorId="7B0D1497" wp14:editId="3FDBE176">
                  <wp:extent cx="2143125" cy="48577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2CCA" w:rsidRPr="002509F9" w14:paraId="7D871B8A" w14:textId="77777777" w:rsidTr="00150310">
        <w:tc>
          <w:tcPr>
            <w:tcW w:w="2830" w:type="dxa"/>
          </w:tcPr>
          <w:p w14:paraId="3C5793F2" w14:textId="77777777" w:rsidR="00C92CCA" w:rsidRPr="002509F9" w:rsidRDefault="00C92CCA">
            <w:pPr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</w:pPr>
            <w:r w:rsidRPr="002509F9"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  <w:t xml:space="preserve">Timetable / Duration </w:t>
            </w:r>
          </w:p>
        </w:tc>
        <w:tc>
          <w:tcPr>
            <w:tcW w:w="6186" w:type="dxa"/>
          </w:tcPr>
          <w:p w14:paraId="06D391A5" w14:textId="77777777" w:rsidR="00C92CCA" w:rsidRPr="002509F9" w:rsidRDefault="00C92CCA">
            <w:pPr>
              <w:rPr>
                <w:rFonts w:ascii="Abadi" w:hAnsi="Abadi"/>
                <w:noProof/>
                <w:lang w:eastAsia="en-GB"/>
              </w:rPr>
            </w:pPr>
            <w:r w:rsidRPr="002509F9">
              <w:rPr>
                <w:rFonts w:ascii="Abadi" w:hAnsi="Abadi"/>
                <w:noProof/>
                <w:lang w:eastAsia="en-GB"/>
              </w:rPr>
              <w:t xml:space="preserve">1 hour per week </w:t>
            </w:r>
          </w:p>
        </w:tc>
      </w:tr>
      <w:tr w:rsidR="00150310" w:rsidRPr="002509F9" w14:paraId="1D493641" w14:textId="77777777" w:rsidTr="00150310">
        <w:tc>
          <w:tcPr>
            <w:tcW w:w="2830" w:type="dxa"/>
          </w:tcPr>
          <w:p w14:paraId="43386A9A" w14:textId="77777777" w:rsidR="00150310" w:rsidRPr="002509F9" w:rsidRDefault="00150310">
            <w:pPr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</w:pPr>
            <w:r w:rsidRPr="002509F9"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  <w:t xml:space="preserve">Lesson Structure </w:t>
            </w:r>
          </w:p>
          <w:p w14:paraId="665E7E52" w14:textId="77777777" w:rsidR="00150310" w:rsidRPr="002509F9" w:rsidRDefault="00150310">
            <w:pPr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</w:pPr>
            <w:r w:rsidRPr="002509F9"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  <w:t>(What a typical lessons look like)</w:t>
            </w:r>
          </w:p>
        </w:tc>
        <w:tc>
          <w:tcPr>
            <w:tcW w:w="6186" w:type="dxa"/>
          </w:tcPr>
          <w:p w14:paraId="5220EA9A" w14:textId="77777777" w:rsidR="00150310" w:rsidRPr="002509F9" w:rsidRDefault="00150310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Retrieval / recap </w:t>
            </w:r>
            <w:r w:rsidR="00771325" w:rsidRPr="002509F9">
              <w:rPr>
                <w:rFonts w:ascii="Abadi" w:hAnsi="Abadi"/>
                <w:sz w:val="24"/>
                <w:szCs w:val="24"/>
              </w:rPr>
              <w:t xml:space="preserve"> from prev</w:t>
            </w:r>
            <w:r w:rsidRPr="002509F9">
              <w:rPr>
                <w:rFonts w:ascii="Abadi" w:hAnsi="Abadi"/>
                <w:sz w:val="24"/>
                <w:szCs w:val="24"/>
              </w:rPr>
              <w:t xml:space="preserve">ious lesson </w:t>
            </w:r>
            <w:r w:rsidR="00771325" w:rsidRPr="002509F9">
              <w:rPr>
                <w:rFonts w:ascii="Abadi" w:hAnsi="Abadi"/>
                <w:sz w:val="24"/>
                <w:szCs w:val="24"/>
              </w:rPr>
              <w:t>at the beginning of every lesson</w:t>
            </w:r>
            <w:r w:rsidRPr="002509F9">
              <w:rPr>
                <w:rFonts w:ascii="Abadi" w:hAnsi="Abadi"/>
                <w:sz w:val="24"/>
                <w:szCs w:val="24"/>
              </w:rPr>
              <w:t>– link back to knowledge organiser</w:t>
            </w:r>
          </w:p>
          <w:p w14:paraId="53D4F57A" w14:textId="77777777" w:rsidR="00150310" w:rsidRPr="002509F9" w:rsidRDefault="00771325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Key Question </w:t>
            </w:r>
          </w:p>
          <w:p w14:paraId="2BDA39DD" w14:textId="77777777" w:rsidR="00771325" w:rsidRPr="002509F9" w:rsidRDefault="00771325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>Key Vocabulary</w:t>
            </w:r>
          </w:p>
          <w:p w14:paraId="5DFDC1EF" w14:textId="1C5A5F2B" w:rsidR="009C5682" w:rsidRPr="002509F9" w:rsidRDefault="009C5682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>Information with recap</w:t>
            </w:r>
          </w:p>
          <w:p w14:paraId="6B05E0D6" w14:textId="77777777" w:rsidR="00150310" w:rsidRPr="002509F9" w:rsidRDefault="009C5682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Information with True or False </w:t>
            </w:r>
            <w:r w:rsidR="00150310" w:rsidRPr="002509F9">
              <w:rPr>
                <w:rFonts w:ascii="Abadi" w:hAnsi="Abadi"/>
                <w:sz w:val="24"/>
                <w:szCs w:val="24"/>
              </w:rPr>
              <w:t xml:space="preserve"> </w:t>
            </w:r>
          </w:p>
          <w:p w14:paraId="5B8F6AFA" w14:textId="77777777" w:rsidR="00150310" w:rsidRPr="002509F9" w:rsidRDefault="009C5682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Application Activity </w:t>
            </w:r>
          </w:p>
          <w:p w14:paraId="2807CEC4" w14:textId="77777777" w:rsidR="009C5682" w:rsidRPr="002509F9" w:rsidRDefault="009C5682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Challenge </w:t>
            </w:r>
          </w:p>
          <w:p w14:paraId="4E93F5CA" w14:textId="455ECC91" w:rsidR="00150310" w:rsidRPr="002509F9" w:rsidRDefault="00150310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Cumulative Quiz </w:t>
            </w:r>
          </w:p>
        </w:tc>
      </w:tr>
      <w:tr w:rsidR="00150310" w:rsidRPr="002509F9" w14:paraId="43620079" w14:textId="77777777" w:rsidTr="00150310">
        <w:tc>
          <w:tcPr>
            <w:tcW w:w="2830" w:type="dxa"/>
          </w:tcPr>
          <w:p w14:paraId="1CB3165C" w14:textId="77777777" w:rsidR="00150310" w:rsidRPr="002509F9" w:rsidRDefault="00150310">
            <w:pPr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</w:pPr>
            <w:r w:rsidRPr="002509F9"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  <w:t xml:space="preserve">Expectations in Books </w:t>
            </w:r>
          </w:p>
        </w:tc>
        <w:tc>
          <w:tcPr>
            <w:tcW w:w="6186" w:type="dxa"/>
          </w:tcPr>
          <w:p w14:paraId="1D6D8A7C" w14:textId="77777777" w:rsidR="00150310" w:rsidRPr="002509F9" w:rsidRDefault="00150310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>Pre-assessment mind map</w:t>
            </w:r>
          </w:p>
          <w:p w14:paraId="3602311E" w14:textId="77777777" w:rsidR="002509F9" w:rsidRDefault="00150310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Knowledge Organiser </w:t>
            </w:r>
          </w:p>
          <w:p w14:paraId="32E77C45" w14:textId="6AE75498" w:rsidR="00150310" w:rsidRPr="002509F9" w:rsidRDefault="002509F9">
            <w:pPr>
              <w:rPr>
                <w:rFonts w:ascii="Abadi" w:hAnsi="Abadi"/>
                <w:sz w:val="24"/>
                <w:szCs w:val="24"/>
              </w:rPr>
            </w:pPr>
            <w:r>
              <w:rPr>
                <w:rFonts w:ascii="Abadi" w:hAnsi="Abadi"/>
                <w:sz w:val="24"/>
                <w:szCs w:val="24"/>
              </w:rPr>
              <w:t>Word Map</w:t>
            </w:r>
            <w:r w:rsidR="00150310" w:rsidRPr="002509F9">
              <w:rPr>
                <w:rFonts w:ascii="Abadi" w:hAnsi="Abadi"/>
                <w:sz w:val="24"/>
                <w:szCs w:val="24"/>
              </w:rPr>
              <w:t xml:space="preserve"> </w:t>
            </w:r>
          </w:p>
          <w:p w14:paraId="75972B38" w14:textId="77777777" w:rsidR="00150310" w:rsidRPr="002509F9" w:rsidRDefault="00150310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Lessons – to include Cumulative Quiz at the end </w:t>
            </w:r>
          </w:p>
        </w:tc>
      </w:tr>
      <w:tr w:rsidR="00150310" w:rsidRPr="002509F9" w14:paraId="6097AB9B" w14:textId="77777777" w:rsidTr="00150310">
        <w:tc>
          <w:tcPr>
            <w:tcW w:w="2830" w:type="dxa"/>
          </w:tcPr>
          <w:p w14:paraId="21B908FC" w14:textId="77777777" w:rsidR="00150310" w:rsidRPr="002509F9" w:rsidRDefault="00150310">
            <w:pPr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</w:pPr>
            <w:r w:rsidRPr="002509F9"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  <w:t xml:space="preserve">Retrieval opportunities </w:t>
            </w:r>
          </w:p>
        </w:tc>
        <w:tc>
          <w:tcPr>
            <w:tcW w:w="6186" w:type="dxa"/>
          </w:tcPr>
          <w:p w14:paraId="0B94A8CE" w14:textId="4C8CF4BC" w:rsidR="00771325" w:rsidRPr="002509F9" w:rsidRDefault="00150310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Retrieval section at the beginning of every lesson – knowledge and vocabulary </w:t>
            </w:r>
            <w:r w:rsidR="00771325" w:rsidRPr="002509F9">
              <w:rPr>
                <w:rFonts w:ascii="Abadi" w:hAnsi="Abadi"/>
                <w:sz w:val="24"/>
                <w:szCs w:val="24"/>
              </w:rPr>
              <w:t xml:space="preserve"> </w:t>
            </w:r>
          </w:p>
          <w:p w14:paraId="611CAA45" w14:textId="77777777" w:rsidR="00150310" w:rsidRPr="002509F9" w:rsidRDefault="00150310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Cumulative Quiz at the end of each lesson </w:t>
            </w:r>
          </w:p>
          <w:p w14:paraId="23BD0531" w14:textId="77777777" w:rsidR="00150310" w:rsidRPr="002509F9" w:rsidRDefault="00150310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Reviewing the Knowledge </w:t>
            </w:r>
            <w:r w:rsidR="00771325" w:rsidRPr="002509F9">
              <w:rPr>
                <w:rFonts w:ascii="Abadi" w:hAnsi="Abadi"/>
                <w:sz w:val="24"/>
                <w:szCs w:val="24"/>
              </w:rPr>
              <w:t xml:space="preserve">Organiser and Word Mat </w:t>
            </w:r>
          </w:p>
          <w:p w14:paraId="257CE066" w14:textId="77777777" w:rsidR="00771325" w:rsidRPr="002509F9" w:rsidRDefault="00771325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Working Wall </w:t>
            </w:r>
          </w:p>
          <w:p w14:paraId="42B97A5A" w14:textId="77777777" w:rsidR="00150310" w:rsidRPr="002509F9" w:rsidRDefault="00150310">
            <w:pPr>
              <w:rPr>
                <w:rFonts w:ascii="Abadi" w:hAnsi="Abadi"/>
                <w:sz w:val="24"/>
                <w:szCs w:val="24"/>
              </w:rPr>
            </w:pPr>
          </w:p>
        </w:tc>
      </w:tr>
      <w:tr w:rsidR="00150310" w:rsidRPr="002509F9" w14:paraId="18064F01" w14:textId="77777777" w:rsidTr="00150310">
        <w:tc>
          <w:tcPr>
            <w:tcW w:w="2830" w:type="dxa"/>
          </w:tcPr>
          <w:p w14:paraId="359F3C24" w14:textId="77777777" w:rsidR="00150310" w:rsidRPr="002509F9" w:rsidRDefault="00150310">
            <w:pPr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</w:pPr>
            <w:r w:rsidRPr="002509F9"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  <w:t xml:space="preserve">Assessment </w:t>
            </w:r>
          </w:p>
        </w:tc>
        <w:tc>
          <w:tcPr>
            <w:tcW w:w="6186" w:type="dxa"/>
          </w:tcPr>
          <w:p w14:paraId="38D2FAF5" w14:textId="77777777" w:rsidR="00150310" w:rsidRPr="002509F9" w:rsidRDefault="00771325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Pre-assessment mind map </w:t>
            </w:r>
          </w:p>
          <w:p w14:paraId="10F26698" w14:textId="77777777" w:rsidR="00771325" w:rsidRPr="002509F9" w:rsidRDefault="00771325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Post-assessment – to be placed in books at the end of the unit </w:t>
            </w:r>
          </w:p>
          <w:p w14:paraId="3E5683AD" w14:textId="77777777" w:rsidR="00771325" w:rsidRPr="002509F9" w:rsidRDefault="00771325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Cumulative Quiz Score </w:t>
            </w:r>
          </w:p>
        </w:tc>
      </w:tr>
      <w:tr w:rsidR="00150310" w:rsidRPr="002509F9" w14:paraId="4813B710" w14:textId="77777777" w:rsidTr="00150310">
        <w:tc>
          <w:tcPr>
            <w:tcW w:w="2830" w:type="dxa"/>
          </w:tcPr>
          <w:p w14:paraId="451193F5" w14:textId="77777777" w:rsidR="00150310" w:rsidRPr="002509F9" w:rsidRDefault="00150310">
            <w:pPr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</w:pPr>
            <w:r w:rsidRPr="002509F9"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  <w:t xml:space="preserve">Working Wall </w:t>
            </w:r>
          </w:p>
        </w:tc>
        <w:tc>
          <w:tcPr>
            <w:tcW w:w="6186" w:type="dxa"/>
          </w:tcPr>
          <w:p w14:paraId="4E65F97E" w14:textId="77777777" w:rsidR="00150310" w:rsidRPr="002509F9" w:rsidRDefault="00771325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>Vocabulary</w:t>
            </w:r>
          </w:p>
          <w:p w14:paraId="3921284C" w14:textId="77777777" w:rsidR="00771325" w:rsidRPr="002509F9" w:rsidRDefault="00771325">
            <w:pPr>
              <w:rPr>
                <w:rFonts w:ascii="Abadi" w:hAnsi="Abadi"/>
                <w:color w:val="385623" w:themeColor="accent6" w:themeShade="80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Lesson Sequence – things to remember </w:t>
            </w:r>
          </w:p>
        </w:tc>
      </w:tr>
      <w:tr w:rsidR="00C92CCA" w:rsidRPr="002509F9" w14:paraId="595EC7EA" w14:textId="77777777" w:rsidTr="00150310">
        <w:tc>
          <w:tcPr>
            <w:tcW w:w="2830" w:type="dxa"/>
          </w:tcPr>
          <w:p w14:paraId="3762B748" w14:textId="77777777" w:rsidR="00C92CCA" w:rsidRPr="002509F9" w:rsidRDefault="00C92CCA">
            <w:pPr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</w:pPr>
            <w:r w:rsidRPr="002509F9"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  <w:t xml:space="preserve">Marking &amp; Feedback </w:t>
            </w:r>
          </w:p>
        </w:tc>
        <w:tc>
          <w:tcPr>
            <w:tcW w:w="6186" w:type="dxa"/>
          </w:tcPr>
          <w:p w14:paraId="611E1028" w14:textId="77777777" w:rsidR="00C92CCA" w:rsidRPr="002509F9" w:rsidRDefault="00240F8A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Follow Marking &amp; Feedback Policy </w:t>
            </w:r>
          </w:p>
        </w:tc>
      </w:tr>
      <w:tr w:rsidR="00240F8A" w:rsidRPr="002509F9" w14:paraId="363C2B9B" w14:textId="77777777" w:rsidTr="00150310">
        <w:tc>
          <w:tcPr>
            <w:tcW w:w="2830" w:type="dxa"/>
          </w:tcPr>
          <w:p w14:paraId="24283FBD" w14:textId="77777777" w:rsidR="00240F8A" w:rsidRPr="002509F9" w:rsidRDefault="00240F8A">
            <w:pPr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</w:pPr>
            <w:r w:rsidRPr="002509F9">
              <w:rPr>
                <w:rFonts w:ascii="Abadi" w:hAnsi="Abadi"/>
                <w:b/>
                <w:color w:val="385623" w:themeColor="accent6" w:themeShade="80"/>
                <w:sz w:val="28"/>
                <w:szCs w:val="28"/>
              </w:rPr>
              <w:t xml:space="preserve">SEND Adaptations </w:t>
            </w:r>
          </w:p>
        </w:tc>
        <w:tc>
          <w:tcPr>
            <w:tcW w:w="6186" w:type="dxa"/>
          </w:tcPr>
          <w:p w14:paraId="3722066F" w14:textId="77777777" w:rsidR="00240F8A" w:rsidRPr="002509F9" w:rsidRDefault="00240F8A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Use of Teacher Toolkit </w:t>
            </w:r>
          </w:p>
          <w:p w14:paraId="2F5DA2D2" w14:textId="77777777" w:rsidR="00240F8A" w:rsidRPr="002509F9" w:rsidRDefault="00240F8A">
            <w:pPr>
              <w:rPr>
                <w:rFonts w:ascii="Abadi" w:hAnsi="Abadi"/>
                <w:sz w:val="24"/>
                <w:szCs w:val="24"/>
              </w:rPr>
            </w:pPr>
            <w:r w:rsidRPr="002509F9">
              <w:rPr>
                <w:rFonts w:ascii="Abadi" w:hAnsi="Abadi"/>
                <w:sz w:val="24"/>
                <w:szCs w:val="24"/>
              </w:rPr>
              <w:t xml:space="preserve">Adaptation of application activities </w:t>
            </w:r>
          </w:p>
        </w:tc>
      </w:tr>
    </w:tbl>
    <w:p w14:paraId="3D61A091" w14:textId="77777777" w:rsidR="00150310" w:rsidRPr="002509F9" w:rsidRDefault="00150310">
      <w:pPr>
        <w:rPr>
          <w:rFonts w:ascii="Abadi" w:hAnsi="Abadi"/>
          <w:color w:val="385623" w:themeColor="accent6" w:themeShade="80"/>
        </w:rPr>
      </w:pPr>
    </w:p>
    <w:p w14:paraId="6559AA8C" w14:textId="77777777" w:rsidR="00150310" w:rsidRPr="002509F9" w:rsidRDefault="00150310">
      <w:pPr>
        <w:rPr>
          <w:rFonts w:ascii="Abadi" w:hAnsi="Abadi"/>
          <w:color w:val="385623" w:themeColor="accent6" w:themeShade="80"/>
        </w:rPr>
      </w:pPr>
    </w:p>
    <w:p w14:paraId="551FC4BC" w14:textId="77777777" w:rsidR="000430B7" w:rsidRPr="002509F9" w:rsidRDefault="000430B7" w:rsidP="00240F8A">
      <w:pPr>
        <w:jc w:val="center"/>
        <w:rPr>
          <w:rFonts w:ascii="Abadi" w:hAnsi="Abadi"/>
          <w:b/>
          <w:color w:val="385623" w:themeColor="accent6" w:themeShade="80"/>
          <w:sz w:val="48"/>
          <w:szCs w:val="48"/>
        </w:rPr>
      </w:pPr>
    </w:p>
    <w:p w14:paraId="2C0F8824" w14:textId="77777777" w:rsidR="002509F9" w:rsidRDefault="002509F9" w:rsidP="00240F8A">
      <w:pPr>
        <w:jc w:val="center"/>
        <w:rPr>
          <w:rFonts w:ascii="Abadi" w:hAnsi="Abadi"/>
          <w:b/>
          <w:color w:val="385623" w:themeColor="accent6" w:themeShade="80"/>
          <w:sz w:val="48"/>
          <w:szCs w:val="48"/>
        </w:rPr>
      </w:pPr>
    </w:p>
    <w:p w14:paraId="281B3736" w14:textId="2CB01763" w:rsidR="00EE541B" w:rsidRDefault="00EE541B"/>
    <w:sectPr w:rsidR="00EE541B" w:rsidSect="009C5682">
      <w:pgSz w:w="11906" w:h="16838"/>
      <w:pgMar w:top="568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69A"/>
    <w:rsid w:val="000430B7"/>
    <w:rsid w:val="00117067"/>
    <w:rsid w:val="00150310"/>
    <w:rsid w:val="00240F8A"/>
    <w:rsid w:val="002509F9"/>
    <w:rsid w:val="004C1C34"/>
    <w:rsid w:val="0051269A"/>
    <w:rsid w:val="00525E7A"/>
    <w:rsid w:val="00771325"/>
    <w:rsid w:val="00787579"/>
    <w:rsid w:val="009C5682"/>
    <w:rsid w:val="00A73120"/>
    <w:rsid w:val="00C10486"/>
    <w:rsid w:val="00C92CCA"/>
    <w:rsid w:val="00EE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B2789"/>
  <w15:chartTrackingRefBased/>
  <w15:docId w15:val="{FBA61E7D-55D8-4B45-A328-AE676DB67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3</cp:revision>
  <dcterms:created xsi:type="dcterms:W3CDTF">2024-09-24T15:06:00Z</dcterms:created>
  <dcterms:modified xsi:type="dcterms:W3CDTF">2024-10-08T10:22:00Z</dcterms:modified>
</cp:coreProperties>
</file>