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18AF83" w14:textId="77777777" w:rsidR="00B043B8" w:rsidRDefault="00B043B8"/>
    <w:tbl>
      <w:tblPr>
        <w:tblStyle w:val="TableGrid"/>
        <w:tblW w:w="0" w:type="auto"/>
        <w:tblLook w:val="04A0" w:firstRow="1" w:lastRow="0" w:firstColumn="1" w:lastColumn="0" w:noHBand="0" w:noVBand="1"/>
      </w:tblPr>
      <w:tblGrid>
        <w:gridCol w:w="2229"/>
        <w:gridCol w:w="3273"/>
        <w:gridCol w:w="3808"/>
        <w:gridCol w:w="3276"/>
        <w:gridCol w:w="3460"/>
      </w:tblGrid>
      <w:tr w:rsidR="00B043B8" w:rsidRPr="00B043B8" w14:paraId="5B3DB27B" w14:textId="77777777" w:rsidTr="00AF1838">
        <w:trPr>
          <w:trHeight w:val="1251"/>
        </w:trPr>
        <w:tc>
          <w:tcPr>
            <w:tcW w:w="16046" w:type="dxa"/>
            <w:gridSpan w:val="5"/>
          </w:tcPr>
          <w:p w14:paraId="38121998" w14:textId="77777777" w:rsidR="00B043B8" w:rsidRPr="00B043B8" w:rsidRDefault="008E6506">
            <w:pPr>
              <w:rPr>
                <w:rFonts w:asciiTheme="minorHAnsi" w:hAnsiTheme="minorHAnsi" w:cstheme="minorHAnsi"/>
              </w:rPr>
            </w:pPr>
            <w:r>
              <w:rPr>
                <w:noProof/>
                <w:lang w:eastAsia="en-GB"/>
              </w:rPr>
              <w:drawing>
                <wp:anchor distT="0" distB="0" distL="114300" distR="114300" simplePos="0" relativeHeight="251659264" behindDoc="0" locked="0" layoutInCell="1" allowOverlap="1" wp14:anchorId="33CA19FA" wp14:editId="6B5364E8">
                  <wp:simplePos x="0" y="0"/>
                  <wp:positionH relativeFrom="column">
                    <wp:posOffset>9051312</wp:posOffset>
                  </wp:positionH>
                  <wp:positionV relativeFrom="paragraph">
                    <wp:posOffset>88900</wp:posOffset>
                  </wp:positionV>
                  <wp:extent cx="962025" cy="829310"/>
                  <wp:effectExtent l="0" t="0" r="9525" b="8890"/>
                  <wp:wrapSquare wrapText="bothSides"/>
                  <wp:docPr id="1" name="Picture 1" descr="C:\Users\c.strecker\Desktop\Asterdale Primary logo.jpg"/>
                  <wp:cNvGraphicFramePr/>
                  <a:graphic xmlns:a="http://schemas.openxmlformats.org/drawingml/2006/main">
                    <a:graphicData uri="http://schemas.openxmlformats.org/drawingml/2006/picture">
                      <pic:pic xmlns:pic="http://schemas.openxmlformats.org/drawingml/2006/picture">
                        <pic:nvPicPr>
                          <pic:cNvPr id="1" name="Picture 1" descr="C:\Users\c.strecker\Desktop\Asterdale Primary logo.jpg"/>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62025" cy="829310"/>
                          </a:xfrm>
                          <a:prstGeom prst="rect">
                            <a:avLst/>
                          </a:prstGeom>
                          <a:noFill/>
                          <a:ln>
                            <a:noFill/>
                          </a:ln>
                        </pic:spPr>
                      </pic:pic>
                    </a:graphicData>
                  </a:graphic>
                  <wp14:sizeRelH relativeFrom="page">
                    <wp14:pctWidth>0</wp14:pctWidth>
                  </wp14:sizeRelH>
                  <wp14:sizeRelV relativeFrom="page">
                    <wp14:pctHeight>0</wp14:pctHeight>
                  </wp14:sizeRelV>
                </wp:anchor>
              </w:drawing>
            </w:r>
            <w:r w:rsidR="00B043B8" w:rsidRPr="00B043B8">
              <w:rPr>
                <w:rFonts w:asciiTheme="minorHAnsi" w:hAnsiTheme="minorHAnsi" w:cstheme="minorHAnsi"/>
              </w:rPr>
              <w:t xml:space="preserve"> </w:t>
            </w:r>
          </w:p>
          <w:p w14:paraId="296CB05D" w14:textId="77777777" w:rsidR="00B043B8" w:rsidRPr="00B043B8" w:rsidRDefault="00B043B8">
            <w:pPr>
              <w:rPr>
                <w:rFonts w:asciiTheme="minorHAnsi" w:hAnsiTheme="minorHAnsi" w:cstheme="minorHAnsi"/>
              </w:rPr>
            </w:pPr>
          </w:p>
          <w:p w14:paraId="49B6B8F3" w14:textId="6E689B04" w:rsidR="00B043B8" w:rsidRPr="00B043B8" w:rsidRDefault="00941D45" w:rsidP="00B043B8">
            <w:pPr>
              <w:pStyle w:val="NoSpacing"/>
              <w:rPr>
                <w:rFonts w:asciiTheme="minorHAnsi" w:hAnsiTheme="minorHAnsi" w:cstheme="minorHAnsi"/>
                <w:sz w:val="44"/>
              </w:rPr>
            </w:pPr>
            <w:proofErr w:type="spellStart"/>
            <w:r>
              <w:rPr>
                <w:rFonts w:asciiTheme="minorHAnsi" w:hAnsiTheme="minorHAnsi" w:cstheme="minorHAnsi"/>
                <w:sz w:val="44"/>
              </w:rPr>
              <w:t>Georgraphy</w:t>
            </w:r>
            <w:proofErr w:type="spellEnd"/>
            <w:r w:rsidR="00B043B8" w:rsidRPr="00B043B8">
              <w:rPr>
                <w:rFonts w:asciiTheme="minorHAnsi" w:hAnsiTheme="minorHAnsi" w:cstheme="minorHAnsi"/>
                <w:sz w:val="44"/>
              </w:rPr>
              <w:t xml:space="preserve"> </w:t>
            </w:r>
            <w:r w:rsidR="000D3EBD">
              <w:rPr>
                <w:rFonts w:asciiTheme="minorHAnsi" w:hAnsiTheme="minorHAnsi" w:cstheme="minorHAnsi"/>
                <w:sz w:val="44"/>
              </w:rPr>
              <w:t xml:space="preserve">- </w:t>
            </w:r>
            <w:r w:rsidR="00B043B8" w:rsidRPr="00B043B8">
              <w:rPr>
                <w:rFonts w:asciiTheme="minorHAnsi" w:hAnsiTheme="minorHAnsi" w:cstheme="minorHAnsi"/>
                <w:sz w:val="44"/>
              </w:rPr>
              <w:t>Progression</w:t>
            </w:r>
            <w:r w:rsidR="008E6506">
              <w:rPr>
                <w:rFonts w:asciiTheme="minorHAnsi" w:hAnsiTheme="minorHAnsi" w:cstheme="minorHAnsi"/>
                <w:sz w:val="44"/>
              </w:rPr>
              <w:t xml:space="preserve"> </w:t>
            </w:r>
            <w:r w:rsidR="00B043B8" w:rsidRPr="00B043B8">
              <w:rPr>
                <w:rFonts w:asciiTheme="minorHAnsi" w:hAnsiTheme="minorHAnsi" w:cstheme="minorHAnsi"/>
                <w:sz w:val="44"/>
              </w:rPr>
              <w:t>Mapping: KS1</w:t>
            </w:r>
            <w:r w:rsidR="008E6506">
              <w:rPr>
                <w:rFonts w:asciiTheme="minorHAnsi" w:hAnsiTheme="minorHAnsi" w:cstheme="minorHAnsi"/>
                <w:sz w:val="44"/>
              </w:rPr>
              <w:t xml:space="preserve">   </w:t>
            </w:r>
          </w:p>
          <w:p w14:paraId="01E221F7" w14:textId="77777777" w:rsidR="00B043B8" w:rsidRPr="00B043B8" w:rsidRDefault="00B043B8" w:rsidP="00B043B8">
            <w:pPr>
              <w:pStyle w:val="NoSpacing"/>
              <w:rPr>
                <w:rFonts w:asciiTheme="minorHAnsi" w:hAnsiTheme="minorHAnsi" w:cstheme="minorHAnsi"/>
                <w:sz w:val="44"/>
              </w:rPr>
            </w:pPr>
          </w:p>
        </w:tc>
      </w:tr>
      <w:tr w:rsidR="00B043B8" w:rsidRPr="00B043B8" w14:paraId="305363EA" w14:textId="77777777" w:rsidTr="00AF1838">
        <w:trPr>
          <w:trHeight w:val="373"/>
        </w:trPr>
        <w:tc>
          <w:tcPr>
            <w:tcW w:w="16046" w:type="dxa"/>
            <w:gridSpan w:val="5"/>
            <w:shd w:val="clear" w:color="auto" w:fill="FFFFCC"/>
          </w:tcPr>
          <w:p w14:paraId="68F509E7" w14:textId="77777777" w:rsidR="00B043B8" w:rsidRPr="00B043B8" w:rsidRDefault="00B043B8" w:rsidP="00B043B8">
            <w:pPr>
              <w:pStyle w:val="NoSpacing"/>
              <w:rPr>
                <w:rFonts w:asciiTheme="minorHAnsi" w:hAnsiTheme="minorHAnsi" w:cstheme="minorHAnsi"/>
                <w:sz w:val="14"/>
              </w:rPr>
            </w:pPr>
          </w:p>
          <w:p w14:paraId="1B89BF02" w14:textId="7803BF71" w:rsidR="00B043B8" w:rsidRPr="008E6506" w:rsidRDefault="008E6506" w:rsidP="00B043B8">
            <w:pPr>
              <w:pStyle w:val="NoSpacing"/>
              <w:rPr>
                <w:rFonts w:asciiTheme="minorHAnsi" w:hAnsiTheme="minorHAnsi" w:cstheme="minorHAnsi"/>
                <w:b/>
                <w:sz w:val="36"/>
              </w:rPr>
            </w:pPr>
            <w:r w:rsidRPr="008E6506">
              <w:rPr>
                <w:rFonts w:asciiTheme="minorHAnsi" w:hAnsiTheme="minorHAnsi" w:cstheme="minorHAnsi"/>
                <w:b/>
                <w:sz w:val="36"/>
              </w:rPr>
              <w:t xml:space="preserve">KS1: </w:t>
            </w:r>
            <w:r w:rsidR="002A6645">
              <w:rPr>
                <w:rFonts w:asciiTheme="minorHAnsi" w:hAnsiTheme="minorHAnsi" w:cstheme="minorHAnsi"/>
                <w:b/>
                <w:sz w:val="36"/>
              </w:rPr>
              <w:t>Geographical</w:t>
            </w:r>
            <w:r w:rsidR="00B043B8" w:rsidRPr="008E6506">
              <w:rPr>
                <w:rFonts w:asciiTheme="minorHAnsi" w:hAnsiTheme="minorHAnsi" w:cstheme="minorHAnsi"/>
                <w:b/>
                <w:sz w:val="36"/>
              </w:rPr>
              <w:t xml:space="preserve"> Knowledge:</w:t>
            </w:r>
          </w:p>
          <w:p w14:paraId="0E716C46" w14:textId="77777777" w:rsidR="00B043B8" w:rsidRPr="008E6506" w:rsidRDefault="00B043B8" w:rsidP="00B043B8">
            <w:pPr>
              <w:pStyle w:val="NoSpacing"/>
              <w:rPr>
                <w:rFonts w:asciiTheme="minorHAnsi" w:hAnsiTheme="minorHAnsi" w:cstheme="minorHAnsi"/>
                <w:sz w:val="28"/>
              </w:rPr>
            </w:pPr>
          </w:p>
        </w:tc>
      </w:tr>
      <w:tr w:rsidR="00B043B8" w:rsidRPr="00B043B8" w14:paraId="00EC5521" w14:textId="77777777" w:rsidTr="00AF1838">
        <w:trPr>
          <w:trHeight w:val="331"/>
        </w:trPr>
        <w:tc>
          <w:tcPr>
            <w:tcW w:w="2229" w:type="dxa"/>
            <w:hideMark/>
          </w:tcPr>
          <w:p w14:paraId="0A2CE17A" w14:textId="77777777" w:rsidR="00B043B8" w:rsidRPr="008E6506" w:rsidRDefault="00B043B8" w:rsidP="00B043B8">
            <w:pPr>
              <w:rPr>
                <w:rFonts w:asciiTheme="minorHAnsi" w:hAnsiTheme="minorHAnsi" w:cstheme="minorHAnsi"/>
                <w:b/>
                <w:bCs/>
                <w:sz w:val="32"/>
              </w:rPr>
            </w:pPr>
          </w:p>
        </w:tc>
        <w:tc>
          <w:tcPr>
            <w:tcW w:w="3273" w:type="dxa"/>
            <w:hideMark/>
          </w:tcPr>
          <w:p w14:paraId="76D2B426" w14:textId="77777777" w:rsidR="00B043B8" w:rsidRDefault="00B043B8" w:rsidP="00A16D4A">
            <w:pPr>
              <w:rPr>
                <w:rFonts w:asciiTheme="minorHAnsi" w:hAnsiTheme="minorHAnsi" w:cstheme="minorHAnsi"/>
              </w:rPr>
            </w:pPr>
            <w:r>
              <w:t>Progression statement</w:t>
            </w:r>
            <w:r w:rsidR="00A16D4A">
              <w:t>:</w:t>
            </w:r>
          </w:p>
          <w:p w14:paraId="0C5603CE" w14:textId="77777777" w:rsidR="00B043B8" w:rsidRPr="00B043B8" w:rsidRDefault="00B043B8" w:rsidP="00A16D4A">
            <w:pPr>
              <w:jc w:val="center"/>
              <w:rPr>
                <w:rFonts w:asciiTheme="minorHAnsi" w:hAnsiTheme="minorHAnsi" w:cstheme="minorHAnsi"/>
              </w:rPr>
            </w:pPr>
          </w:p>
        </w:tc>
        <w:tc>
          <w:tcPr>
            <w:tcW w:w="3808" w:type="dxa"/>
            <w:shd w:val="clear" w:color="auto" w:fill="FFFF00"/>
            <w:hideMark/>
          </w:tcPr>
          <w:p w14:paraId="5ADC9BD3" w14:textId="77777777" w:rsidR="00B043B8" w:rsidRDefault="00B043B8" w:rsidP="00A16D4A">
            <w:pPr>
              <w:jc w:val="center"/>
              <w:rPr>
                <w:rFonts w:asciiTheme="minorHAnsi" w:hAnsiTheme="minorHAnsi" w:cstheme="minorHAnsi"/>
              </w:rPr>
            </w:pPr>
            <w:r>
              <w:t>Working towards expectations</w:t>
            </w:r>
          </w:p>
          <w:p w14:paraId="5C52CB03" w14:textId="77777777" w:rsidR="00B043B8" w:rsidRPr="00B043B8" w:rsidRDefault="00B043B8" w:rsidP="00A16D4A">
            <w:pPr>
              <w:jc w:val="center"/>
              <w:rPr>
                <w:rFonts w:asciiTheme="minorHAnsi" w:hAnsiTheme="minorHAnsi" w:cstheme="minorHAnsi"/>
              </w:rPr>
            </w:pPr>
          </w:p>
        </w:tc>
        <w:tc>
          <w:tcPr>
            <w:tcW w:w="3276" w:type="dxa"/>
            <w:shd w:val="clear" w:color="auto" w:fill="009900"/>
            <w:hideMark/>
          </w:tcPr>
          <w:p w14:paraId="6F43185D" w14:textId="77777777" w:rsidR="00B043B8" w:rsidRDefault="00B043B8" w:rsidP="00A16D4A">
            <w:pPr>
              <w:jc w:val="center"/>
              <w:rPr>
                <w:rFonts w:asciiTheme="minorHAnsi" w:hAnsiTheme="minorHAnsi" w:cstheme="minorHAnsi"/>
              </w:rPr>
            </w:pPr>
            <w:r>
              <w:t>Meeting expectations</w:t>
            </w:r>
          </w:p>
          <w:p w14:paraId="7C0AA5A9" w14:textId="77777777" w:rsidR="00B043B8" w:rsidRPr="00B043B8" w:rsidRDefault="00B043B8" w:rsidP="00A16D4A">
            <w:pPr>
              <w:jc w:val="center"/>
              <w:rPr>
                <w:rFonts w:asciiTheme="minorHAnsi" w:hAnsiTheme="minorHAnsi" w:cstheme="minorHAnsi"/>
              </w:rPr>
            </w:pPr>
          </w:p>
        </w:tc>
        <w:tc>
          <w:tcPr>
            <w:tcW w:w="3460" w:type="dxa"/>
            <w:shd w:val="clear" w:color="auto" w:fill="99CCFF"/>
            <w:hideMark/>
          </w:tcPr>
          <w:p w14:paraId="3F824A97" w14:textId="77777777" w:rsidR="00AF1838" w:rsidRPr="00AF1838" w:rsidRDefault="00B043B8" w:rsidP="00AF1838">
            <w:pPr>
              <w:jc w:val="center"/>
            </w:pPr>
            <w:r>
              <w:t>Exceeding expectations</w:t>
            </w:r>
          </w:p>
          <w:p w14:paraId="047468FD" w14:textId="77777777" w:rsidR="00B043B8" w:rsidRPr="00B043B8" w:rsidRDefault="00B043B8" w:rsidP="00A16D4A">
            <w:pPr>
              <w:jc w:val="center"/>
              <w:rPr>
                <w:rFonts w:asciiTheme="minorHAnsi" w:hAnsiTheme="minorHAnsi" w:cstheme="minorHAnsi"/>
              </w:rPr>
            </w:pPr>
          </w:p>
        </w:tc>
      </w:tr>
      <w:tr w:rsidR="002A6645" w:rsidRPr="00B043B8" w14:paraId="45832D38" w14:textId="77777777" w:rsidTr="00AF1838">
        <w:trPr>
          <w:trHeight w:val="2273"/>
        </w:trPr>
        <w:tc>
          <w:tcPr>
            <w:tcW w:w="2229" w:type="dxa"/>
            <w:vMerge w:val="restart"/>
          </w:tcPr>
          <w:p w14:paraId="72E99E07" w14:textId="63BC533A" w:rsidR="002A6645" w:rsidRPr="00BA0CF1" w:rsidRDefault="002A6645" w:rsidP="00AF1838">
            <w:pPr>
              <w:rPr>
                <w:rFonts w:asciiTheme="minorHAnsi" w:hAnsiTheme="minorHAnsi" w:cstheme="minorHAnsi"/>
                <w:b/>
                <w:bCs/>
                <w:sz w:val="28"/>
                <w:szCs w:val="28"/>
              </w:rPr>
            </w:pPr>
            <w:r w:rsidRPr="00BA0CF1">
              <w:rPr>
                <w:rFonts w:asciiTheme="minorHAnsi" w:hAnsiTheme="minorHAnsi" w:cstheme="minorHAnsi"/>
                <w:b/>
                <w:bCs/>
                <w:sz w:val="28"/>
                <w:szCs w:val="28"/>
              </w:rPr>
              <w:t>The UK and local area</w:t>
            </w:r>
          </w:p>
        </w:tc>
        <w:tc>
          <w:tcPr>
            <w:tcW w:w="3273" w:type="dxa"/>
          </w:tcPr>
          <w:p w14:paraId="4E830B97" w14:textId="066F649E" w:rsidR="002A6645" w:rsidRDefault="002A6645" w:rsidP="00B043B8">
            <w:pPr>
              <w:rPr>
                <w:rFonts w:asciiTheme="minorHAnsi" w:hAnsiTheme="minorHAnsi" w:cstheme="minorHAnsi"/>
              </w:rPr>
            </w:pPr>
            <w:r w:rsidRPr="002A6645">
              <w:rPr>
                <w:rFonts w:asciiTheme="minorHAnsi" w:hAnsiTheme="minorHAnsi" w:cstheme="minorHAnsi"/>
              </w:rPr>
              <w:t>Name, locate and identify characteristics of the four countries and capital cities of the United Kingdom and its surrounding seas.</w:t>
            </w:r>
          </w:p>
        </w:tc>
        <w:tc>
          <w:tcPr>
            <w:tcW w:w="3808" w:type="dxa"/>
          </w:tcPr>
          <w:p w14:paraId="33EC75B1" w14:textId="0497126C" w:rsidR="002A6645" w:rsidRDefault="002A6645" w:rsidP="00B043B8">
            <w:pPr>
              <w:rPr>
                <w:rFonts w:asciiTheme="minorHAnsi" w:hAnsiTheme="minorHAnsi" w:cstheme="minorHAnsi"/>
              </w:rPr>
            </w:pPr>
            <w:r w:rsidRPr="002A6645">
              <w:rPr>
                <w:rFonts w:asciiTheme="minorHAnsi" w:hAnsiTheme="minorHAnsi" w:cstheme="minorHAnsi"/>
              </w:rPr>
              <w:t>Can use an atlas to name and locate on a map the four countries and capital cities of the United Kingdom (</w:t>
            </w:r>
            <w:proofErr w:type="gramStart"/>
            <w:r w:rsidRPr="002A6645">
              <w:rPr>
                <w:rFonts w:asciiTheme="minorHAnsi" w:hAnsiTheme="minorHAnsi" w:cstheme="minorHAnsi"/>
              </w:rPr>
              <w:t>e.g.</w:t>
            </w:r>
            <w:proofErr w:type="gramEnd"/>
            <w:r w:rsidRPr="002A6645">
              <w:rPr>
                <w:rFonts w:asciiTheme="minorHAnsi" w:hAnsiTheme="minorHAnsi" w:cstheme="minorHAnsi"/>
              </w:rPr>
              <w:t xml:space="preserve"> using information about food from different countries of the UK, locate them on a UK map.</w:t>
            </w:r>
          </w:p>
        </w:tc>
        <w:tc>
          <w:tcPr>
            <w:tcW w:w="3276" w:type="dxa"/>
          </w:tcPr>
          <w:p w14:paraId="78474B66" w14:textId="687068AD" w:rsidR="002A6645" w:rsidRDefault="002A6645" w:rsidP="00B043B8">
            <w:pPr>
              <w:rPr>
                <w:rFonts w:asciiTheme="minorHAnsi" w:hAnsiTheme="minorHAnsi" w:cstheme="minorHAnsi"/>
              </w:rPr>
            </w:pPr>
            <w:r w:rsidRPr="002A6645">
              <w:rPr>
                <w:rFonts w:asciiTheme="minorHAnsi" w:hAnsiTheme="minorHAnsi" w:cstheme="minorHAnsi"/>
              </w:rPr>
              <w:t>Can name, locate and identify characteristics of the four countries and capital cities of the United Kingdom and its surrounding seas on a map (</w:t>
            </w:r>
            <w:proofErr w:type="gramStart"/>
            <w:r w:rsidRPr="002A6645">
              <w:rPr>
                <w:rFonts w:asciiTheme="minorHAnsi" w:hAnsiTheme="minorHAnsi" w:cstheme="minorHAnsi"/>
              </w:rPr>
              <w:t>e.g.</w:t>
            </w:r>
            <w:proofErr w:type="gramEnd"/>
            <w:r w:rsidRPr="002A6645">
              <w:rPr>
                <w:rFonts w:asciiTheme="minorHAnsi" w:hAnsiTheme="minorHAnsi" w:cstheme="minorHAnsi"/>
              </w:rPr>
              <w:t xml:space="preserve"> using information about food from different parts of the UK, create a map showing</w:t>
            </w:r>
          </w:p>
        </w:tc>
        <w:tc>
          <w:tcPr>
            <w:tcW w:w="3460" w:type="dxa"/>
          </w:tcPr>
          <w:p w14:paraId="09140392" w14:textId="77777777" w:rsidR="002A6645" w:rsidRPr="002A6645" w:rsidRDefault="002A6645" w:rsidP="002A6645">
            <w:pPr>
              <w:rPr>
                <w:rFonts w:asciiTheme="minorHAnsi" w:hAnsiTheme="minorHAnsi" w:cstheme="minorHAnsi"/>
              </w:rPr>
            </w:pPr>
            <w:r w:rsidRPr="002A6645">
              <w:rPr>
                <w:rFonts w:asciiTheme="minorHAnsi" w:hAnsiTheme="minorHAnsi" w:cstheme="minorHAnsi"/>
              </w:rPr>
              <w:t>Can name, locate and identify characteristics of the four countries and capital cities of the United Kingdom and its surrounding seas on a range of maps (</w:t>
            </w:r>
            <w:proofErr w:type="gramStart"/>
            <w:r w:rsidRPr="002A6645">
              <w:rPr>
                <w:rFonts w:asciiTheme="minorHAnsi" w:hAnsiTheme="minorHAnsi" w:cstheme="minorHAnsi"/>
              </w:rPr>
              <w:t>e.g.</w:t>
            </w:r>
            <w:proofErr w:type="gramEnd"/>
            <w:r w:rsidRPr="002A6645">
              <w:rPr>
                <w:rFonts w:asciiTheme="minorHAnsi" w:hAnsiTheme="minorHAnsi" w:cstheme="minorHAnsi"/>
              </w:rPr>
              <w:t xml:space="preserve"> research food that originates from different parts of the UK and create a map showing where regional foods come from, design a menu for a ‘Great British Picnic’ using these foods).</w:t>
            </w:r>
          </w:p>
          <w:p w14:paraId="1D82FF27" w14:textId="77777777" w:rsidR="002A6645" w:rsidRDefault="002A6645" w:rsidP="00B043B8">
            <w:pPr>
              <w:rPr>
                <w:rFonts w:asciiTheme="minorHAnsi" w:hAnsiTheme="minorHAnsi" w:cstheme="minorHAnsi"/>
              </w:rPr>
            </w:pPr>
          </w:p>
        </w:tc>
      </w:tr>
      <w:tr w:rsidR="002A6645" w:rsidRPr="00B043B8" w14:paraId="3EB53217" w14:textId="77777777" w:rsidTr="00AF1838">
        <w:trPr>
          <w:trHeight w:val="2273"/>
        </w:trPr>
        <w:tc>
          <w:tcPr>
            <w:tcW w:w="2229" w:type="dxa"/>
            <w:vMerge/>
          </w:tcPr>
          <w:p w14:paraId="22BD6287" w14:textId="77777777" w:rsidR="002A6645" w:rsidRPr="002A6645" w:rsidRDefault="002A6645" w:rsidP="00AF1838">
            <w:pPr>
              <w:rPr>
                <w:rFonts w:asciiTheme="minorHAnsi" w:hAnsiTheme="minorHAnsi" w:cstheme="minorHAnsi"/>
                <w:b/>
                <w:bCs/>
                <w:sz w:val="32"/>
              </w:rPr>
            </w:pPr>
          </w:p>
        </w:tc>
        <w:tc>
          <w:tcPr>
            <w:tcW w:w="3273" w:type="dxa"/>
          </w:tcPr>
          <w:p w14:paraId="56798AEA" w14:textId="614651E5" w:rsidR="002A6645" w:rsidRPr="002A6645" w:rsidRDefault="002A6645" w:rsidP="00B043B8">
            <w:pPr>
              <w:rPr>
                <w:rFonts w:asciiTheme="minorHAnsi" w:hAnsiTheme="minorHAnsi" w:cstheme="minorHAnsi"/>
              </w:rPr>
            </w:pPr>
            <w:r w:rsidRPr="002A6645">
              <w:rPr>
                <w:rFonts w:asciiTheme="minorHAnsi" w:hAnsiTheme="minorHAnsi" w:cstheme="minorHAnsi"/>
              </w:rPr>
              <w:t>Develop knowledge of the human and physical geography of a small area of the United Kingdom.</w:t>
            </w:r>
          </w:p>
        </w:tc>
        <w:tc>
          <w:tcPr>
            <w:tcW w:w="3808" w:type="dxa"/>
          </w:tcPr>
          <w:p w14:paraId="0FD323DA" w14:textId="55D27852" w:rsidR="002A6645" w:rsidRPr="002A6645" w:rsidRDefault="002A6645" w:rsidP="00B043B8">
            <w:pPr>
              <w:rPr>
                <w:rFonts w:asciiTheme="minorHAnsi" w:hAnsiTheme="minorHAnsi" w:cstheme="minorHAnsi"/>
              </w:rPr>
            </w:pPr>
            <w:r w:rsidRPr="002A6645">
              <w:rPr>
                <w:rFonts w:asciiTheme="minorHAnsi" w:hAnsiTheme="minorHAnsi" w:cstheme="minorHAnsi"/>
              </w:rPr>
              <w:t>Know about the local area and name key landmarks, such as the nearest local green space. From a vocabulary list of features of the local area, identify which are human or physical and describe these features.</w:t>
            </w:r>
          </w:p>
        </w:tc>
        <w:tc>
          <w:tcPr>
            <w:tcW w:w="3276" w:type="dxa"/>
          </w:tcPr>
          <w:p w14:paraId="7DE8E348" w14:textId="13BAF7FB" w:rsidR="002A6645" w:rsidRDefault="002A6645" w:rsidP="00B043B8">
            <w:pPr>
              <w:rPr>
                <w:rFonts w:asciiTheme="minorHAnsi" w:hAnsiTheme="minorHAnsi" w:cstheme="minorHAnsi"/>
              </w:rPr>
            </w:pPr>
            <w:r w:rsidRPr="002A6645">
              <w:rPr>
                <w:rFonts w:asciiTheme="minorHAnsi" w:hAnsiTheme="minorHAnsi" w:cstheme="minorHAnsi"/>
              </w:rPr>
              <w:t>Know about the local area, and name and locate key landmarks. Create a vocabulary list of the human and physical features of the local area and describe these features and locate them on a map using images or drawings.</w:t>
            </w:r>
          </w:p>
          <w:p w14:paraId="242C0C96" w14:textId="77777777" w:rsidR="002A6645" w:rsidRPr="002A6645" w:rsidRDefault="002A6645" w:rsidP="002A6645">
            <w:pPr>
              <w:rPr>
                <w:rFonts w:asciiTheme="minorHAnsi" w:hAnsiTheme="minorHAnsi" w:cstheme="minorHAnsi"/>
              </w:rPr>
            </w:pPr>
          </w:p>
          <w:p w14:paraId="118E4472" w14:textId="77777777" w:rsidR="002A6645" w:rsidRDefault="002A6645" w:rsidP="002A6645">
            <w:pPr>
              <w:rPr>
                <w:rFonts w:asciiTheme="minorHAnsi" w:hAnsiTheme="minorHAnsi" w:cstheme="minorHAnsi"/>
              </w:rPr>
            </w:pPr>
          </w:p>
          <w:p w14:paraId="32132ACD" w14:textId="48EB9A61" w:rsidR="002A6645" w:rsidRPr="002A6645" w:rsidRDefault="002A6645" w:rsidP="002A6645">
            <w:pPr>
              <w:ind w:firstLine="720"/>
              <w:rPr>
                <w:rFonts w:asciiTheme="minorHAnsi" w:hAnsiTheme="minorHAnsi" w:cstheme="minorHAnsi"/>
              </w:rPr>
            </w:pPr>
          </w:p>
        </w:tc>
        <w:tc>
          <w:tcPr>
            <w:tcW w:w="3460" w:type="dxa"/>
          </w:tcPr>
          <w:p w14:paraId="438B2308" w14:textId="61F57065" w:rsidR="002A6645" w:rsidRDefault="002A6645" w:rsidP="002A6645">
            <w:pPr>
              <w:rPr>
                <w:rFonts w:asciiTheme="minorHAnsi" w:hAnsiTheme="minorHAnsi" w:cstheme="minorHAnsi"/>
              </w:rPr>
            </w:pPr>
            <w:r w:rsidRPr="002A6645">
              <w:rPr>
                <w:rFonts w:asciiTheme="minorHAnsi" w:hAnsiTheme="minorHAnsi" w:cstheme="minorHAnsi"/>
              </w:rPr>
              <w:t>Know the local area and its physical and human geography (</w:t>
            </w:r>
            <w:proofErr w:type="gramStart"/>
            <w:r w:rsidRPr="002A6645">
              <w:rPr>
                <w:rFonts w:asciiTheme="minorHAnsi" w:hAnsiTheme="minorHAnsi" w:cstheme="minorHAnsi"/>
              </w:rPr>
              <w:t>e.g.</w:t>
            </w:r>
            <w:proofErr w:type="gramEnd"/>
            <w:r w:rsidRPr="002A6645">
              <w:rPr>
                <w:rFonts w:asciiTheme="minorHAnsi" w:hAnsiTheme="minorHAnsi" w:cstheme="minorHAnsi"/>
              </w:rPr>
              <w:t xml:space="preserve"> investigate how other people view the local area, such as through tourism websites), and create a vocabulary list of the human and physical features of the local area and how people can use and change these, and describe these features and locate them on a map using images or drawings.</w:t>
            </w:r>
          </w:p>
          <w:p w14:paraId="63DEFF85" w14:textId="77777777" w:rsidR="002A6645" w:rsidRDefault="002A6645" w:rsidP="002A6645">
            <w:pPr>
              <w:rPr>
                <w:rFonts w:asciiTheme="minorHAnsi" w:hAnsiTheme="minorHAnsi" w:cstheme="minorHAnsi"/>
              </w:rPr>
            </w:pPr>
          </w:p>
          <w:p w14:paraId="245DD4B0" w14:textId="4BCBC8B1" w:rsidR="002A6645" w:rsidRPr="002A6645" w:rsidRDefault="002A6645" w:rsidP="002A6645">
            <w:pPr>
              <w:jc w:val="center"/>
              <w:rPr>
                <w:rFonts w:asciiTheme="minorHAnsi" w:hAnsiTheme="minorHAnsi" w:cstheme="minorHAnsi"/>
              </w:rPr>
            </w:pPr>
          </w:p>
        </w:tc>
      </w:tr>
      <w:tr w:rsidR="00BA0CF1" w:rsidRPr="00B043B8" w14:paraId="1364E636" w14:textId="77777777" w:rsidTr="00BA0CF1">
        <w:trPr>
          <w:trHeight w:val="2115"/>
        </w:trPr>
        <w:tc>
          <w:tcPr>
            <w:tcW w:w="2229" w:type="dxa"/>
          </w:tcPr>
          <w:p w14:paraId="251B95A3" w14:textId="03246CE8" w:rsidR="00BA0CF1" w:rsidRPr="00BA0CF1" w:rsidRDefault="00BA0CF1" w:rsidP="00272DBC">
            <w:pPr>
              <w:rPr>
                <w:b/>
                <w:bCs/>
                <w:sz w:val="28"/>
                <w:szCs w:val="28"/>
              </w:rPr>
            </w:pPr>
            <w:r w:rsidRPr="00BA0CF1">
              <w:rPr>
                <w:b/>
                <w:bCs/>
                <w:sz w:val="28"/>
                <w:szCs w:val="28"/>
              </w:rPr>
              <w:lastRenderedPageBreak/>
              <w:t>The world and continents</w:t>
            </w:r>
          </w:p>
          <w:p w14:paraId="546AA412" w14:textId="55B8A034" w:rsidR="00BA0CF1" w:rsidRPr="008E6506" w:rsidRDefault="00BA0CF1" w:rsidP="00B043B8">
            <w:pPr>
              <w:rPr>
                <w:b/>
                <w:bCs/>
                <w:sz w:val="32"/>
              </w:rPr>
            </w:pPr>
          </w:p>
        </w:tc>
        <w:tc>
          <w:tcPr>
            <w:tcW w:w="3273" w:type="dxa"/>
          </w:tcPr>
          <w:p w14:paraId="1A252181" w14:textId="3B8F7782" w:rsidR="00BA0CF1" w:rsidRPr="00B043B8" w:rsidRDefault="00BA0CF1">
            <w:r w:rsidRPr="00272DBC">
              <w:t>Name and locate the world's seven continents and five oceans.</w:t>
            </w:r>
          </w:p>
        </w:tc>
        <w:tc>
          <w:tcPr>
            <w:tcW w:w="3808" w:type="dxa"/>
          </w:tcPr>
          <w:p w14:paraId="0333D553" w14:textId="7A423E5B" w:rsidR="00BA0CF1" w:rsidRDefault="00BA0CF1" w:rsidP="00272DBC">
            <w:r w:rsidRPr="00272DBC">
              <w:t xml:space="preserve">Can </w:t>
            </w:r>
            <w:proofErr w:type="spellStart"/>
            <w:r w:rsidRPr="00272DBC">
              <w:t>recognise</w:t>
            </w:r>
            <w:proofErr w:type="spellEnd"/>
            <w:r w:rsidRPr="00272DBC">
              <w:t xml:space="preserve"> and name some continents and oceans on a globe or atlas (</w:t>
            </w:r>
            <w:proofErr w:type="gramStart"/>
            <w:r w:rsidRPr="00272DBC">
              <w:t>e.g.</w:t>
            </w:r>
            <w:proofErr w:type="gramEnd"/>
            <w:r w:rsidRPr="00272DBC">
              <w:t xml:space="preserve"> use the name of a continent when describing the location of the habitat of a significant animal).</w:t>
            </w:r>
          </w:p>
          <w:p w14:paraId="1D8318F9" w14:textId="0DF4CB9C" w:rsidR="00BA0CF1" w:rsidRPr="00272DBC" w:rsidRDefault="00BA0CF1" w:rsidP="00272DBC"/>
        </w:tc>
        <w:tc>
          <w:tcPr>
            <w:tcW w:w="3276" w:type="dxa"/>
          </w:tcPr>
          <w:p w14:paraId="4961CA65" w14:textId="4089C0DF" w:rsidR="00BA0CF1" w:rsidRPr="00B043B8" w:rsidRDefault="00BA0CF1" w:rsidP="00272DBC">
            <w:r>
              <w:t>Can name and locate the seven continents and five oceans on a globe or atlas (</w:t>
            </w:r>
            <w:proofErr w:type="gramStart"/>
            <w:r>
              <w:t>e.g.</w:t>
            </w:r>
            <w:proofErr w:type="gramEnd"/>
            <w:r>
              <w:t xml:space="preserve"> use some specific place knowledge of continents to describe the location of the habitat of a significant animal).</w:t>
            </w:r>
          </w:p>
        </w:tc>
        <w:tc>
          <w:tcPr>
            <w:tcW w:w="3460" w:type="dxa"/>
          </w:tcPr>
          <w:p w14:paraId="6F7F83B8" w14:textId="22A1B050" w:rsidR="00BA0CF1" w:rsidRDefault="00BA0CF1" w:rsidP="00272DBC">
            <w:r>
              <w:t>Know the relative locations of the continents and oceans to the equator and north and south poles (</w:t>
            </w:r>
            <w:proofErr w:type="gramStart"/>
            <w:r>
              <w:t>e.g.</w:t>
            </w:r>
            <w:proofErr w:type="gramEnd"/>
            <w:r>
              <w:t xml:space="preserve"> use specific place knowledge to describe the location of the habitat of a significant animal in relation to the poles and equator).</w:t>
            </w:r>
          </w:p>
          <w:p w14:paraId="385E4409" w14:textId="2FF5B3F2" w:rsidR="00BA0CF1" w:rsidRPr="00272DBC" w:rsidRDefault="00BA0CF1" w:rsidP="00272DBC"/>
        </w:tc>
      </w:tr>
      <w:tr w:rsidR="008E6506" w:rsidRPr="00B043B8" w14:paraId="34CE857E" w14:textId="77777777" w:rsidTr="00AF1838">
        <w:trPr>
          <w:trHeight w:val="373"/>
        </w:trPr>
        <w:tc>
          <w:tcPr>
            <w:tcW w:w="16046" w:type="dxa"/>
            <w:gridSpan w:val="5"/>
            <w:shd w:val="clear" w:color="auto" w:fill="FFFFCC"/>
          </w:tcPr>
          <w:p w14:paraId="608237A4" w14:textId="77777777" w:rsidR="008E6506" w:rsidRPr="00B043B8" w:rsidRDefault="008E6506" w:rsidP="007956DF">
            <w:pPr>
              <w:pStyle w:val="NoSpacing"/>
              <w:rPr>
                <w:rFonts w:asciiTheme="minorHAnsi" w:hAnsiTheme="minorHAnsi" w:cstheme="minorHAnsi"/>
                <w:sz w:val="14"/>
              </w:rPr>
            </w:pPr>
          </w:p>
          <w:p w14:paraId="7E9D7D3E" w14:textId="5E6E94C2" w:rsidR="008E6506" w:rsidRPr="008E6506" w:rsidRDefault="008E6506" w:rsidP="007956DF">
            <w:pPr>
              <w:pStyle w:val="NoSpacing"/>
              <w:rPr>
                <w:rFonts w:asciiTheme="minorHAnsi" w:hAnsiTheme="minorHAnsi" w:cstheme="minorHAnsi"/>
                <w:b/>
                <w:sz w:val="36"/>
              </w:rPr>
            </w:pPr>
            <w:r w:rsidRPr="008E6506">
              <w:rPr>
                <w:rFonts w:asciiTheme="minorHAnsi" w:hAnsiTheme="minorHAnsi" w:cstheme="minorHAnsi"/>
                <w:b/>
                <w:sz w:val="36"/>
              </w:rPr>
              <w:t xml:space="preserve">KS1: </w:t>
            </w:r>
            <w:r w:rsidR="00272DBC">
              <w:rPr>
                <w:rFonts w:asciiTheme="minorHAnsi" w:hAnsiTheme="minorHAnsi" w:cstheme="minorHAnsi"/>
                <w:b/>
                <w:sz w:val="36"/>
              </w:rPr>
              <w:t>Geographical Understanding</w:t>
            </w:r>
            <w:r w:rsidRPr="008E6506">
              <w:rPr>
                <w:rFonts w:asciiTheme="minorHAnsi" w:hAnsiTheme="minorHAnsi" w:cstheme="minorHAnsi"/>
                <w:b/>
                <w:sz w:val="36"/>
              </w:rPr>
              <w:t>:</w:t>
            </w:r>
          </w:p>
          <w:p w14:paraId="7ADABE96" w14:textId="77777777" w:rsidR="008E6506" w:rsidRPr="00B043B8" w:rsidRDefault="008E6506" w:rsidP="007956DF">
            <w:pPr>
              <w:pStyle w:val="NoSpacing"/>
              <w:rPr>
                <w:rFonts w:asciiTheme="minorHAnsi" w:hAnsiTheme="minorHAnsi" w:cstheme="minorHAnsi"/>
              </w:rPr>
            </w:pPr>
          </w:p>
        </w:tc>
      </w:tr>
      <w:tr w:rsidR="008E6506" w:rsidRPr="00B043B8" w14:paraId="68D1CACF" w14:textId="77777777" w:rsidTr="00AF1838">
        <w:trPr>
          <w:trHeight w:val="331"/>
        </w:trPr>
        <w:tc>
          <w:tcPr>
            <w:tcW w:w="2229" w:type="dxa"/>
            <w:hideMark/>
          </w:tcPr>
          <w:p w14:paraId="71E3F622" w14:textId="77777777" w:rsidR="008E6506" w:rsidRDefault="008E6506" w:rsidP="007956DF">
            <w:pPr>
              <w:rPr>
                <w:rFonts w:asciiTheme="minorHAnsi" w:hAnsiTheme="minorHAnsi" w:cstheme="minorHAnsi"/>
                <w:b/>
                <w:bCs/>
              </w:rPr>
            </w:pPr>
          </w:p>
          <w:p w14:paraId="51665B81" w14:textId="77777777" w:rsidR="008E6506" w:rsidRPr="00B043B8" w:rsidRDefault="008E6506" w:rsidP="007956DF">
            <w:pPr>
              <w:rPr>
                <w:rFonts w:asciiTheme="minorHAnsi" w:hAnsiTheme="minorHAnsi" w:cstheme="minorHAnsi"/>
                <w:b/>
                <w:bCs/>
              </w:rPr>
            </w:pPr>
          </w:p>
        </w:tc>
        <w:tc>
          <w:tcPr>
            <w:tcW w:w="3273" w:type="dxa"/>
            <w:hideMark/>
          </w:tcPr>
          <w:p w14:paraId="5ED14618" w14:textId="77777777" w:rsidR="008E6506" w:rsidRDefault="008E6506" w:rsidP="007956DF">
            <w:pPr>
              <w:rPr>
                <w:rFonts w:asciiTheme="minorHAnsi" w:hAnsiTheme="minorHAnsi" w:cstheme="minorHAnsi"/>
              </w:rPr>
            </w:pPr>
            <w:r>
              <w:t>Progression statement:</w:t>
            </w:r>
          </w:p>
          <w:p w14:paraId="1D7AE595" w14:textId="77777777" w:rsidR="008E6506" w:rsidRPr="00B043B8" w:rsidRDefault="008E6506" w:rsidP="007956DF">
            <w:pPr>
              <w:jc w:val="center"/>
              <w:rPr>
                <w:rFonts w:asciiTheme="minorHAnsi" w:hAnsiTheme="minorHAnsi" w:cstheme="minorHAnsi"/>
              </w:rPr>
            </w:pPr>
          </w:p>
        </w:tc>
        <w:tc>
          <w:tcPr>
            <w:tcW w:w="3808" w:type="dxa"/>
            <w:shd w:val="clear" w:color="auto" w:fill="FFFF00"/>
            <w:hideMark/>
          </w:tcPr>
          <w:p w14:paraId="0EC636F6" w14:textId="77777777" w:rsidR="008E6506" w:rsidRDefault="008E6506" w:rsidP="007956DF">
            <w:pPr>
              <w:jc w:val="center"/>
              <w:rPr>
                <w:rFonts w:asciiTheme="minorHAnsi" w:hAnsiTheme="minorHAnsi" w:cstheme="minorHAnsi"/>
              </w:rPr>
            </w:pPr>
            <w:r>
              <w:t>Working towards expectations</w:t>
            </w:r>
          </w:p>
          <w:p w14:paraId="653726D3" w14:textId="77777777" w:rsidR="008E6506" w:rsidRPr="00B043B8" w:rsidRDefault="008E6506" w:rsidP="007956DF">
            <w:pPr>
              <w:jc w:val="center"/>
              <w:rPr>
                <w:rFonts w:asciiTheme="minorHAnsi" w:hAnsiTheme="minorHAnsi" w:cstheme="minorHAnsi"/>
              </w:rPr>
            </w:pPr>
          </w:p>
        </w:tc>
        <w:tc>
          <w:tcPr>
            <w:tcW w:w="3276" w:type="dxa"/>
            <w:shd w:val="clear" w:color="auto" w:fill="009900"/>
            <w:hideMark/>
          </w:tcPr>
          <w:p w14:paraId="0FD953FB" w14:textId="77777777" w:rsidR="008E6506" w:rsidRDefault="008E6506" w:rsidP="007956DF">
            <w:pPr>
              <w:jc w:val="center"/>
              <w:rPr>
                <w:rFonts w:asciiTheme="minorHAnsi" w:hAnsiTheme="minorHAnsi" w:cstheme="minorHAnsi"/>
              </w:rPr>
            </w:pPr>
            <w:r>
              <w:t>Meeting expectations</w:t>
            </w:r>
          </w:p>
          <w:p w14:paraId="1F778A2B" w14:textId="77777777" w:rsidR="008E6506" w:rsidRPr="00B043B8" w:rsidRDefault="008E6506" w:rsidP="007956DF">
            <w:pPr>
              <w:jc w:val="center"/>
              <w:rPr>
                <w:rFonts w:asciiTheme="minorHAnsi" w:hAnsiTheme="minorHAnsi" w:cstheme="minorHAnsi"/>
              </w:rPr>
            </w:pPr>
          </w:p>
        </w:tc>
        <w:tc>
          <w:tcPr>
            <w:tcW w:w="3460" w:type="dxa"/>
            <w:shd w:val="clear" w:color="auto" w:fill="99CCFF"/>
            <w:hideMark/>
          </w:tcPr>
          <w:p w14:paraId="47FC601F" w14:textId="77777777" w:rsidR="008E6506" w:rsidRDefault="008E6506" w:rsidP="007956DF">
            <w:pPr>
              <w:jc w:val="center"/>
            </w:pPr>
            <w:r>
              <w:t>Exceeding expectations</w:t>
            </w:r>
          </w:p>
          <w:p w14:paraId="3800708F" w14:textId="77777777" w:rsidR="00AF1838" w:rsidRDefault="00AF1838" w:rsidP="007956DF">
            <w:pPr>
              <w:jc w:val="center"/>
              <w:rPr>
                <w:rFonts w:asciiTheme="minorHAnsi" w:hAnsiTheme="minorHAnsi" w:cstheme="minorHAnsi"/>
              </w:rPr>
            </w:pPr>
          </w:p>
          <w:p w14:paraId="03EAFBFD" w14:textId="77777777" w:rsidR="008E6506" w:rsidRPr="00B043B8" w:rsidRDefault="008E6506" w:rsidP="007956DF">
            <w:pPr>
              <w:jc w:val="center"/>
              <w:rPr>
                <w:rFonts w:asciiTheme="minorHAnsi" w:hAnsiTheme="minorHAnsi" w:cstheme="minorHAnsi"/>
              </w:rPr>
            </w:pPr>
          </w:p>
        </w:tc>
      </w:tr>
      <w:tr w:rsidR="00272DBC" w:rsidRPr="008E6506" w14:paraId="156F4F25" w14:textId="77777777" w:rsidTr="002A6645">
        <w:trPr>
          <w:trHeight w:val="2002"/>
        </w:trPr>
        <w:tc>
          <w:tcPr>
            <w:tcW w:w="2229" w:type="dxa"/>
            <w:vMerge w:val="restart"/>
          </w:tcPr>
          <w:p w14:paraId="0C1E813D" w14:textId="690F3609" w:rsidR="00272DBC" w:rsidRPr="00BA0CF1" w:rsidRDefault="00272DBC" w:rsidP="00272DBC">
            <w:pPr>
              <w:rPr>
                <w:rFonts w:eastAsia="Times New Roman"/>
                <w:b/>
                <w:bCs/>
                <w:color w:val="000000"/>
                <w:sz w:val="28"/>
                <w:szCs w:val="28"/>
                <w:lang w:val="en-GB" w:eastAsia="en-GB"/>
              </w:rPr>
            </w:pPr>
            <w:r w:rsidRPr="00BA0CF1">
              <w:rPr>
                <w:rFonts w:eastAsia="Times New Roman"/>
                <w:b/>
                <w:bCs/>
                <w:color w:val="000000"/>
                <w:sz w:val="28"/>
                <w:szCs w:val="28"/>
                <w:lang w:val="en-GB" w:eastAsia="en-GB"/>
              </w:rPr>
              <w:t>Physical themes</w:t>
            </w:r>
          </w:p>
          <w:p w14:paraId="535E665A" w14:textId="0327D660" w:rsidR="00272DBC" w:rsidRPr="008E6506" w:rsidRDefault="00272DBC" w:rsidP="008E6506">
            <w:pPr>
              <w:widowControl/>
              <w:autoSpaceDE/>
              <w:autoSpaceDN/>
              <w:rPr>
                <w:rFonts w:eastAsia="Times New Roman"/>
                <w:b/>
                <w:bCs/>
                <w:color w:val="000000"/>
                <w:sz w:val="32"/>
                <w:szCs w:val="32"/>
                <w:lang w:val="en-GB" w:eastAsia="en-GB"/>
              </w:rPr>
            </w:pPr>
          </w:p>
        </w:tc>
        <w:tc>
          <w:tcPr>
            <w:tcW w:w="3273" w:type="dxa"/>
          </w:tcPr>
          <w:p w14:paraId="67896DE6" w14:textId="14F0CF5E" w:rsidR="00272DBC" w:rsidRPr="008E6506" w:rsidRDefault="00272DBC" w:rsidP="008E6506">
            <w:pPr>
              <w:widowControl/>
              <w:autoSpaceDE/>
              <w:autoSpaceDN/>
              <w:rPr>
                <w:rFonts w:eastAsia="Times New Roman"/>
                <w:color w:val="000000"/>
                <w:lang w:val="en-GB" w:eastAsia="en-GB"/>
              </w:rPr>
            </w:pPr>
            <w:r w:rsidRPr="00272DBC">
              <w:rPr>
                <w:rFonts w:eastAsia="Times New Roman"/>
                <w:color w:val="000000"/>
                <w:lang w:val="en-GB" w:eastAsia="en-GB"/>
              </w:rPr>
              <w:t>Identify seasonal and daily weather patterns in the United Kingdom and the location of hot and cold areas of the world in relation to the equator and the north and south poles.</w:t>
            </w:r>
          </w:p>
        </w:tc>
        <w:tc>
          <w:tcPr>
            <w:tcW w:w="3808" w:type="dxa"/>
          </w:tcPr>
          <w:p w14:paraId="2D058F65" w14:textId="5A145FE0" w:rsidR="00272DBC" w:rsidRPr="00272DBC" w:rsidRDefault="00272DBC" w:rsidP="00272DBC">
            <w:pPr>
              <w:widowControl/>
              <w:autoSpaceDE/>
              <w:autoSpaceDN/>
              <w:rPr>
                <w:rFonts w:eastAsia="Times New Roman"/>
                <w:color w:val="000000"/>
                <w:lang w:val="en-GB" w:eastAsia="en-GB"/>
              </w:rPr>
            </w:pPr>
            <w:r w:rsidRPr="00272DBC">
              <w:rPr>
                <w:rFonts w:eastAsia="Times New Roman"/>
                <w:color w:val="000000"/>
                <w:lang w:val="en-GB" w:eastAsia="en-GB"/>
              </w:rPr>
              <w:t>Can talk about the day-to-day weather and some of the features of the seasons in their locality.</w:t>
            </w:r>
          </w:p>
          <w:p w14:paraId="495AD1B5" w14:textId="77777777" w:rsidR="00272DBC" w:rsidRPr="00272DBC" w:rsidRDefault="00272DBC" w:rsidP="00272DBC">
            <w:pPr>
              <w:widowControl/>
              <w:autoSpaceDE/>
              <w:autoSpaceDN/>
              <w:rPr>
                <w:rFonts w:eastAsia="Times New Roman"/>
                <w:color w:val="000000"/>
                <w:lang w:val="en-GB" w:eastAsia="en-GB"/>
              </w:rPr>
            </w:pPr>
            <w:r w:rsidRPr="00272DBC">
              <w:rPr>
                <w:rFonts w:eastAsia="Times New Roman"/>
                <w:color w:val="000000"/>
                <w:lang w:val="en-GB" w:eastAsia="en-GB"/>
              </w:rPr>
              <w:t>Can show awareness that the weather may vary in different parts of the UK and in different parts of the world (e.g. prepare some questions about the weather to ask a person who lives in one of the capital cities of the UK, ask a peer who has looked at a webcam or a weather forecast to answer these questions, and make a simple comparison with the weather in your area).</w:t>
            </w:r>
          </w:p>
          <w:p w14:paraId="1E49FD47" w14:textId="5AAEF8DA" w:rsidR="00272DBC" w:rsidRPr="008E6506" w:rsidRDefault="00272DBC" w:rsidP="00272DBC">
            <w:pPr>
              <w:widowControl/>
              <w:autoSpaceDE/>
              <w:autoSpaceDN/>
              <w:rPr>
                <w:rFonts w:eastAsia="Times New Roman"/>
                <w:color w:val="000000"/>
                <w:lang w:val="en-GB" w:eastAsia="en-GB"/>
              </w:rPr>
            </w:pPr>
          </w:p>
        </w:tc>
        <w:tc>
          <w:tcPr>
            <w:tcW w:w="3276" w:type="dxa"/>
          </w:tcPr>
          <w:p w14:paraId="3545DD89" w14:textId="791937E1" w:rsidR="00272DBC" w:rsidRPr="00272DBC" w:rsidRDefault="00272DBC" w:rsidP="00272DBC">
            <w:pPr>
              <w:widowControl/>
              <w:autoSpaceDE/>
              <w:autoSpaceDN/>
              <w:rPr>
                <w:rFonts w:eastAsia="Times New Roman"/>
                <w:color w:val="000000"/>
                <w:lang w:val="en-GB" w:eastAsia="en-GB"/>
              </w:rPr>
            </w:pPr>
            <w:r w:rsidRPr="00272DBC">
              <w:rPr>
                <w:rFonts w:eastAsia="Times New Roman"/>
                <w:color w:val="000000"/>
                <w:lang w:val="en-GB" w:eastAsia="en-GB"/>
              </w:rPr>
              <w:t>Can identify seasonal and daily weather patterns in the United Kingdom.</w:t>
            </w:r>
          </w:p>
          <w:p w14:paraId="5450ACDB" w14:textId="77777777" w:rsidR="00272DBC" w:rsidRPr="00272DBC" w:rsidRDefault="00272DBC" w:rsidP="00272DBC">
            <w:pPr>
              <w:widowControl/>
              <w:autoSpaceDE/>
              <w:autoSpaceDN/>
              <w:rPr>
                <w:rFonts w:eastAsia="Times New Roman"/>
                <w:color w:val="000000"/>
                <w:lang w:val="en-GB" w:eastAsia="en-GB"/>
              </w:rPr>
            </w:pPr>
            <w:r w:rsidRPr="00272DBC">
              <w:rPr>
                <w:rFonts w:eastAsia="Times New Roman"/>
                <w:color w:val="000000"/>
                <w:lang w:val="en-GB" w:eastAsia="en-GB"/>
              </w:rPr>
              <w:t>Can describe which continents have significant hot or cold areas and relate these to the poles and equator (</w:t>
            </w:r>
            <w:proofErr w:type="gramStart"/>
            <w:r w:rsidRPr="00272DBC">
              <w:rPr>
                <w:rFonts w:eastAsia="Times New Roman"/>
                <w:color w:val="000000"/>
                <w:lang w:val="en-GB" w:eastAsia="en-GB"/>
              </w:rPr>
              <w:t>e.g.</w:t>
            </w:r>
            <w:proofErr w:type="gramEnd"/>
            <w:r w:rsidRPr="00272DBC">
              <w:rPr>
                <w:rFonts w:eastAsia="Times New Roman"/>
                <w:color w:val="000000"/>
                <w:lang w:val="en-GB" w:eastAsia="en-GB"/>
              </w:rPr>
              <w:t xml:space="preserve"> prepare some questions about the weather to ask a person who lives in one of the capital cities of the UK, use a webcam or a weather forecast to answer these questions, and make comparisons with the weather in your area.)</w:t>
            </w:r>
          </w:p>
          <w:p w14:paraId="178655C7" w14:textId="578198F0" w:rsidR="00272DBC" w:rsidRPr="008E6506" w:rsidRDefault="00272DBC" w:rsidP="00272DBC">
            <w:pPr>
              <w:widowControl/>
              <w:autoSpaceDE/>
              <w:autoSpaceDN/>
              <w:rPr>
                <w:rFonts w:eastAsia="Times New Roman"/>
                <w:color w:val="000000"/>
                <w:lang w:val="en-GB" w:eastAsia="en-GB"/>
              </w:rPr>
            </w:pPr>
          </w:p>
        </w:tc>
        <w:tc>
          <w:tcPr>
            <w:tcW w:w="3460" w:type="dxa"/>
          </w:tcPr>
          <w:p w14:paraId="7221B2A3" w14:textId="330E7577" w:rsidR="00272DBC" w:rsidRPr="00272DBC" w:rsidRDefault="00272DBC" w:rsidP="00272DBC">
            <w:pPr>
              <w:widowControl/>
              <w:autoSpaceDE/>
              <w:autoSpaceDN/>
              <w:rPr>
                <w:rFonts w:eastAsia="Times New Roman"/>
                <w:color w:val="000000"/>
                <w:lang w:val="en-GB" w:eastAsia="en-GB"/>
              </w:rPr>
            </w:pPr>
            <w:r w:rsidRPr="00272DBC">
              <w:rPr>
                <w:rFonts w:eastAsia="Times New Roman"/>
                <w:color w:val="000000"/>
                <w:lang w:val="en-GB" w:eastAsia="en-GB"/>
              </w:rPr>
              <w:t>Can talk confidently about how seasons change throughout the year and characteristic weather associated with those seasons.</w:t>
            </w:r>
          </w:p>
          <w:p w14:paraId="591BAAAB" w14:textId="0D801B88" w:rsidR="00272DBC" w:rsidRPr="008E6506" w:rsidRDefault="00272DBC" w:rsidP="00272DBC">
            <w:pPr>
              <w:widowControl/>
              <w:autoSpaceDE/>
              <w:autoSpaceDN/>
              <w:rPr>
                <w:rFonts w:eastAsia="Times New Roman"/>
                <w:color w:val="000000"/>
                <w:lang w:val="en-GB" w:eastAsia="en-GB"/>
              </w:rPr>
            </w:pPr>
            <w:r w:rsidRPr="00272DBC">
              <w:rPr>
                <w:rFonts w:eastAsia="Times New Roman"/>
                <w:color w:val="000000"/>
                <w:lang w:val="en-GB" w:eastAsia="en-GB"/>
              </w:rPr>
              <w:t>Can describe the pattern of hot or cold areas of the world and relate these to the position of the equator and the poles (e.g. imagine you live in one of the capital cities of the UK, use a webcam or a weather forecast for that place to observe today’s weather in order to answer questions from peers about the weather in a role play activity, and include comparisons to the weather in your area in the role play).</w:t>
            </w:r>
          </w:p>
        </w:tc>
      </w:tr>
      <w:tr w:rsidR="00272DBC" w:rsidRPr="008E6506" w14:paraId="6178041C" w14:textId="77777777" w:rsidTr="002A6645">
        <w:trPr>
          <w:trHeight w:val="2002"/>
        </w:trPr>
        <w:tc>
          <w:tcPr>
            <w:tcW w:w="2229" w:type="dxa"/>
            <w:vMerge/>
          </w:tcPr>
          <w:p w14:paraId="394ECAE5" w14:textId="77777777" w:rsidR="00272DBC" w:rsidRPr="00272DBC" w:rsidRDefault="00272DBC" w:rsidP="00272DBC">
            <w:pPr>
              <w:rPr>
                <w:rFonts w:eastAsia="Times New Roman"/>
                <w:b/>
                <w:bCs/>
                <w:color w:val="000000"/>
                <w:sz w:val="32"/>
                <w:szCs w:val="32"/>
                <w:lang w:val="en-GB" w:eastAsia="en-GB"/>
              </w:rPr>
            </w:pPr>
          </w:p>
        </w:tc>
        <w:tc>
          <w:tcPr>
            <w:tcW w:w="3273" w:type="dxa"/>
          </w:tcPr>
          <w:p w14:paraId="40117418" w14:textId="0F505D23" w:rsidR="00272DBC" w:rsidRDefault="00272DBC" w:rsidP="00272DBC">
            <w:pPr>
              <w:rPr>
                <w:rFonts w:eastAsia="Times New Roman"/>
                <w:color w:val="000000"/>
              </w:rPr>
            </w:pPr>
            <w:r>
              <w:rPr>
                <w:color w:val="000000"/>
              </w:rPr>
              <w:t xml:space="preserve">Use basic geographical vocabulary to refer to key physical features, </w:t>
            </w:r>
            <w:proofErr w:type="gramStart"/>
            <w:r>
              <w:rPr>
                <w:color w:val="000000"/>
              </w:rPr>
              <w:t>including:</w:t>
            </w:r>
            <w:proofErr w:type="gramEnd"/>
            <w:r>
              <w:rPr>
                <w:color w:val="000000"/>
              </w:rPr>
              <w:t xml:space="preserve"> beach, cliff, coast, forest, hill, mountain, sea, ocean, river, soil, valley, vegetation, season and weather.</w:t>
            </w:r>
          </w:p>
          <w:p w14:paraId="1ECA937A" w14:textId="77777777" w:rsidR="00272DBC" w:rsidRPr="00272DBC" w:rsidRDefault="00272DBC" w:rsidP="008E6506">
            <w:pPr>
              <w:widowControl/>
              <w:autoSpaceDE/>
              <w:autoSpaceDN/>
              <w:rPr>
                <w:rFonts w:eastAsia="Times New Roman"/>
                <w:color w:val="000000"/>
                <w:lang w:val="en-GB" w:eastAsia="en-GB"/>
              </w:rPr>
            </w:pPr>
          </w:p>
        </w:tc>
        <w:tc>
          <w:tcPr>
            <w:tcW w:w="3808" w:type="dxa"/>
          </w:tcPr>
          <w:p w14:paraId="139E55B7" w14:textId="4DBAD730" w:rsidR="00272DBC" w:rsidRDefault="00272DBC" w:rsidP="00272DBC">
            <w:pPr>
              <w:rPr>
                <w:rFonts w:eastAsia="Times New Roman"/>
                <w:color w:val="000000"/>
              </w:rPr>
            </w:pPr>
            <w:r>
              <w:rPr>
                <w:color w:val="000000"/>
              </w:rPr>
              <w:t>Can talk about a natural environment, naming its features using some key vocabulary (</w:t>
            </w:r>
            <w:proofErr w:type="gramStart"/>
            <w:r>
              <w:rPr>
                <w:color w:val="000000"/>
              </w:rPr>
              <w:t>e.g.</w:t>
            </w:r>
            <w:proofErr w:type="gramEnd"/>
            <w:r>
              <w:rPr>
                <w:color w:val="000000"/>
              </w:rPr>
              <w:t xml:space="preserve"> make a place in a box that shows the habitat of an animal).</w:t>
            </w:r>
          </w:p>
          <w:p w14:paraId="1E9ECF45" w14:textId="77777777" w:rsidR="00272DBC" w:rsidRDefault="00272DBC" w:rsidP="00272DBC">
            <w:pPr>
              <w:widowControl/>
              <w:autoSpaceDE/>
              <w:autoSpaceDN/>
              <w:rPr>
                <w:rFonts w:eastAsia="Times New Roman"/>
                <w:color w:val="000000"/>
                <w:lang w:val="en-GB" w:eastAsia="en-GB"/>
              </w:rPr>
            </w:pPr>
          </w:p>
          <w:p w14:paraId="18E18AC6" w14:textId="77777777" w:rsidR="00272DBC" w:rsidRPr="00272DBC" w:rsidRDefault="00272DBC" w:rsidP="00272DBC">
            <w:pPr>
              <w:rPr>
                <w:rFonts w:eastAsia="Times New Roman"/>
                <w:lang w:val="en-GB" w:eastAsia="en-GB"/>
              </w:rPr>
            </w:pPr>
          </w:p>
          <w:p w14:paraId="4780AE35" w14:textId="77777777" w:rsidR="00272DBC" w:rsidRPr="00272DBC" w:rsidRDefault="00272DBC" w:rsidP="00272DBC">
            <w:pPr>
              <w:rPr>
                <w:rFonts w:eastAsia="Times New Roman"/>
                <w:lang w:val="en-GB" w:eastAsia="en-GB"/>
              </w:rPr>
            </w:pPr>
          </w:p>
          <w:p w14:paraId="012FE583" w14:textId="77777777" w:rsidR="00272DBC" w:rsidRDefault="00272DBC" w:rsidP="00272DBC">
            <w:pPr>
              <w:rPr>
                <w:rFonts w:eastAsia="Times New Roman"/>
                <w:color w:val="000000"/>
                <w:lang w:val="en-GB" w:eastAsia="en-GB"/>
              </w:rPr>
            </w:pPr>
          </w:p>
          <w:p w14:paraId="5C887274" w14:textId="25848013" w:rsidR="00272DBC" w:rsidRPr="00272DBC" w:rsidRDefault="00272DBC" w:rsidP="00272DBC">
            <w:pPr>
              <w:tabs>
                <w:tab w:val="left" w:pos="971"/>
              </w:tabs>
              <w:rPr>
                <w:rFonts w:eastAsia="Times New Roman"/>
                <w:lang w:val="en-GB" w:eastAsia="en-GB"/>
              </w:rPr>
            </w:pPr>
            <w:r>
              <w:rPr>
                <w:rFonts w:eastAsia="Times New Roman"/>
                <w:lang w:val="en-GB" w:eastAsia="en-GB"/>
              </w:rPr>
              <w:tab/>
            </w:r>
          </w:p>
        </w:tc>
        <w:tc>
          <w:tcPr>
            <w:tcW w:w="3276" w:type="dxa"/>
          </w:tcPr>
          <w:p w14:paraId="56255D80" w14:textId="2D3127DB" w:rsidR="00272DBC" w:rsidRDefault="00272DBC" w:rsidP="00272DBC">
            <w:pPr>
              <w:rPr>
                <w:rFonts w:eastAsia="Times New Roman"/>
                <w:color w:val="000000"/>
              </w:rPr>
            </w:pPr>
            <w:r>
              <w:rPr>
                <w:color w:val="000000"/>
              </w:rPr>
              <w:t xml:space="preserve">Can </w:t>
            </w:r>
            <w:proofErr w:type="spellStart"/>
            <w:r>
              <w:rPr>
                <w:color w:val="000000"/>
              </w:rPr>
              <w:t>recognise</w:t>
            </w:r>
            <w:proofErr w:type="spellEnd"/>
            <w:r>
              <w:rPr>
                <w:color w:val="000000"/>
              </w:rPr>
              <w:t xml:space="preserve"> a natural environment and describe it using key vocabulary (</w:t>
            </w:r>
            <w:proofErr w:type="gramStart"/>
            <w:r>
              <w:rPr>
                <w:color w:val="000000"/>
              </w:rPr>
              <w:t>e.g.</w:t>
            </w:r>
            <w:proofErr w:type="gramEnd"/>
            <w:r>
              <w:rPr>
                <w:color w:val="000000"/>
              </w:rPr>
              <w:t xml:space="preserve"> make a place in a box that shows the habitat of an animal, with several aspects of the environment labelled including the landscape, food and weather).</w:t>
            </w:r>
          </w:p>
          <w:p w14:paraId="799BC2C0" w14:textId="77777777" w:rsidR="00272DBC" w:rsidRPr="00272DBC" w:rsidRDefault="00272DBC" w:rsidP="00272DBC">
            <w:pPr>
              <w:widowControl/>
              <w:autoSpaceDE/>
              <w:autoSpaceDN/>
              <w:rPr>
                <w:rFonts w:eastAsia="Times New Roman"/>
                <w:color w:val="000000"/>
                <w:lang w:val="en-GB" w:eastAsia="en-GB"/>
              </w:rPr>
            </w:pPr>
          </w:p>
        </w:tc>
        <w:tc>
          <w:tcPr>
            <w:tcW w:w="3460" w:type="dxa"/>
          </w:tcPr>
          <w:p w14:paraId="678B2E31" w14:textId="1DA17B01" w:rsidR="00272DBC" w:rsidRPr="00272DBC" w:rsidRDefault="00272DBC" w:rsidP="00272DBC">
            <w:pPr>
              <w:widowControl/>
              <w:autoSpaceDE/>
              <w:autoSpaceDN/>
              <w:rPr>
                <w:rFonts w:eastAsia="Times New Roman"/>
                <w:color w:val="000000"/>
                <w:lang w:val="en-GB" w:eastAsia="en-GB"/>
              </w:rPr>
            </w:pPr>
            <w:r w:rsidRPr="00272DBC">
              <w:rPr>
                <w:rFonts w:eastAsia="Times New Roman"/>
                <w:color w:val="000000"/>
                <w:lang w:val="en-GB" w:eastAsia="en-GB"/>
              </w:rPr>
              <w:t>Can recognise different natural environments and describe them using a range of key vocabulary (</w:t>
            </w:r>
            <w:proofErr w:type="gramStart"/>
            <w:r w:rsidRPr="00272DBC">
              <w:rPr>
                <w:rFonts w:eastAsia="Times New Roman"/>
                <w:color w:val="000000"/>
                <w:lang w:val="en-GB" w:eastAsia="en-GB"/>
              </w:rPr>
              <w:t>e.g.</w:t>
            </w:r>
            <w:proofErr w:type="gramEnd"/>
            <w:r w:rsidRPr="00272DBC">
              <w:rPr>
                <w:rFonts w:eastAsia="Times New Roman"/>
                <w:color w:val="000000"/>
                <w:lang w:val="en-GB" w:eastAsia="en-GB"/>
              </w:rPr>
              <w:t xml:space="preserve"> make a place in a box that shows the habitat of an animal and demonstrate creativity and initiative. It should label aspects of the environment including the landscape, food, </w:t>
            </w:r>
            <w:proofErr w:type="gramStart"/>
            <w:r w:rsidRPr="00272DBC">
              <w:rPr>
                <w:rFonts w:eastAsia="Times New Roman"/>
                <w:color w:val="000000"/>
                <w:lang w:val="en-GB" w:eastAsia="en-GB"/>
              </w:rPr>
              <w:t>weather</w:t>
            </w:r>
            <w:proofErr w:type="gramEnd"/>
            <w:r w:rsidRPr="00272DBC">
              <w:rPr>
                <w:rFonts w:eastAsia="Times New Roman"/>
                <w:color w:val="000000"/>
                <w:lang w:val="en-GB" w:eastAsia="en-GB"/>
              </w:rPr>
              <w:t xml:space="preserve"> and impact of people).</w:t>
            </w:r>
          </w:p>
        </w:tc>
      </w:tr>
      <w:tr w:rsidR="008E6506" w:rsidRPr="008E6506" w14:paraId="67F5EACF" w14:textId="77777777" w:rsidTr="002A6645">
        <w:trPr>
          <w:trHeight w:val="2427"/>
        </w:trPr>
        <w:tc>
          <w:tcPr>
            <w:tcW w:w="2229" w:type="dxa"/>
          </w:tcPr>
          <w:p w14:paraId="53250ED9" w14:textId="77777777" w:rsidR="008E6506" w:rsidRPr="005F1C9B" w:rsidRDefault="008E6506" w:rsidP="008E6506">
            <w:pPr>
              <w:widowControl/>
              <w:autoSpaceDE/>
              <w:autoSpaceDN/>
              <w:rPr>
                <w:rFonts w:eastAsia="Times New Roman"/>
                <w:b/>
                <w:bCs/>
                <w:color w:val="000000"/>
                <w:sz w:val="28"/>
                <w:szCs w:val="28"/>
                <w:lang w:val="en-GB" w:eastAsia="en-GB"/>
              </w:rPr>
            </w:pPr>
          </w:p>
          <w:p w14:paraId="6A3BFCEE" w14:textId="4811E695" w:rsidR="00272DBC" w:rsidRPr="00272DBC" w:rsidRDefault="00272DBC" w:rsidP="00272DBC">
            <w:pPr>
              <w:rPr>
                <w:rFonts w:eastAsia="Times New Roman"/>
                <w:sz w:val="32"/>
                <w:szCs w:val="32"/>
                <w:lang w:val="en-GB" w:eastAsia="en-GB"/>
              </w:rPr>
            </w:pPr>
            <w:r w:rsidRPr="005F1C9B">
              <w:rPr>
                <w:rFonts w:eastAsia="Times New Roman"/>
                <w:b/>
                <w:bCs/>
                <w:sz w:val="28"/>
                <w:szCs w:val="28"/>
                <w:lang w:val="en-GB" w:eastAsia="en-GB"/>
              </w:rPr>
              <w:t>Human themes</w:t>
            </w:r>
          </w:p>
        </w:tc>
        <w:tc>
          <w:tcPr>
            <w:tcW w:w="3273" w:type="dxa"/>
          </w:tcPr>
          <w:p w14:paraId="1A632309" w14:textId="09D96BB3" w:rsidR="008E6506" w:rsidRPr="008E6506" w:rsidRDefault="00272DBC" w:rsidP="008E6506">
            <w:pPr>
              <w:widowControl/>
              <w:autoSpaceDE/>
              <w:autoSpaceDN/>
              <w:rPr>
                <w:rFonts w:eastAsia="Times New Roman"/>
                <w:color w:val="000000"/>
                <w:lang w:val="en-GB" w:eastAsia="en-GB"/>
              </w:rPr>
            </w:pPr>
            <w:r w:rsidRPr="00272DBC">
              <w:rPr>
                <w:rFonts w:eastAsia="Times New Roman"/>
                <w:color w:val="000000"/>
                <w:lang w:val="en-GB" w:eastAsia="en-GB"/>
              </w:rPr>
              <w:t xml:space="preserve">Use basic geographical vocabulary to refer to key human features, </w:t>
            </w:r>
            <w:proofErr w:type="gramStart"/>
            <w:r w:rsidRPr="00272DBC">
              <w:rPr>
                <w:rFonts w:eastAsia="Times New Roman"/>
                <w:color w:val="000000"/>
                <w:lang w:val="en-GB" w:eastAsia="en-GB"/>
              </w:rPr>
              <w:t>including:</w:t>
            </w:r>
            <w:proofErr w:type="gramEnd"/>
            <w:r w:rsidRPr="00272DBC">
              <w:rPr>
                <w:rFonts w:eastAsia="Times New Roman"/>
                <w:color w:val="000000"/>
                <w:lang w:val="en-GB" w:eastAsia="en-GB"/>
              </w:rPr>
              <w:t xml:space="preserve"> city, town, village, factory, farm, house, office, port, harbour and shop.</w:t>
            </w:r>
          </w:p>
        </w:tc>
        <w:tc>
          <w:tcPr>
            <w:tcW w:w="3808" w:type="dxa"/>
          </w:tcPr>
          <w:p w14:paraId="445EDC06" w14:textId="6ABA5F9B" w:rsidR="008E6506" w:rsidRDefault="00272DBC" w:rsidP="008E6506">
            <w:pPr>
              <w:widowControl/>
              <w:autoSpaceDE/>
              <w:autoSpaceDN/>
              <w:rPr>
                <w:rFonts w:eastAsia="Times New Roman"/>
                <w:color w:val="000000"/>
                <w:lang w:val="en-GB" w:eastAsia="en-GB"/>
              </w:rPr>
            </w:pPr>
            <w:r w:rsidRPr="00272DBC">
              <w:rPr>
                <w:rFonts w:eastAsia="Times New Roman"/>
                <w:color w:val="000000"/>
                <w:lang w:val="en-GB" w:eastAsia="en-GB"/>
              </w:rPr>
              <w:t>Can talk about a human environment, such as the local area or a UK city, naming some features using some key vocabulary (</w:t>
            </w:r>
            <w:proofErr w:type="gramStart"/>
            <w:r w:rsidRPr="00272DBC">
              <w:rPr>
                <w:rFonts w:eastAsia="Times New Roman"/>
                <w:color w:val="000000"/>
                <w:lang w:val="en-GB" w:eastAsia="en-GB"/>
              </w:rPr>
              <w:t>e.g.</w:t>
            </w:r>
            <w:proofErr w:type="gramEnd"/>
            <w:r w:rsidRPr="00272DBC">
              <w:rPr>
                <w:rFonts w:eastAsia="Times New Roman"/>
                <w:color w:val="000000"/>
                <w:lang w:val="en-GB" w:eastAsia="en-GB"/>
              </w:rPr>
              <w:t xml:space="preserve"> from a number of world cities from different continents, identify key features of a city from images or a video using a geography bingo card).</w:t>
            </w:r>
          </w:p>
          <w:p w14:paraId="53173D23" w14:textId="77777777" w:rsidR="00272DBC" w:rsidRPr="00272DBC" w:rsidRDefault="00272DBC" w:rsidP="00272DBC">
            <w:pPr>
              <w:rPr>
                <w:rFonts w:eastAsia="Times New Roman"/>
                <w:lang w:val="en-GB" w:eastAsia="en-GB"/>
              </w:rPr>
            </w:pPr>
          </w:p>
          <w:p w14:paraId="0878972B" w14:textId="77777777" w:rsidR="00272DBC" w:rsidRPr="00272DBC" w:rsidRDefault="00272DBC" w:rsidP="00272DBC">
            <w:pPr>
              <w:rPr>
                <w:rFonts w:eastAsia="Times New Roman"/>
                <w:lang w:val="en-GB" w:eastAsia="en-GB"/>
              </w:rPr>
            </w:pPr>
          </w:p>
          <w:p w14:paraId="1E2E41F5" w14:textId="77777777" w:rsidR="00272DBC" w:rsidRPr="00272DBC" w:rsidRDefault="00272DBC" w:rsidP="00272DBC">
            <w:pPr>
              <w:rPr>
                <w:rFonts w:eastAsia="Times New Roman"/>
                <w:lang w:val="en-GB" w:eastAsia="en-GB"/>
              </w:rPr>
            </w:pPr>
          </w:p>
          <w:p w14:paraId="2AB2191F" w14:textId="77777777" w:rsidR="00272DBC" w:rsidRDefault="00272DBC" w:rsidP="00272DBC">
            <w:pPr>
              <w:rPr>
                <w:rFonts w:eastAsia="Times New Roman"/>
                <w:color w:val="000000"/>
                <w:lang w:val="en-GB" w:eastAsia="en-GB"/>
              </w:rPr>
            </w:pPr>
          </w:p>
          <w:p w14:paraId="6843CB50" w14:textId="6FA5120B" w:rsidR="00272DBC" w:rsidRPr="00272DBC" w:rsidRDefault="00272DBC" w:rsidP="00272DBC">
            <w:pPr>
              <w:ind w:firstLine="720"/>
              <w:rPr>
                <w:rFonts w:eastAsia="Times New Roman"/>
                <w:lang w:val="en-GB" w:eastAsia="en-GB"/>
              </w:rPr>
            </w:pPr>
          </w:p>
        </w:tc>
        <w:tc>
          <w:tcPr>
            <w:tcW w:w="3276" w:type="dxa"/>
          </w:tcPr>
          <w:p w14:paraId="0BDB9B00" w14:textId="754F1F97" w:rsidR="008E6506" w:rsidRPr="008E6506" w:rsidRDefault="00272DBC" w:rsidP="008E6506">
            <w:pPr>
              <w:widowControl/>
              <w:autoSpaceDE/>
              <w:autoSpaceDN/>
              <w:rPr>
                <w:rFonts w:eastAsia="Times New Roman"/>
                <w:color w:val="000000"/>
                <w:lang w:val="en-GB" w:eastAsia="en-GB"/>
              </w:rPr>
            </w:pPr>
            <w:r w:rsidRPr="00272DBC">
              <w:rPr>
                <w:rFonts w:eastAsia="Times New Roman"/>
                <w:color w:val="000000"/>
                <w:lang w:val="en-GB" w:eastAsia="en-GB"/>
              </w:rPr>
              <w:t>Can identify a range of human environments, such as the local area and contrasting settlements, and describe them and some of the activities that occur there using key vocabulary (e.g. from a number of world cities from different continents,  identify key features of a city from images or a video using a geography bingo card, and using two of the cities, draw two differences and two similarities to the area in which they live).</w:t>
            </w:r>
          </w:p>
        </w:tc>
        <w:tc>
          <w:tcPr>
            <w:tcW w:w="3460" w:type="dxa"/>
          </w:tcPr>
          <w:p w14:paraId="4F2A2F69" w14:textId="202ED514" w:rsidR="00272DBC" w:rsidRPr="00272DBC" w:rsidRDefault="00272DBC" w:rsidP="00272DBC">
            <w:pPr>
              <w:widowControl/>
              <w:autoSpaceDE/>
              <w:autoSpaceDN/>
              <w:rPr>
                <w:rFonts w:eastAsia="Times New Roman"/>
                <w:color w:val="000000"/>
                <w:lang w:val="en-GB" w:eastAsia="en-GB"/>
              </w:rPr>
            </w:pPr>
            <w:r w:rsidRPr="00272DBC">
              <w:rPr>
                <w:rFonts w:eastAsia="Times New Roman"/>
                <w:color w:val="000000"/>
                <w:lang w:val="en-GB" w:eastAsia="en-GB"/>
              </w:rPr>
              <w:t>Can identify different human environments, such as the local area and contrasting settlements such as a village and a city.</w:t>
            </w:r>
          </w:p>
          <w:p w14:paraId="02D607CD" w14:textId="2069AF0E" w:rsidR="008E6506" w:rsidRPr="008E6506" w:rsidRDefault="00272DBC" w:rsidP="00272DBC">
            <w:pPr>
              <w:widowControl/>
              <w:autoSpaceDE/>
              <w:autoSpaceDN/>
              <w:rPr>
                <w:rFonts w:eastAsia="Times New Roman"/>
                <w:color w:val="000000"/>
                <w:lang w:val="en-GB" w:eastAsia="en-GB"/>
              </w:rPr>
            </w:pPr>
            <w:r w:rsidRPr="00272DBC">
              <w:rPr>
                <w:rFonts w:eastAsia="Times New Roman"/>
                <w:color w:val="000000"/>
                <w:lang w:val="en-GB" w:eastAsia="en-GB"/>
              </w:rPr>
              <w:t>Can describe their features and some activities that occur there using a range of key vocabulary (</w:t>
            </w:r>
            <w:proofErr w:type="gramStart"/>
            <w:r w:rsidRPr="00272DBC">
              <w:rPr>
                <w:rFonts w:eastAsia="Times New Roman"/>
                <w:color w:val="000000"/>
                <w:lang w:val="en-GB" w:eastAsia="en-GB"/>
              </w:rPr>
              <w:t>e.g.</w:t>
            </w:r>
            <w:proofErr w:type="gramEnd"/>
            <w:r w:rsidRPr="00272DBC">
              <w:rPr>
                <w:rFonts w:eastAsia="Times New Roman"/>
                <w:color w:val="000000"/>
                <w:lang w:val="en-GB" w:eastAsia="en-GB"/>
              </w:rPr>
              <w:t xml:space="preserve"> from a number of world cities from different continents, identify key features of a city from images or a video, identifying two differences and two similarities to the area in which they live, and talk with confidence about which city they would prefer to live in and why).</w:t>
            </w:r>
          </w:p>
        </w:tc>
      </w:tr>
      <w:tr w:rsidR="008E6506" w:rsidRPr="008E6506" w14:paraId="1511208C" w14:textId="77777777" w:rsidTr="002A6645">
        <w:trPr>
          <w:trHeight w:val="3659"/>
        </w:trPr>
        <w:tc>
          <w:tcPr>
            <w:tcW w:w="2229" w:type="dxa"/>
          </w:tcPr>
          <w:p w14:paraId="5AE0CF10" w14:textId="40DA25F0" w:rsidR="00272DBC" w:rsidRPr="005F1C9B" w:rsidRDefault="00272DBC" w:rsidP="00272DBC">
            <w:pPr>
              <w:rPr>
                <w:rFonts w:eastAsia="Times New Roman"/>
                <w:b/>
                <w:bCs/>
                <w:sz w:val="28"/>
                <w:szCs w:val="28"/>
                <w:lang w:val="en-GB" w:eastAsia="en-GB"/>
              </w:rPr>
            </w:pPr>
            <w:r w:rsidRPr="005F1C9B">
              <w:rPr>
                <w:rFonts w:eastAsia="Times New Roman"/>
                <w:b/>
                <w:bCs/>
                <w:sz w:val="28"/>
                <w:szCs w:val="28"/>
                <w:lang w:val="en-GB" w:eastAsia="en-GB"/>
              </w:rPr>
              <w:t>Understanding places and connections</w:t>
            </w:r>
          </w:p>
          <w:p w14:paraId="7D747160" w14:textId="77777777" w:rsidR="00272DBC" w:rsidRPr="00272DBC" w:rsidRDefault="00272DBC" w:rsidP="00272DBC">
            <w:pPr>
              <w:rPr>
                <w:rFonts w:eastAsia="Times New Roman"/>
                <w:sz w:val="32"/>
                <w:szCs w:val="32"/>
                <w:lang w:val="en-GB" w:eastAsia="en-GB"/>
              </w:rPr>
            </w:pPr>
          </w:p>
          <w:p w14:paraId="2B7D433D" w14:textId="77777777" w:rsidR="008E6506" w:rsidRPr="008E6506" w:rsidRDefault="008E6506" w:rsidP="008E6506">
            <w:pPr>
              <w:rPr>
                <w:rFonts w:eastAsia="Times New Roman"/>
                <w:sz w:val="32"/>
                <w:szCs w:val="32"/>
                <w:lang w:val="en-GB" w:eastAsia="en-GB"/>
              </w:rPr>
            </w:pPr>
          </w:p>
        </w:tc>
        <w:tc>
          <w:tcPr>
            <w:tcW w:w="3273" w:type="dxa"/>
          </w:tcPr>
          <w:p w14:paraId="49D3D4EE" w14:textId="55D36F5E" w:rsidR="008E6506" w:rsidRDefault="00272DBC" w:rsidP="008E6506">
            <w:pPr>
              <w:widowControl/>
              <w:autoSpaceDE/>
              <w:autoSpaceDN/>
              <w:rPr>
                <w:rFonts w:eastAsia="Times New Roman"/>
                <w:color w:val="000000"/>
                <w:lang w:val="en-GB" w:eastAsia="en-GB"/>
              </w:rPr>
            </w:pPr>
            <w:r w:rsidRPr="00272DBC">
              <w:rPr>
                <w:rFonts w:eastAsia="Times New Roman"/>
                <w:color w:val="000000"/>
                <w:lang w:val="en-GB" w:eastAsia="en-GB"/>
              </w:rPr>
              <w:t>Understand geographical similarities and differences through studying the human and physical geography of a small area of a contrasting non-European country.</w:t>
            </w:r>
          </w:p>
          <w:p w14:paraId="34821687" w14:textId="77777777" w:rsidR="00272DBC" w:rsidRDefault="00272DBC" w:rsidP="00272DBC">
            <w:pPr>
              <w:rPr>
                <w:rFonts w:eastAsia="Times New Roman"/>
                <w:color w:val="000000"/>
                <w:lang w:val="en-GB" w:eastAsia="en-GB"/>
              </w:rPr>
            </w:pPr>
          </w:p>
          <w:p w14:paraId="7F893B38" w14:textId="5E9C7D5C" w:rsidR="00272DBC" w:rsidRPr="00272DBC" w:rsidRDefault="00272DBC" w:rsidP="00272DBC">
            <w:pPr>
              <w:rPr>
                <w:rFonts w:eastAsia="Times New Roman"/>
                <w:lang w:val="en-GB" w:eastAsia="en-GB"/>
              </w:rPr>
            </w:pPr>
          </w:p>
        </w:tc>
        <w:tc>
          <w:tcPr>
            <w:tcW w:w="3808" w:type="dxa"/>
          </w:tcPr>
          <w:p w14:paraId="59A4F68C" w14:textId="0376028A" w:rsidR="00272DBC" w:rsidRPr="00272DBC" w:rsidRDefault="00272DBC" w:rsidP="00272DBC">
            <w:pPr>
              <w:widowControl/>
              <w:autoSpaceDE/>
              <w:autoSpaceDN/>
              <w:rPr>
                <w:rFonts w:eastAsia="Times New Roman"/>
                <w:color w:val="000000"/>
                <w:lang w:val="en-GB" w:eastAsia="en-GB"/>
              </w:rPr>
            </w:pPr>
            <w:r w:rsidRPr="00272DBC">
              <w:rPr>
                <w:rFonts w:eastAsia="Times New Roman"/>
                <w:color w:val="000000"/>
                <w:lang w:val="en-GB" w:eastAsia="en-GB"/>
              </w:rPr>
              <w:t>Can describe an aspect of the physical and human geography of a distant place.</w:t>
            </w:r>
          </w:p>
          <w:p w14:paraId="6E932525" w14:textId="28933912" w:rsidR="008E6506" w:rsidRDefault="00272DBC" w:rsidP="00272DBC">
            <w:pPr>
              <w:widowControl/>
              <w:autoSpaceDE/>
              <w:autoSpaceDN/>
              <w:rPr>
                <w:rFonts w:eastAsia="Times New Roman"/>
                <w:color w:val="000000"/>
                <w:lang w:val="en-GB" w:eastAsia="en-GB"/>
              </w:rPr>
            </w:pPr>
            <w:r w:rsidRPr="00272DBC">
              <w:rPr>
                <w:rFonts w:eastAsia="Times New Roman"/>
                <w:color w:val="000000"/>
                <w:lang w:val="en-GB" w:eastAsia="en-GB"/>
              </w:rPr>
              <w:t>Can show awareness of their locality and identify one or two ways it is different and similar to the distant place (</w:t>
            </w:r>
            <w:proofErr w:type="gramStart"/>
            <w:r w:rsidRPr="00272DBC">
              <w:rPr>
                <w:rFonts w:eastAsia="Times New Roman"/>
                <w:color w:val="000000"/>
                <w:lang w:val="en-GB" w:eastAsia="en-GB"/>
              </w:rPr>
              <w:t>e.g.</w:t>
            </w:r>
            <w:proofErr w:type="gramEnd"/>
            <w:r w:rsidRPr="00272DBC">
              <w:rPr>
                <w:rFonts w:eastAsia="Times New Roman"/>
                <w:color w:val="000000"/>
                <w:lang w:val="en-GB" w:eastAsia="en-GB"/>
              </w:rPr>
              <w:t xml:space="preserve"> complete a travel document to visit a place they have studied; be supported in a role play to explain why they wish to visit this place).</w:t>
            </w:r>
          </w:p>
          <w:p w14:paraId="3C15E909" w14:textId="77777777" w:rsidR="00272DBC" w:rsidRDefault="00272DBC" w:rsidP="00272DBC">
            <w:pPr>
              <w:rPr>
                <w:rFonts w:eastAsia="Times New Roman"/>
                <w:color w:val="000000"/>
                <w:lang w:val="en-GB" w:eastAsia="en-GB"/>
              </w:rPr>
            </w:pPr>
          </w:p>
          <w:p w14:paraId="4EB1DF29" w14:textId="1E04E019" w:rsidR="00272DBC" w:rsidRPr="00272DBC" w:rsidRDefault="00272DBC" w:rsidP="00272DBC">
            <w:pPr>
              <w:rPr>
                <w:rFonts w:eastAsia="Times New Roman"/>
                <w:lang w:val="en-GB" w:eastAsia="en-GB"/>
              </w:rPr>
            </w:pPr>
          </w:p>
        </w:tc>
        <w:tc>
          <w:tcPr>
            <w:tcW w:w="3276" w:type="dxa"/>
          </w:tcPr>
          <w:p w14:paraId="144738DC" w14:textId="1C415579" w:rsidR="00272DBC" w:rsidRPr="00272DBC" w:rsidRDefault="00272DBC" w:rsidP="00272DBC">
            <w:pPr>
              <w:widowControl/>
              <w:autoSpaceDE/>
              <w:autoSpaceDN/>
              <w:rPr>
                <w:rFonts w:eastAsia="Times New Roman"/>
                <w:color w:val="000000"/>
                <w:lang w:val="en-GB" w:eastAsia="en-GB"/>
              </w:rPr>
            </w:pPr>
            <w:r w:rsidRPr="00272DBC">
              <w:rPr>
                <w:rFonts w:eastAsia="Times New Roman"/>
                <w:color w:val="000000"/>
                <w:lang w:val="en-GB" w:eastAsia="en-GB"/>
              </w:rPr>
              <w:t>Can describe the physical and human geography of a distant place.</w:t>
            </w:r>
          </w:p>
          <w:p w14:paraId="18CAFFA3" w14:textId="0B5CFDB5" w:rsidR="008E6506" w:rsidRPr="008E6506" w:rsidRDefault="00272DBC" w:rsidP="00272DBC">
            <w:pPr>
              <w:widowControl/>
              <w:autoSpaceDE/>
              <w:autoSpaceDN/>
              <w:rPr>
                <w:rFonts w:eastAsia="Times New Roman"/>
                <w:color w:val="000000"/>
                <w:lang w:val="en-GB" w:eastAsia="en-GB"/>
              </w:rPr>
            </w:pPr>
            <w:r w:rsidRPr="00272DBC">
              <w:rPr>
                <w:rFonts w:eastAsia="Times New Roman"/>
                <w:color w:val="000000"/>
                <w:lang w:val="en-GB" w:eastAsia="en-GB"/>
              </w:rPr>
              <w:t>Can describe their locality and how it is different and similar to the distant place (</w:t>
            </w:r>
            <w:proofErr w:type="gramStart"/>
            <w:r w:rsidRPr="00272DBC">
              <w:rPr>
                <w:rFonts w:eastAsia="Times New Roman"/>
                <w:color w:val="000000"/>
                <w:lang w:val="en-GB" w:eastAsia="en-GB"/>
              </w:rPr>
              <w:t>e.g.</w:t>
            </w:r>
            <w:proofErr w:type="gramEnd"/>
            <w:r w:rsidRPr="00272DBC">
              <w:rPr>
                <w:rFonts w:eastAsia="Times New Roman"/>
                <w:color w:val="000000"/>
                <w:lang w:val="en-GB" w:eastAsia="en-GB"/>
              </w:rPr>
              <w:t xml:space="preserve"> complete a travel document to visit a place they have studied; work with a peer in a role play to explain why they wish to visit this place, mentioning its physical and human characteristics).</w:t>
            </w:r>
          </w:p>
        </w:tc>
        <w:tc>
          <w:tcPr>
            <w:tcW w:w="3460" w:type="dxa"/>
          </w:tcPr>
          <w:p w14:paraId="5C803177" w14:textId="568D45B6" w:rsidR="00272DBC" w:rsidRPr="00272DBC" w:rsidRDefault="00272DBC" w:rsidP="00272DBC">
            <w:pPr>
              <w:widowControl/>
              <w:autoSpaceDE/>
              <w:autoSpaceDN/>
              <w:rPr>
                <w:rFonts w:eastAsia="Times New Roman"/>
                <w:color w:val="000000"/>
                <w:lang w:val="en-GB" w:eastAsia="en-GB"/>
              </w:rPr>
            </w:pPr>
            <w:r w:rsidRPr="00272DBC">
              <w:rPr>
                <w:rFonts w:eastAsia="Times New Roman"/>
                <w:color w:val="000000"/>
                <w:lang w:val="en-GB" w:eastAsia="en-GB"/>
              </w:rPr>
              <w:t>Can confidently describe the physical and human geography of a distant place.</w:t>
            </w:r>
          </w:p>
          <w:p w14:paraId="3EBDDE97" w14:textId="3CF6989E" w:rsidR="008E6506" w:rsidRPr="008E6506" w:rsidRDefault="00272DBC" w:rsidP="00272DBC">
            <w:pPr>
              <w:widowControl/>
              <w:autoSpaceDE/>
              <w:autoSpaceDN/>
              <w:rPr>
                <w:rFonts w:eastAsia="Times New Roman"/>
                <w:color w:val="000000"/>
                <w:lang w:val="en-GB" w:eastAsia="en-GB"/>
              </w:rPr>
            </w:pPr>
            <w:r w:rsidRPr="00272DBC">
              <w:rPr>
                <w:rFonts w:eastAsia="Times New Roman"/>
                <w:color w:val="000000"/>
                <w:lang w:val="en-GB" w:eastAsia="en-GB"/>
              </w:rPr>
              <w:t>Can confidently describe their locality and how it is different and similar to the distant place, and suggest why this may be so (</w:t>
            </w:r>
            <w:proofErr w:type="gramStart"/>
            <w:r w:rsidRPr="00272DBC">
              <w:rPr>
                <w:rFonts w:eastAsia="Times New Roman"/>
                <w:color w:val="000000"/>
                <w:lang w:val="en-GB" w:eastAsia="en-GB"/>
              </w:rPr>
              <w:t>e.g.</w:t>
            </w:r>
            <w:proofErr w:type="gramEnd"/>
            <w:r w:rsidRPr="00272DBC">
              <w:rPr>
                <w:rFonts w:eastAsia="Times New Roman"/>
                <w:color w:val="000000"/>
                <w:lang w:val="en-GB" w:eastAsia="en-GB"/>
              </w:rPr>
              <w:t xml:space="preserve"> complete a travel document, and act as a travel agent in a role play, explaining confidently why people may wish to visit a range of places, including an understanding of the physical and human characteristics of the places).</w:t>
            </w:r>
          </w:p>
        </w:tc>
      </w:tr>
    </w:tbl>
    <w:p w14:paraId="4D1A5E98" w14:textId="77777777" w:rsidR="00AF1838" w:rsidRDefault="00AF1838"/>
    <w:p w14:paraId="03605953" w14:textId="77777777" w:rsidR="00AF1838" w:rsidRDefault="00AF1838"/>
    <w:p w14:paraId="224F702A" w14:textId="2B5A0B51" w:rsidR="00AF1838" w:rsidRDefault="00AF1838"/>
    <w:p w14:paraId="3870DEE5" w14:textId="5D23C112" w:rsidR="00F86872" w:rsidRDefault="00F86872"/>
    <w:p w14:paraId="3FB2AD20" w14:textId="44A87972" w:rsidR="00F86872" w:rsidRDefault="00F86872"/>
    <w:p w14:paraId="0E47D592" w14:textId="74D8FCA1" w:rsidR="00F86872" w:rsidRDefault="00F86872"/>
    <w:p w14:paraId="4360AE57" w14:textId="6F0D1133" w:rsidR="00F86872" w:rsidRDefault="00F86872"/>
    <w:p w14:paraId="3B21244B" w14:textId="017A173C" w:rsidR="00F86872" w:rsidRDefault="00F86872"/>
    <w:p w14:paraId="43D9FEEF" w14:textId="1D160220" w:rsidR="00F86872" w:rsidRDefault="00F86872"/>
    <w:p w14:paraId="705C48C2" w14:textId="77777777" w:rsidR="00F86872" w:rsidRDefault="00F86872"/>
    <w:tbl>
      <w:tblPr>
        <w:tblStyle w:val="TableGrid"/>
        <w:tblW w:w="0" w:type="auto"/>
        <w:tblLook w:val="04A0" w:firstRow="1" w:lastRow="0" w:firstColumn="1" w:lastColumn="0" w:noHBand="0" w:noVBand="1"/>
      </w:tblPr>
      <w:tblGrid>
        <w:gridCol w:w="2200"/>
        <w:gridCol w:w="3273"/>
        <w:gridCol w:w="3808"/>
        <w:gridCol w:w="3276"/>
        <w:gridCol w:w="3460"/>
      </w:tblGrid>
      <w:tr w:rsidR="00AF1838" w:rsidRPr="00B043B8" w14:paraId="2C5F8072" w14:textId="77777777" w:rsidTr="00AF1838">
        <w:trPr>
          <w:trHeight w:val="373"/>
        </w:trPr>
        <w:tc>
          <w:tcPr>
            <w:tcW w:w="16017" w:type="dxa"/>
            <w:gridSpan w:val="5"/>
            <w:shd w:val="clear" w:color="auto" w:fill="FFFFCC"/>
          </w:tcPr>
          <w:p w14:paraId="5C8EB8C6" w14:textId="77777777" w:rsidR="00AF1838" w:rsidRPr="00B043B8" w:rsidRDefault="00AF1838" w:rsidP="007956DF">
            <w:pPr>
              <w:pStyle w:val="NoSpacing"/>
              <w:rPr>
                <w:rFonts w:asciiTheme="minorHAnsi" w:hAnsiTheme="minorHAnsi" w:cstheme="minorHAnsi"/>
                <w:sz w:val="14"/>
              </w:rPr>
            </w:pPr>
          </w:p>
          <w:p w14:paraId="6A5362A3" w14:textId="44BEE719" w:rsidR="00AF1838" w:rsidRPr="008E6506" w:rsidRDefault="00AF1838" w:rsidP="007956DF">
            <w:pPr>
              <w:pStyle w:val="NoSpacing"/>
              <w:rPr>
                <w:rFonts w:asciiTheme="minorHAnsi" w:hAnsiTheme="minorHAnsi" w:cstheme="minorHAnsi"/>
                <w:b/>
                <w:sz w:val="36"/>
              </w:rPr>
            </w:pPr>
            <w:r w:rsidRPr="008E6506">
              <w:rPr>
                <w:rFonts w:asciiTheme="minorHAnsi" w:hAnsiTheme="minorHAnsi" w:cstheme="minorHAnsi"/>
                <w:b/>
                <w:sz w:val="36"/>
              </w:rPr>
              <w:t xml:space="preserve">KS1: </w:t>
            </w:r>
            <w:r w:rsidR="00542A1B">
              <w:rPr>
                <w:rFonts w:asciiTheme="minorHAnsi" w:hAnsiTheme="minorHAnsi" w:cstheme="minorHAnsi"/>
                <w:b/>
                <w:sz w:val="36"/>
              </w:rPr>
              <w:t>Geographical Skills and Enquiry</w:t>
            </w:r>
          </w:p>
          <w:p w14:paraId="1BFBF7D6" w14:textId="77777777" w:rsidR="00AF1838" w:rsidRPr="00B043B8" w:rsidRDefault="00AF1838" w:rsidP="007956DF">
            <w:pPr>
              <w:pStyle w:val="NoSpacing"/>
              <w:rPr>
                <w:rFonts w:asciiTheme="minorHAnsi" w:hAnsiTheme="minorHAnsi" w:cstheme="minorHAnsi"/>
              </w:rPr>
            </w:pPr>
          </w:p>
        </w:tc>
      </w:tr>
      <w:tr w:rsidR="00AF1838" w:rsidRPr="00B043B8" w14:paraId="018E28A6" w14:textId="77777777" w:rsidTr="00AF1838">
        <w:trPr>
          <w:trHeight w:val="331"/>
        </w:trPr>
        <w:tc>
          <w:tcPr>
            <w:tcW w:w="2200" w:type="dxa"/>
            <w:hideMark/>
          </w:tcPr>
          <w:p w14:paraId="66CF55A0" w14:textId="77777777" w:rsidR="00AF1838" w:rsidRDefault="00AF1838" w:rsidP="007956DF">
            <w:pPr>
              <w:rPr>
                <w:rFonts w:asciiTheme="minorHAnsi" w:hAnsiTheme="minorHAnsi" w:cstheme="minorHAnsi"/>
                <w:b/>
                <w:bCs/>
              </w:rPr>
            </w:pPr>
          </w:p>
          <w:p w14:paraId="3B14CE84" w14:textId="77777777" w:rsidR="00AF1838" w:rsidRPr="00B043B8" w:rsidRDefault="00AF1838" w:rsidP="007956DF">
            <w:pPr>
              <w:rPr>
                <w:rFonts w:asciiTheme="minorHAnsi" w:hAnsiTheme="minorHAnsi" w:cstheme="minorHAnsi"/>
                <w:b/>
                <w:bCs/>
              </w:rPr>
            </w:pPr>
          </w:p>
        </w:tc>
        <w:tc>
          <w:tcPr>
            <w:tcW w:w="3273" w:type="dxa"/>
            <w:hideMark/>
          </w:tcPr>
          <w:p w14:paraId="28436D4E" w14:textId="77777777" w:rsidR="00AF1838" w:rsidRDefault="00AF1838" w:rsidP="007956DF">
            <w:pPr>
              <w:rPr>
                <w:rFonts w:asciiTheme="minorHAnsi" w:hAnsiTheme="minorHAnsi" w:cstheme="minorHAnsi"/>
              </w:rPr>
            </w:pPr>
            <w:r>
              <w:t>Progression statement:</w:t>
            </w:r>
          </w:p>
          <w:p w14:paraId="3DC50A86" w14:textId="77777777" w:rsidR="00AF1838" w:rsidRPr="00B043B8" w:rsidRDefault="00AF1838" w:rsidP="007956DF">
            <w:pPr>
              <w:jc w:val="center"/>
              <w:rPr>
                <w:rFonts w:asciiTheme="minorHAnsi" w:hAnsiTheme="minorHAnsi" w:cstheme="minorHAnsi"/>
              </w:rPr>
            </w:pPr>
          </w:p>
        </w:tc>
        <w:tc>
          <w:tcPr>
            <w:tcW w:w="3808" w:type="dxa"/>
            <w:shd w:val="clear" w:color="auto" w:fill="FFFF00"/>
            <w:hideMark/>
          </w:tcPr>
          <w:p w14:paraId="4B319191" w14:textId="77777777" w:rsidR="00AF1838" w:rsidRDefault="00AF1838" w:rsidP="007956DF">
            <w:pPr>
              <w:jc w:val="center"/>
              <w:rPr>
                <w:rFonts w:asciiTheme="minorHAnsi" w:hAnsiTheme="minorHAnsi" w:cstheme="minorHAnsi"/>
              </w:rPr>
            </w:pPr>
            <w:r>
              <w:t>Working towards expectations</w:t>
            </w:r>
          </w:p>
          <w:p w14:paraId="47AA4E2D" w14:textId="77777777" w:rsidR="00AF1838" w:rsidRPr="00B043B8" w:rsidRDefault="00AF1838" w:rsidP="007956DF">
            <w:pPr>
              <w:jc w:val="center"/>
              <w:rPr>
                <w:rFonts w:asciiTheme="minorHAnsi" w:hAnsiTheme="minorHAnsi" w:cstheme="minorHAnsi"/>
              </w:rPr>
            </w:pPr>
          </w:p>
        </w:tc>
        <w:tc>
          <w:tcPr>
            <w:tcW w:w="3276" w:type="dxa"/>
            <w:shd w:val="clear" w:color="auto" w:fill="009900"/>
            <w:hideMark/>
          </w:tcPr>
          <w:p w14:paraId="6B8600C4" w14:textId="77777777" w:rsidR="00AF1838" w:rsidRDefault="00AF1838" w:rsidP="007956DF">
            <w:pPr>
              <w:jc w:val="center"/>
              <w:rPr>
                <w:rFonts w:asciiTheme="minorHAnsi" w:hAnsiTheme="minorHAnsi" w:cstheme="minorHAnsi"/>
              </w:rPr>
            </w:pPr>
            <w:r>
              <w:t>Meeting expectations</w:t>
            </w:r>
          </w:p>
          <w:p w14:paraId="0ED8590A" w14:textId="77777777" w:rsidR="00AF1838" w:rsidRPr="00B043B8" w:rsidRDefault="00AF1838" w:rsidP="007956DF">
            <w:pPr>
              <w:jc w:val="center"/>
              <w:rPr>
                <w:rFonts w:asciiTheme="minorHAnsi" w:hAnsiTheme="minorHAnsi" w:cstheme="minorHAnsi"/>
              </w:rPr>
            </w:pPr>
          </w:p>
        </w:tc>
        <w:tc>
          <w:tcPr>
            <w:tcW w:w="3460" w:type="dxa"/>
            <w:shd w:val="clear" w:color="auto" w:fill="99CCFF"/>
            <w:hideMark/>
          </w:tcPr>
          <w:p w14:paraId="1CDC9599" w14:textId="77777777" w:rsidR="00AF1838" w:rsidRDefault="00AF1838" w:rsidP="007956DF">
            <w:pPr>
              <w:jc w:val="center"/>
              <w:rPr>
                <w:rFonts w:asciiTheme="minorHAnsi" w:hAnsiTheme="minorHAnsi" w:cstheme="minorHAnsi"/>
              </w:rPr>
            </w:pPr>
            <w:r>
              <w:t>Exceeding expectations</w:t>
            </w:r>
          </w:p>
          <w:p w14:paraId="5563D490" w14:textId="77777777" w:rsidR="00AF1838" w:rsidRDefault="00AF1838" w:rsidP="007956DF">
            <w:pPr>
              <w:jc w:val="center"/>
              <w:rPr>
                <w:rFonts w:asciiTheme="minorHAnsi" w:hAnsiTheme="minorHAnsi" w:cstheme="minorHAnsi"/>
              </w:rPr>
            </w:pPr>
          </w:p>
          <w:p w14:paraId="71DE8B2D" w14:textId="77777777" w:rsidR="00AF1838" w:rsidRPr="00B043B8" w:rsidRDefault="00AF1838" w:rsidP="007956DF">
            <w:pPr>
              <w:jc w:val="center"/>
              <w:rPr>
                <w:rFonts w:asciiTheme="minorHAnsi" w:hAnsiTheme="minorHAnsi" w:cstheme="minorHAnsi"/>
              </w:rPr>
            </w:pPr>
          </w:p>
        </w:tc>
      </w:tr>
      <w:tr w:rsidR="00542A1B" w:rsidRPr="00AF1838" w14:paraId="0FF91EF3" w14:textId="77777777" w:rsidTr="00F86872">
        <w:trPr>
          <w:trHeight w:val="3527"/>
        </w:trPr>
        <w:tc>
          <w:tcPr>
            <w:tcW w:w="2200" w:type="dxa"/>
            <w:vMerge w:val="restart"/>
          </w:tcPr>
          <w:p w14:paraId="45BA1FFA" w14:textId="5CE6725F" w:rsidR="00542A1B" w:rsidRPr="00F86872" w:rsidRDefault="00542A1B" w:rsidP="00AF1838">
            <w:pPr>
              <w:widowControl/>
              <w:autoSpaceDE/>
              <w:autoSpaceDN/>
              <w:rPr>
                <w:rFonts w:eastAsia="Times New Roman"/>
                <w:b/>
                <w:bCs/>
                <w:color w:val="000000"/>
                <w:sz w:val="28"/>
                <w:szCs w:val="28"/>
                <w:lang w:val="en-GB" w:eastAsia="en-GB"/>
              </w:rPr>
            </w:pPr>
            <w:r w:rsidRPr="00F86872">
              <w:rPr>
                <w:rFonts w:eastAsia="Times New Roman"/>
                <w:b/>
                <w:bCs/>
                <w:color w:val="000000"/>
                <w:sz w:val="28"/>
                <w:szCs w:val="28"/>
                <w:lang w:val="en-GB" w:eastAsia="en-GB"/>
              </w:rPr>
              <w:t>Map and atlas work</w:t>
            </w:r>
          </w:p>
        </w:tc>
        <w:tc>
          <w:tcPr>
            <w:tcW w:w="3273" w:type="dxa"/>
          </w:tcPr>
          <w:p w14:paraId="10699217" w14:textId="1A3A02A2" w:rsidR="00542A1B" w:rsidRPr="00AF1838" w:rsidRDefault="00542A1B" w:rsidP="00AF1838">
            <w:pPr>
              <w:widowControl/>
              <w:autoSpaceDE/>
              <w:autoSpaceDN/>
              <w:rPr>
                <w:rFonts w:eastAsia="Times New Roman"/>
                <w:color w:val="000000"/>
                <w:lang w:val="en-GB" w:eastAsia="en-GB"/>
              </w:rPr>
            </w:pPr>
            <w:r w:rsidRPr="00542A1B">
              <w:rPr>
                <w:rFonts w:eastAsia="Times New Roman"/>
                <w:color w:val="000000"/>
                <w:lang w:val="en-GB" w:eastAsia="en-GB"/>
              </w:rPr>
              <w:t xml:space="preserve">Use world maps, </w:t>
            </w:r>
            <w:proofErr w:type="gramStart"/>
            <w:r w:rsidRPr="00542A1B">
              <w:rPr>
                <w:rFonts w:eastAsia="Times New Roman"/>
                <w:color w:val="000000"/>
                <w:lang w:val="en-GB" w:eastAsia="en-GB"/>
              </w:rPr>
              <w:t>atlases</w:t>
            </w:r>
            <w:proofErr w:type="gramEnd"/>
            <w:r w:rsidRPr="00542A1B">
              <w:rPr>
                <w:rFonts w:eastAsia="Times New Roman"/>
                <w:color w:val="000000"/>
                <w:lang w:val="en-GB" w:eastAsia="en-GB"/>
              </w:rPr>
              <w:t xml:space="preserve"> and globes to identify the United Kingdom and its countries, as well as the countries, continents and oceans studied at this key stage.</w:t>
            </w:r>
          </w:p>
        </w:tc>
        <w:tc>
          <w:tcPr>
            <w:tcW w:w="3808" w:type="dxa"/>
          </w:tcPr>
          <w:p w14:paraId="3A5339F0" w14:textId="1B9E2D84" w:rsidR="00542A1B" w:rsidRPr="00542A1B" w:rsidRDefault="00542A1B" w:rsidP="00542A1B">
            <w:pPr>
              <w:widowControl/>
              <w:autoSpaceDE/>
              <w:autoSpaceDN/>
              <w:rPr>
                <w:rFonts w:eastAsia="Times New Roman"/>
                <w:color w:val="000000"/>
                <w:lang w:val="en-GB" w:eastAsia="en-GB"/>
              </w:rPr>
            </w:pPr>
            <w:r w:rsidRPr="00542A1B">
              <w:rPr>
                <w:rFonts w:eastAsia="Times New Roman"/>
                <w:color w:val="000000"/>
                <w:lang w:val="en-GB" w:eastAsia="en-GB"/>
              </w:rPr>
              <w:t xml:space="preserve">Can use a world map, </w:t>
            </w:r>
            <w:proofErr w:type="gramStart"/>
            <w:r w:rsidRPr="00542A1B">
              <w:rPr>
                <w:rFonts w:eastAsia="Times New Roman"/>
                <w:color w:val="000000"/>
                <w:lang w:val="en-GB" w:eastAsia="en-GB"/>
              </w:rPr>
              <w:t>atlas</w:t>
            </w:r>
            <w:proofErr w:type="gramEnd"/>
            <w:r w:rsidRPr="00542A1B">
              <w:rPr>
                <w:rFonts w:eastAsia="Times New Roman"/>
                <w:color w:val="000000"/>
                <w:lang w:val="en-GB" w:eastAsia="en-GB"/>
              </w:rPr>
              <w:t xml:space="preserve"> or globe to recognise and name some continents and oceans.</w:t>
            </w:r>
          </w:p>
          <w:p w14:paraId="3D0A535B" w14:textId="25E28282" w:rsidR="00542A1B" w:rsidRDefault="00542A1B" w:rsidP="00542A1B">
            <w:pPr>
              <w:widowControl/>
              <w:autoSpaceDE/>
              <w:autoSpaceDN/>
              <w:rPr>
                <w:rFonts w:eastAsia="Times New Roman"/>
                <w:color w:val="000000"/>
                <w:lang w:val="en-GB" w:eastAsia="en-GB"/>
              </w:rPr>
            </w:pPr>
            <w:r w:rsidRPr="00542A1B">
              <w:rPr>
                <w:rFonts w:eastAsia="Times New Roman"/>
                <w:color w:val="000000"/>
                <w:lang w:val="en-GB" w:eastAsia="en-GB"/>
              </w:rPr>
              <w:t>Can use a UK wall map or atlas to locate and identify the four countries and capital cities of the United Kingdom (</w:t>
            </w:r>
            <w:proofErr w:type="gramStart"/>
            <w:r w:rsidRPr="00542A1B">
              <w:rPr>
                <w:rFonts w:eastAsia="Times New Roman"/>
                <w:color w:val="000000"/>
                <w:lang w:val="en-GB" w:eastAsia="en-GB"/>
              </w:rPr>
              <w:t>e.g.</w:t>
            </w:r>
            <w:proofErr w:type="gramEnd"/>
            <w:r w:rsidRPr="00542A1B">
              <w:rPr>
                <w:rFonts w:eastAsia="Times New Roman"/>
                <w:color w:val="000000"/>
                <w:lang w:val="en-GB" w:eastAsia="en-GB"/>
              </w:rPr>
              <w:t xml:space="preserve"> locate the continents where different animals live on a world map, in an atlas or on the wall).</w:t>
            </w:r>
          </w:p>
          <w:p w14:paraId="5828E7CD" w14:textId="77777777" w:rsidR="00542A1B" w:rsidRPr="00542A1B" w:rsidRDefault="00542A1B" w:rsidP="00542A1B">
            <w:pPr>
              <w:rPr>
                <w:rFonts w:eastAsia="Times New Roman"/>
                <w:lang w:val="en-GB" w:eastAsia="en-GB"/>
              </w:rPr>
            </w:pPr>
          </w:p>
          <w:p w14:paraId="3472410C" w14:textId="77777777" w:rsidR="00542A1B" w:rsidRDefault="00542A1B" w:rsidP="00542A1B">
            <w:pPr>
              <w:rPr>
                <w:rFonts w:eastAsia="Times New Roman"/>
                <w:color w:val="000000"/>
                <w:lang w:val="en-GB" w:eastAsia="en-GB"/>
              </w:rPr>
            </w:pPr>
          </w:p>
          <w:p w14:paraId="3D163A3F" w14:textId="345177EB" w:rsidR="00542A1B" w:rsidRPr="00542A1B" w:rsidRDefault="00542A1B" w:rsidP="00542A1B">
            <w:pPr>
              <w:ind w:firstLine="720"/>
              <w:rPr>
                <w:rFonts w:eastAsia="Times New Roman"/>
                <w:lang w:val="en-GB" w:eastAsia="en-GB"/>
              </w:rPr>
            </w:pPr>
          </w:p>
        </w:tc>
        <w:tc>
          <w:tcPr>
            <w:tcW w:w="3276" w:type="dxa"/>
          </w:tcPr>
          <w:p w14:paraId="64A9E40E" w14:textId="5308660D" w:rsidR="00542A1B" w:rsidRPr="00542A1B" w:rsidRDefault="00542A1B" w:rsidP="00542A1B">
            <w:pPr>
              <w:rPr>
                <w:rFonts w:eastAsia="Times New Roman"/>
                <w:lang w:val="en-GB" w:eastAsia="en-GB"/>
              </w:rPr>
            </w:pPr>
            <w:r w:rsidRPr="00542A1B">
              <w:rPr>
                <w:rFonts w:eastAsia="Times New Roman"/>
                <w:lang w:val="en-GB" w:eastAsia="en-GB"/>
              </w:rPr>
              <w:t xml:space="preserve">Can use a world map, </w:t>
            </w:r>
            <w:proofErr w:type="gramStart"/>
            <w:r w:rsidRPr="00542A1B">
              <w:rPr>
                <w:rFonts w:eastAsia="Times New Roman"/>
                <w:lang w:val="en-GB" w:eastAsia="en-GB"/>
              </w:rPr>
              <w:t>atlas</w:t>
            </w:r>
            <w:proofErr w:type="gramEnd"/>
            <w:r w:rsidRPr="00542A1B">
              <w:rPr>
                <w:rFonts w:eastAsia="Times New Roman"/>
                <w:lang w:val="en-GB" w:eastAsia="en-GB"/>
              </w:rPr>
              <w:t xml:space="preserve"> or globe to name and locate the seven continents and five oceans.</w:t>
            </w:r>
          </w:p>
          <w:p w14:paraId="18C55E14" w14:textId="649EEB57" w:rsidR="00542A1B" w:rsidRPr="00542A1B" w:rsidRDefault="00542A1B" w:rsidP="00542A1B">
            <w:pPr>
              <w:jc w:val="center"/>
              <w:rPr>
                <w:rFonts w:eastAsia="Times New Roman"/>
                <w:lang w:val="en-GB" w:eastAsia="en-GB"/>
              </w:rPr>
            </w:pPr>
            <w:r w:rsidRPr="00542A1B">
              <w:rPr>
                <w:rFonts w:eastAsia="Times New Roman"/>
                <w:lang w:val="en-GB" w:eastAsia="en-GB"/>
              </w:rPr>
              <w:t>Can use a UK wall map or atlas to locate and identify the four countries and capital cities of the United Kingdom and its surrounding seas (</w:t>
            </w:r>
            <w:proofErr w:type="gramStart"/>
            <w:r w:rsidRPr="00542A1B">
              <w:rPr>
                <w:rFonts w:eastAsia="Times New Roman"/>
                <w:lang w:val="en-GB" w:eastAsia="en-GB"/>
              </w:rPr>
              <w:t>e.g.</w:t>
            </w:r>
            <w:proofErr w:type="gramEnd"/>
            <w:r w:rsidRPr="00542A1B">
              <w:rPr>
                <w:rFonts w:eastAsia="Times New Roman"/>
                <w:lang w:val="en-GB" w:eastAsia="en-GB"/>
              </w:rPr>
              <w:t xml:space="preserve"> locate the continents where different animals live on a blank base map of the world using an atlas).</w:t>
            </w:r>
          </w:p>
        </w:tc>
        <w:tc>
          <w:tcPr>
            <w:tcW w:w="3460" w:type="dxa"/>
          </w:tcPr>
          <w:p w14:paraId="453EA28A" w14:textId="4044AEB9" w:rsidR="00542A1B" w:rsidRPr="00542A1B" w:rsidRDefault="00542A1B" w:rsidP="00542A1B">
            <w:pPr>
              <w:widowControl/>
              <w:autoSpaceDE/>
              <w:autoSpaceDN/>
              <w:rPr>
                <w:rFonts w:eastAsia="Times New Roman"/>
                <w:color w:val="000000"/>
                <w:lang w:val="en-GB" w:eastAsia="en-GB"/>
              </w:rPr>
            </w:pPr>
            <w:r w:rsidRPr="00542A1B">
              <w:rPr>
                <w:rFonts w:eastAsia="Times New Roman"/>
                <w:color w:val="000000"/>
                <w:lang w:val="en-GB" w:eastAsia="en-GB"/>
              </w:rPr>
              <w:t xml:space="preserve">Can use a world map, </w:t>
            </w:r>
            <w:proofErr w:type="gramStart"/>
            <w:r w:rsidRPr="00542A1B">
              <w:rPr>
                <w:rFonts w:eastAsia="Times New Roman"/>
                <w:color w:val="000000"/>
                <w:lang w:val="en-GB" w:eastAsia="en-GB"/>
              </w:rPr>
              <w:t>atlas</w:t>
            </w:r>
            <w:proofErr w:type="gramEnd"/>
            <w:r w:rsidRPr="00542A1B">
              <w:rPr>
                <w:rFonts w:eastAsia="Times New Roman"/>
                <w:color w:val="000000"/>
                <w:lang w:val="en-GB" w:eastAsia="en-GB"/>
              </w:rPr>
              <w:t xml:space="preserve"> or globe to locate the continents and oceans relative to the equator and north and south poles.</w:t>
            </w:r>
          </w:p>
          <w:p w14:paraId="66B6DAEA" w14:textId="640AF3E0" w:rsidR="00542A1B" w:rsidRPr="00542A1B" w:rsidRDefault="00542A1B" w:rsidP="00542A1B">
            <w:pPr>
              <w:widowControl/>
              <w:autoSpaceDE/>
              <w:autoSpaceDN/>
              <w:rPr>
                <w:rFonts w:eastAsia="Times New Roman"/>
                <w:color w:val="000000"/>
                <w:lang w:val="en-GB" w:eastAsia="en-GB"/>
              </w:rPr>
            </w:pPr>
            <w:r w:rsidRPr="00542A1B">
              <w:rPr>
                <w:rFonts w:eastAsia="Times New Roman"/>
                <w:color w:val="000000"/>
                <w:lang w:val="en-GB" w:eastAsia="en-GB"/>
              </w:rPr>
              <w:t>Can use a range of maps and satellite images to locate and identify the four countries and capital cities of the United Kingdom and its surrounding seas (</w:t>
            </w:r>
            <w:proofErr w:type="gramStart"/>
            <w:r w:rsidRPr="00542A1B">
              <w:rPr>
                <w:rFonts w:eastAsia="Times New Roman"/>
                <w:color w:val="000000"/>
                <w:lang w:val="en-GB" w:eastAsia="en-GB"/>
              </w:rPr>
              <w:t>e.g.</w:t>
            </w:r>
            <w:proofErr w:type="gramEnd"/>
            <w:r w:rsidRPr="00542A1B">
              <w:rPr>
                <w:rFonts w:eastAsia="Times New Roman"/>
                <w:color w:val="000000"/>
                <w:lang w:val="en-GB" w:eastAsia="en-GB"/>
              </w:rPr>
              <w:t xml:space="preserve"> locate with confidence the continents where different animals live on a base map of the world using an atlas and describe their location).</w:t>
            </w:r>
          </w:p>
        </w:tc>
      </w:tr>
      <w:tr w:rsidR="00542A1B" w:rsidRPr="00AF1838" w14:paraId="01992DEA" w14:textId="77777777" w:rsidTr="002A6645">
        <w:trPr>
          <w:trHeight w:val="4800"/>
        </w:trPr>
        <w:tc>
          <w:tcPr>
            <w:tcW w:w="2200" w:type="dxa"/>
            <w:vMerge/>
          </w:tcPr>
          <w:p w14:paraId="6324FEE2" w14:textId="2CE59513" w:rsidR="00542A1B" w:rsidRPr="00AF1838" w:rsidRDefault="00542A1B" w:rsidP="00AF1838">
            <w:pPr>
              <w:widowControl/>
              <w:autoSpaceDE/>
              <w:autoSpaceDN/>
              <w:rPr>
                <w:rFonts w:eastAsia="Times New Roman"/>
                <w:b/>
                <w:bCs/>
                <w:color w:val="000000"/>
                <w:sz w:val="32"/>
                <w:szCs w:val="32"/>
                <w:lang w:val="en-GB" w:eastAsia="en-GB"/>
              </w:rPr>
            </w:pPr>
          </w:p>
        </w:tc>
        <w:tc>
          <w:tcPr>
            <w:tcW w:w="3273" w:type="dxa"/>
          </w:tcPr>
          <w:p w14:paraId="1D52FD32" w14:textId="5B1F3F89" w:rsidR="00542A1B" w:rsidRPr="00AF1838" w:rsidRDefault="00542A1B" w:rsidP="00AF1838">
            <w:pPr>
              <w:widowControl/>
              <w:autoSpaceDE/>
              <w:autoSpaceDN/>
              <w:rPr>
                <w:rFonts w:eastAsia="Times New Roman"/>
                <w:color w:val="000000"/>
                <w:lang w:val="en-GB" w:eastAsia="en-GB"/>
              </w:rPr>
            </w:pPr>
            <w:r w:rsidRPr="00542A1B">
              <w:rPr>
                <w:rFonts w:eastAsia="Times New Roman"/>
                <w:color w:val="000000"/>
                <w:lang w:val="en-GB" w:eastAsia="en-GB"/>
              </w:rPr>
              <w:t>Use simple compass directions (north, south, east and west) and locational and directional language (</w:t>
            </w:r>
            <w:proofErr w:type="gramStart"/>
            <w:r w:rsidRPr="00542A1B">
              <w:rPr>
                <w:rFonts w:eastAsia="Times New Roman"/>
                <w:color w:val="000000"/>
                <w:lang w:val="en-GB" w:eastAsia="en-GB"/>
              </w:rPr>
              <w:t>e.g.</w:t>
            </w:r>
            <w:proofErr w:type="gramEnd"/>
            <w:r w:rsidRPr="00542A1B">
              <w:rPr>
                <w:rFonts w:eastAsia="Times New Roman"/>
                <w:color w:val="000000"/>
                <w:lang w:val="en-GB" w:eastAsia="en-GB"/>
              </w:rPr>
              <w:t xml:space="preserve"> near and far; left and right), to describe the location of features and routes on a map.</w:t>
            </w:r>
          </w:p>
        </w:tc>
        <w:tc>
          <w:tcPr>
            <w:tcW w:w="3808" w:type="dxa"/>
          </w:tcPr>
          <w:p w14:paraId="13C81985" w14:textId="062F977C" w:rsidR="00542A1B" w:rsidRPr="00AF1838" w:rsidRDefault="00542A1B" w:rsidP="00AF1838">
            <w:pPr>
              <w:widowControl/>
              <w:autoSpaceDE/>
              <w:autoSpaceDN/>
              <w:rPr>
                <w:rFonts w:eastAsia="Times New Roman"/>
                <w:color w:val="000000"/>
                <w:lang w:val="en-GB" w:eastAsia="en-GB"/>
              </w:rPr>
            </w:pPr>
            <w:r w:rsidRPr="00542A1B">
              <w:rPr>
                <w:rFonts w:eastAsia="Times New Roman"/>
                <w:color w:val="000000"/>
                <w:lang w:val="en-GB" w:eastAsia="en-GB"/>
              </w:rPr>
              <w:t>Can locate places on a map of the local area using locational and directional language (</w:t>
            </w:r>
            <w:proofErr w:type="gramStart"/>
            <w:r w:rsidRPr="00542A1B">
              <w:rPr>
                <w:rFonts w:eastAsia="Times New Roman"/>
                <w:color w:val="000000"/>
                <w:lang w:val="en-GB" w:eastAsia="en-GB"/>
              </w:rPr>
              <w:t>e.g.</w:t>
            </w:r>
            <w:proofErr w:type="gramEnd"/>
            <w:r w:rsidRPr="00542A1B">
              <w:rPr>
                <w:rFonts w:eastAsia="Times New Roman"/>
                <w:color w:val="000000"/>
                <w:lang w:val="en-GB" w:eastAsia="en-GB"/>
              </w:rPr>
              <w:t xml:space="preserve"> after a walk to a nearby green space, describe the route taken on a simple base map using everyday directions and locational language prompted by their journey stick).</w:t>
            </w:r>
          </w:p>
        </w:tc>
        <w:tc>
          <w:tcPr>
            <w:tcW w:w="3276" w:type="dxa"/>
          </w:tcPr>
          <w:p w14:paraId="2452BD50" w14:textId="6E067C81" w:rsidR="00542A1B" w:rsidRDefault="00542A1B" w:rsidP="00AF1838">
            <w:pPr>
              <w:widowControl/>
              <w:autoSpaceDE/>
              <w:autoSpaceDN/>
              <w:rPr>
                <w:rFonts w:eastAsia="Times New Roman"/>
                <w:color w:val="000000"/>
                <w:lang w:val="en-GB" w:eastAsia="en-GB"/>
              </w:rPr>
            </w:pPr>
            <w:r w:rsidRPr="00542A1B">
              <w:rPr>
                <w:rFonts w:eastAsia="Times New Roman"/>
                <w:color w:val="000000"/>
                <w:lang w:val="en-GB" w:eastAsia="en-GB"/>
              </w:rPr>
              <w:t>Can describe a journey on a map of the local area using simple compass directions and locational and directional language (</w:t>
            </w:r>
            <w:proofErr w:type="gramStart"/>
            <w:r w:rsidRPr="00542A1B">
              <w:rPr>
                <w:rFonts w:eastAsia="Times New Roman"/>
                <w:color w:val="000000"/>
                <w:lang w:val="en-GB" w:eastAsia="en-GB"/>
              </w:rPr>
              <w:t>e.g.</w:t>
            </w:r>
            <w:proofErr w:type="gramEnd"/>
            <w:r w:rsidRPr="00542A1B">
              <w:rPr>
                <w:rFonts w:eastAsia="Times New Roman"/>
                <w:color w:val="000000"/>
                <w:lang w:val="en-GB" w:eastAsia="en-GB"/>
              </w:rPr>
              <w:t xml:space="preserve"> after a walk to a nearby green space, describe the route taken on a large-scale map using compass directions and locational language prompted by their journey stick).</w:t>
            </w:r>
          </w:p>
          <w:p w14:paraId="3CCF7CC0" w14:textId="77777777" w:rsidR="00542A1B" w:rsidRPr="00542A1B" w:rsidRDefault="00542A1B" w:rsidP="00542A1B">
            <w:pPr>
              <w:rPr>
                <w:rFonts w:eastAsia="Times New Roman"/>
                <w:lang w:val="en-GB" w:eastAsia="en-GB"/>
              </w:rPr>
            </w:pPr>
          </w:p>
          <w:p w14:paraId="185C1103" w14:textId="77777777" w:rsidR="00542A1B" w:rsidRPr="00542A1B" w:rsidRDefault="00542A1B" w:rsidP="00542A1B">
            <w:pPr>
              <w:rPr>
                <w:rFonts w:eastAsia="Times New Roman"/>
                <w:lang w:val="en-GB" w:eastAsia="en-GB"/>
              </w:rPr>
            </w:pPr>
          </w:p>
          <w:p w14:paraId="2D9F8E1A" w14:textId="77777777" w:rsidR="00542A1B" w:rsidRPr="00542A1B" w:rsidRDefault="00542A1B" w:rsidP="00542A1B">
            <w:pPr>
              <w:rPr>
                <w:rFonts w:eastAsia="Times New Roman"/>
                <w:lang w:val="en-GB" w:eastAsia="en-GB"/>
              </w:rPr>
            </w:pPr>
          </w:p>
          <w:p w14:paraId="7CEE5FD3" w14:textId="77777777" w:rsidR="00542A1B" w:rsidRDefault="00542A1B" w:rsidP="00542A1B">
            <w:pPr>
              <w:rPr>
                <w:rFonts w:eastAsia="Times New Roman"/>
                <w:color w:val="000000"/>
                <w:lang w:val="en-GB" w:eastAsia="en-GB"/>
              </w:rPr>
            </w:pPr>
          </w:p>
          <w:p w14:paraId="7E87B930" w14:textId="5D1B573B" w:rsidR="00542A1B" w:rsidRPr="00542A1B" w:rsidRDefault="00542A1B" w:rsidP="00542A1B">
            <w:pPr>
              <w:jc w:val="center"/>
              <w:rPr>
                <w:rFonts w:eastAsia="Times New Roman"/>
                <w:lang w:val="en-GB" w:eastAsia="en-GB"/>
              </w:rPr>
            </w:pPr>
          </w:p>
        </w:tc>
        <w:tc>
          <w:tcPr>
            <w:tcW w:w="3460" w:type="dxa"/>
          </w:tcPr>
          <w:p w14:paraId="37D85748" w14:textId="03005A10" w:rsidR="00542A1B" w:rsidRPr="00AF1838" w:rsidRDefault="00542A1B" w:rsidP="00AF1838">
            <w:pPr>
              <w:widowControl/>
              <w:autoSpaceDE/>
              <w:autoSpaceDN/>
              <w:rPr>
                <w:rFonts w:eastAsia="Times New Roman"/>
                <w:color w:val="000000"/>
                <w:lang w:val="en-GB" w:eastAsia="en-GB"/>
              </w:rPr>
            </w:pPr>
            <w:r w:rsidRPr="00542A1B">
              <w:rPr>
                <w:rFonts w:eastAsia="Times New Roman"/>
                <w:color w:val="000000"/>
                <w:lang w:val="en-GB" w:eastAsia="en-GB"/>
              </w:rPr>
              <w:t xml:space="preserve">Can describe a journey on a map of the local area locating features and landmarks seen on the journey (e.g. after a walk to a nearby green </w:t>
            </w:r>
            <w:proofErr w:type="gramStart"/>
            <w:r w:rsidRPr="00542A1B">
              <w:rPr>
                <w:rFonts w:eastAsia="Times New Roman"/>
                <w:color w:val="000000"/>
                <w:lang w:val="en-GB" w:eastAsia="en-GB"/>
              </w:rPr>
              <w:t>space,  describe</w:t>
            </w:r>
            <w:proofErr w:type="gramEnd"/>
            <w:r w:rsidRPr="00542A1B">
              <w:rPr>
                <w:rFonts w:eastAsia="Times New Roman"/>
                <w:color w:val="000000"/>
                <w:lang w:val="en-GB" w:eastAsia="en-GB"/>
              </w:rPr>
              <w:t xml:space="preserve"> with confidence the route taken on a large-scale OS map using compass directions and locational language prompted by their journey stick).</w:t>
            </w:r>
          </w:p>
        </w:tc>
      </w:tr>
      <w:tr w:rsidR="00542A1B" w:rsidRPr="00AF1838" w14:paraId="121D1634" w14:textId="77777777" w:rsidTr="00F86872">
        <w:trPr>
          <w:trHeight w:val="3390"/>
        </w:trPr>
        <w:tc>
          <w:tcPr>
            <w:tcW w:w="2200" w:type="dxa"/>
          </w:tcPr>
          <w:p w14:paraId="39210A84" w14:textId="7E761178" w:rsidR="00542A1B" w:rsidRPr="00F86872" w:rsidRDefault="00542A1B" w:rsidP="00AF1838">
            <w:pPr>
              <w:widowControl/>
              <w:autoSpaceDE/>
              <w:autoSpaceDN/>
              <w:rPr>
                <w:rFonts w:eastAsia="Times New Roman"/>
                <w:b/>
                <w:bCs/>
                <w:color w:val="000000"/>
                <w:sz w:val="28"/>
                <w:szCs w:val="28"/>
                <w:lang w:val="en-GB" w:eastAsia="en-GB"/>
              </w:rPr>
            </w:pPr>
            <w:r w:rsidRPr="00F86872">
              <w:rPr>
                <w:rFonts w:eastAsia="Times New Roman"/>
                <w:b/>
                <w:bCs/>
                <w:color w:val="000000"/>
                <w:sz w:val="28"/>
                <w:szCs w:val="28"/>
                <w:lang w:val="en-GB" w:eastAsia="en-GB"/>
              </w:rPr>
              <w:lastRenderedPageBreak/>
              <w:t>Fieldwork and investigation</w:t>
            </w:r>
          </w:p>
        </w:tc>
        <w:tc>
          <w:tcPr>
            <w:tcW w:w="3273" w:type="dxa"/>
          </w:tcPr>
          <w:p w14:paraId="04ABBD35" w14:textId="7318801C" w:rsidR="00542A1B" w:rsidRDefault="00542A1B" w:rsidP="00AF1838">
            <w:pPr>
              <w:widowControl/>
              <w:autoSpaceDE/>
              <w:autoSpaceDN/>
              <w:rPr>
                <w:rFonts w:eastAsia="Times New Roman"/>
                <w:color w:val="000000"/>
                <w:lang w:val="en-GB" w:eastAsia="en-GB"/>
              </w:rPr>
            </w:pPr>
            <w:r w:rsidRPr="00542A1B">
              <w:rPr>
                <w:rFonts w:eastAsia="Times New Roman"/>
                <w:color w:val="000000"/>
                <w:lang w:val="en-GB" w:eastAsia="en-GB"/>
              </w:rPr>
              <w:t>Use simple fieldwork and observational skills to study the geography of their school and its grounds and the key human and physical features of its surrounding environment.</w:t>
            </w:r>
          </w:p>
          <w:p w14:paraId="7BF4B9EE" w14:textId="77777777" w:rsidR="00542A1B" w:rsidRPr="00542A1B" w:rsidRDefault="00542A1B" w:rsidP="00542A1B">
            <w:pPr>
              <w:rPr>
                <w:rFonts w:eastAsia="Times New Roman"/>
                <w:lang w:val="en-GB" w:eastAsia="en-GB"/>
              </w:rPr>
            </w:pPr>
          </w:p>
          <w:p w14:paraId="395D6A71" w14:textId="77777777" w:rsidR="00542A1B" w:rsidRPr="00542A1B" w:rsidRDefault="00542A1B" w:rsidP="00542A1B">
            <w:pPr>
              <w:rPr>
                <w:rFonts w:eastAsia="Times New Roman"/>
                <w:lang w:val="en-GB" w:eastAsia="en-GB"/>
              </w:rPr>
            </w:pPr>
          </w:p>
          <w:p w14:paraId="74B307E2" w14:textId="77777777" w:rsidR="00542A1B" w:rsidRPr="00542A1B" w:rsidRDefault="00542A1B" w:rsidP="00542A1B">
            <w:pPr>
              <w:rPr>
                <w:rFonts w:eastAsia="Times New Roman"/>
                <w:lang w:val="en-GB" w:eastAsia="en-GB"/>
              </w:rPr>
            </w:pPr>
          </w:p>
          <w:p w14:paraId="7225913D" w14:textId="77777777" w:rsidR="00542A1B" w:rsidRPr="00542A1B" w:rsidRDefault="00542A1B" w:rsidP="00542A1B">
            <w:pPr>
              <w:rPr>
                <w:rFonts w:eastAsia="Times New Roman"/>
                <w:lang w:val="en-GB" w:eastAsia="en-GB"/>
              </w:rPr>
            </w:pPr>
          </w:p>
          <w:p w14:paraId="472081EA" w14:textId="77777777" w:rsidR="00542A1B" w:rsidRPr="00542A1B" w:rsidRDefault="00542A1B" w:rsidP="00542A1B">
            <w:pPr>
              <w:rPr>
                <w:rFonts w:eastAsia="Times New Roman"/>
                <w:lang w:val="en-GB" w:eastAsia="en-GB"/>
              </w:rPr>
            </w:pPr>
          </w:p>
          <w:p w14:paraId="2C985E16" w14:textId="77777777" w:rsidR="00542A1B" w:rsidRDefault="00542A1B" w:rsidP="00542A1B">
            <w:pPr>
              <w:rPr>
                <w:rFonts w:eastAsia="Times New Roman"/>
                <w:color w:val="000000"/>
                <w:lang w:val="en-GB" w:eastAsia="en-GB"/>
              </w:rPr>
            </w:pPr>
          </w:p>
          <w:p w14:paraId="439D29F1" w14:textId="4524B74A" w:rsidR="00542A1B" w:rsidRPr="00542A1B" w:rsidRDefault="00542A1B" w:rsidP="00542A1B">
            <w:pPr>
              <w:jc w:val="center"/>
              <w:rPr>
                <w:rFonts w:eastAsia="Times New Roman"/>
                <w:lang w:val="en-GB" w:eastAsia="en-GB"/>
              </w:rPr>
            </w:pPr>
          </w:p>
        </w:tc>
        <w:tc>
          <w:tcPr>
            <w:tcW w:w="3808" w:type="dxa"/>
          </w:tcPr>
          <w:p w14:paraId="0ADE88C6" w14:textId="23A55735" w:rsidR="00542A1B" w:rsidRPr="00542A1B" w:rsidRDefault="00542A1B" w:rsidP="00542A1B">
            <w:pPr>
              <w:widowControl/>
              <w:autoSpaceDE/>
              <w:autoSpaceDN/>
              <w:rPr>
                <w:rFonts w:eastAsia="Times New Roman"/>
                <w:color w:val="000000"/>
                <w:lang w:val="en-GB" w:eastAsia="en-GB"/>
              </w:rPr>
            </w:pPr>
            <w:r w:rsidRPr="00542A1B">
              <w:rPr>
                <w:rFonts w:eastAsia="Times New Roman"/>
                <w:color w:val="000000"/>
                <w:lang w:val="en-GB" w:eastAsia="en-GB"/>
              </w:rPr>
              <w:t>Can assist in keeping a weekly weather chart based on first-hand observations using picture symbols.</w:t>
            </w:r>
          </w:p>
          <w:p w14:paraId="3BE74410" w14:textId="1631BA85" w:rsidR="00542A1B" w:rsidRDefault="00542A1B" w:rsidP="00542A1B">
            <w:pPr>
              <w:widowControl/>
              <w:autoSpaceDE/>
              <w:autoSpaceDN/>
              <w:rPr>
                <w:rFonts w:eastAsia="Times New Roman"/>
                <w:color w:val="000000"/>
                <w:lang w:val="en-GB" w:eastAsia="en-GB"/>
              </w:rPr>
            </w:pPr>
            <w:r w:rsidRPr="00542A1B">
              <w:rPr>
                <w:rFonts w:eastAsia="Times New Roman"/>
                <w:color w:val="000000"/>
                <w:lang w:val="en-GB" w:eastAsia="en-GB"/>
              </w:rPr>
              <w:t>Can locate some features of the school grounds on a base map (</w:t>
            </w:r>
            <w:proofErr w:type="gramStart"/>
            <w:r w:rsidRPr="00542A1B">
              <w:rPr>
                <w:rFonts w:eastAsia="Times New Roman"/>
                <w:color w:val="000000"/>
                <w:lang w:val="en-GB" w:eastAsia="en-GB"/>
              </w:rPr>
              <w:t>e.g.</w:t>
            </w:r>
            <w:proofErr w:type="gramEnd"/>
            <w:r w:rsidRPr="00542A1B">
              <w:rPr>
                <w:rFonts w:eastAsia="Times New Roman"/>
                <w:color w:val="000000"/>
                <w:lang w:val="en-GB" w:eastAsia="en-GB"/>
              </w:rPr>
              <w:t xml:space="preserve"> go into the playground to observe the weather and record this with drawings).</w:t>
            </w:r>
          </w:p>
          <w:p w14:paraId="35F75226" w14:textId="77777777" w:rsidR="00542A1B" w:rsidRPr="00542A1B" w:rsidRDefault="00542A1B" w:rsidP="00542A1B">
            <w:pPr>
              <w:rPr>
                <w:rFonts w:eastAsia="Times New Roman"/>
                <w:lang w:val="en-GB" w:eastAsia="en-GB"/>
              </w:rPr>
            </w:pPr>
          </w:p>
          <w:p w14:paraId="566B6A8B" w14:textId="77777777" w:rsidR="00542A1B" w:rsidRPr="00542A1B" w:rsidRDefault="00542A1B" w:rsidP="00542A1B">
            <w:pPr>
              <w:rPr>
                <w:rFonts w:eastAsia="Times New Roman"/>
                <w:lang w:val="en-GB" w:eastAsia="en-GB"/>
              </w:rPr>
            </w:pPr>
          </w:p>
          <w:p w14:paraId="355492CF" w14:textId="77777777" w:rsidR="00542A1B" w:rsidRPr="00542A1B" w:rsidRDefault="00542A1B" w:rsidP="00542A1B">
            <w:pPr>
              <w:rPr>
                <w:rFonts w:eastAsia="Times New Roman"/>
                <w:lang w:val="en-GB" w:eastAsia="en-GB"/>
              </w:rPr>
            </w:pPr>
          </w:p>
          <w:p w14:paraId="3A03F969" w14:textId="77777777" w:rsidR="00542A1B" w:rsidRPr="00542A1B" w:rsidRDefault="00542A1B" w:rsidP="00542A1B">
            <w:pPr>
              <w:rPr>
                <w:rFonts w:eastAsia="Times New Roman"/>
                <w:lang w:val="en-GB" w:eastAsia="en-GB"/>
              </w:rPr>
            </w:pPr>
          </w:p>
          <w:p w14:paraId="732813ED" w14:textId="77777777" w:rsidR="00542A1B" w:rsidRDefault="00542A1B" w:rsidP="00542A1B">
            <w:pPr>
              <w:rPr>
                <w:rFonts w:eastAsia="Times New Roman"/>
                <w:color w:val="000000"/>
                <w:lang w:val="en-GB" w:eastAsia="en-GB"/>
              </w:rPr>
            </w:pPr>
          </w:p>
          <w:p w14:paraId="7F5EE108" w14:textId="4583FA59" w:rsidR="00542A1B" w:rsidRPr="00542A1B" w:rsidRDefault="00542A1B" w:rsidP="00542A1B">
            <w:pPr>
              <w:jc w:val="center"/>
              <w:rPr>
                <w:rFonts w:eastAsia="Times New Roman"/>
                <w:lang w:val="en-GB" w:eastAsia="en-GB"/>
              </w:rPr>
            </w:pPr>
          </w:p>
        </w:tc>
        <w:tc>
          <w:tcPr>
            <w:tcW w:w="3276" w:type="dxa"/>
          </w:tcPr>
          <w:p w14:paraId="69BE8492" w14:textId="728E28F6" w:rsidR="00542A1B" w:rsidRPr="00542A1B" w:rsidRDefault="00542A1B" w:rsidP="00542A1B">
            <w:pPr>
              <w:widowControl/>
              <w:autoSpaceDE/>
              <w:autoSpaceDN/>
              <w:rPr>
                <w:rFonts w:eastAsia="Times New Roman"/>
                <w:color w:val="000000"/>
                <w:lang w:val="en-GB" w:eastAsia="en-GB"/>
              </w:rPr>
            </w:pPr>
            <w:r w:rsidRPr="00542A1B">
              <w:rPr>
                <w:rFonts w:eastAsia="Times New Roman"/>
                <w:color w:val="000000"/>
                <w:lang w:val="en-GB" w:eastAsia="en-GB"/>
              </w:rPr>
              <w:t xml:space="preserve">Can keep a weekly weather chart based on first-hand observations using picture </w:t>
            </w:r>
            <w:proofErr w:type="gramStart"/>
            <w:r w:rsidRPr="00542A1B">
              <w:rPr>
                <w:rFonts w:eastAsia="Times New Roman"/>
                <w:color w:val="000000"/>
                <w:lang w:val="en-GB" w:eastAsia="en-GB"/>
              </w:rPr>
              <w:t>symbols, and</w:t>
            </w:r>
            <w:proofErr w:type="gramEnd"/>
            <w:r w:rsidRPr="00542A1B">
              <w:rPr>
                <w:rFonts w:eastAsia="Times New Roman"/>
                <w:color w:val="000000"/>
                <w:lang w:val="en-GB" w:eastAsia="en-GB"/>
              </w:rPr>
              <w:t xml:space="preserve"> present this data.</w:t>
            </w:r>
          </w:p>
          <w:p w14:paraId="3A6AC056" w14:textId="4CF0CA4D" w:rsidR="00542A1B" w:rsidRDefault="00542A1B" w:rsidP="00542A1B">
            <w:pPr>
              <w:widowControl/>
              <w:autoSpaceDE/>
              <w:autoSpaceDN/>
              <w:rPr>
                <w:rFonts w:eastAsia="Times New Roman"/>
                <w:color w:val="000000"/>
                <w:lang w:val="en-GB" w:eastAsia="en-GB"/>
              </w:rPr>
            </w:pPr>
            <w:r w:rsidRPr="00542A1B">
              <w:rPr>
                <w:rFonts w:eastAsia="Times New Roman"/>
                <w:color w:val="000000"/>
                <w:lang w:val="en-GB" w:eastAsia="en-GB"/>
              </w:rPr>
              <w:t>Can locate features of the school grounds on a base map (</w:t>
            </w:r>
            <w:proofErr w:type="gramStart"/>
            <w:r w:rsidRPr="00542A1B">
              <w:rPr>
                <w:rFonts w:eastAsia="Times New Roman"/>
                <w:color w:val="000000"/>
                <w:lang w:val="en-GB" w:eastAsia="en-GB"/>
              </w:rPr>
              <w:t>e.g.</w:t>
            </w:r>
            <w:proofErr w:type="gramEnd"/>
            <w:r w:rsidRPr="00542A1B">
              <w:rPr>
                <w:rFonts w:eastAsia="Times New Roman"/>
                <w:color w:val="000000"/>
                <w:lang w:val="en-GB" w:eastAsia="en-GB"/>
              </w:rPr>
              <w:t xml:space="preserve"> go into the playground to observe the weather and record this, building up a table of information to be discussed and described).</w:t>
            </w:r>
          </w:p>
          <w:p w14:paraId="33223F23" w14:textId="77777777" w:rsidR="00542A1B" w:rsidRPr="00542A1B" w:rsidRDefault="00542A1B" w:rsidP="00542A1B">
            <w:pPr>
              <w:rPr>
                <w:rFonts w:eastAsia="Times New Roman"/>
                <w:lang w:val="en-GB" w:eastAsia="en-GB"/>
              </w:rPr>
            </w:pPr>
          </w:p>
          <w:p w14:paraId="0FCAE6D7" w14:textId="77777777" w:rsidR="00542A1B" w:rsidRDefault="00542A1B" w:rsidP="00542A1B">
            <w:pPr>
              <w:rPr>
                <w:rFonts w:eastAsia="Times New Roman"/>
                <w:color w:val="000000"/>
                <w:lang w:val="en-GB" w:eastAsia="en-GB"/>
              </w:rPr>
            </w:pPr>
          </w:p>
          <w:p w14:paraId="75EBF1FB" w14:textId="43DCFC61" w:rsidR="00542A1B" w:rsidRPr="00542A1B" w:rsidRDefault="00542A1B" w:rsidP="00542A1B">
            <w:pPr>
              <w:rPr>
                <w:rFonts w:eastAsia="Times New Roman"/>
                <w:lang w:val="en-GB" w:eastAsia="en-GB"/>
              </w:rPr>
            </w:pPr>
          </w:p>
        </w:tc>
        <w:tc>
          <w:tcPr>
            <w:tcW w:w="3460" w:type="dxa"/>
          </w:tcPr>
          <w:p w14:paraId="70D07696" w14:textId="3C525B6C" w:rsidR="00542A1B" w:rsidRPr="00542A1B" w:rsidRDefault="00542A1B" w:rsidP="00542A1B">
            <w:pPr>
              <w:widowControl/>
              <w:autoSpaceDE/>
              <w:autoSpaceDN/>
              <w:rPr>
                <w:rFonts w:eastAsia="Times New Roman"/>
                <w:color w:val="000000"/>
                <w:lang w:val="en-GB" w:eastAsia="en-GB"/>
              </w:rPr>
            </w:pPr>
            <w:r w:rsidRPr="00542A1B">
              <w:rPr>
                <w:rFonts w:eastAsia="Times New Roman"/>
                <w:color w:val="000000"/>
                <w:lang w:val="en-GB" w:eastAsia="en-GB"/>
              </w:rPr>
              <w:t>Can keep a weekly weather chart based on first-hand observations using picture symbols, and talk about this data and identify patterns.</w:t>
            </w:r>
          </w:p>
          <w:p w14:paraId="77745C83" w14:textId="08623DCD" w:rsidR="00542A1B" w:rsidRDefault="00542A1B" w:rsidP="00542A1B">
            <w:pPr>
              <w:widowControl/>
              <w:autoSpaceDE/>
              <w:autoSpaceDN/>
              <w:rPr>
                <w:rFonts w:eastAsia="Times New Roman"/>
                <w:color w:val="000000"/>
                <w:lang w:val="en-GB" w:eastAsia="en-GB"/>
              </w:rPr>
            </w:pPr>
            <w:r w:rsidRPr="00542A1B">
              <w:rPr>
                <w:rFonts w:eastAsia="Times New Roman"/>
                <w:color w:val="000000"/>
                <w:lang w:val="en-GB" w:eastAsia="en-GB"/>
              </w:rPr>
              <w:t>Can accurately locate features of the school grounds on a base map (</w:t>
            </w:r>
            <w:proofErr w:type="gramStart"/>
            <w:r w:rsidRPr="00542A1B">
              <w:rPr>
                <w:rFonts w:eastAsia="Times New Roman"/>
                <w:color w:val="000000"/>
                <w:lang w:val="en-GB" w:eastAsia="en-GB"/>
              </w:rPr>
              <w:t>e.g.</w:t>
            </w:r>
            <w:proofErr w:type="gramEnd"/>
            <w:r w:rsidRPr="00542A1B">
              <w:rPr>
                <w:rFonts w:eastAsia="Times New Roman"/>
                <w:color w:val="000000"/>
                <w:lang w:val="en-GB" w:eastAsia="en-GB"/>
              </w:rPr>
              <w:t xml:space="preserve"> independently take a set of weather measurements using equipment such as a thermometer and homemade rain gauge, and record them).</w:t>
            </w:r>
          </w:p>
          <w:p w14:paraId="77AF109C" w14:textId="73A54E5D" w:rsidR="00542A1B" w:rsidRPr="00542A1B" w:rsidRDefault="00542A1B" w:rsidP="00542A1B">
            <w:pPr>
              <w:tabs>
                <w:tab w:val="left" w:pos="2340"/>
              </w:tabs>
              <w:rPr>
                <w:rFonts w:eastAsia="Times New Roman"/>
                <w:lang w:val="en-GB" w:eastAsia="en-GB"/>
              </w:rPr>
            </w:pPr>
          </w:p>
        </w:tc>
      </w:tr>
    </w:tbl>
    <w:p w14:paraId="6C832BCB" w14:textId="77777777" w:rsidR="007B5A61" w:rsidRDefault="007B5A61"/>
    <w:tbl>
      <w:tblPr>
        <w:tblStyle w:val="TableGrid"/>
        <w:tblW w:w="0" w:type="auto"/>
        <w:tblLook w:val="04A0" w:firstRow="1" w:lastRow="0" w:firstColumn="1" w:lastColumn="0" w:noHBand="0" w:noVBand="1"/>
      </w:tblPr>
      <w:tblGrid>
        <w:gridCol w:w="2229"/>
        <w:gridCol w:w="3273"/>
        <w:gridCol w:w="3808"/>
        <w:gridCol w:w="3276"/>
        <w:gridCol w:w="3460"/>
      </w:tblGrid>
      <w:tr w:rsidR="000D3EBD" w:rsidRPr="00B043B8" w14:paraId="14743567" w14:textId="77777777" w:rsidTr="007956DF">
        <w:trPr>
          <w:trHeight w:val="1251"/>
        </w:trPr>
        <w:tc>
          <w:tcPr>
            <w:tcW w:w="16046" w:type="dxa"/>
            <w:gridSpan w:val="5"/>
          </w:tcPr>
          <w:p w14:paraId="7F33F704" w14:textId="77777777" w:rsidR="000D3EBD" w:rsidRPr="00B043B8" w:rsidRDefault="000D3EBD" w:rsidP="007956DF">
            <w:pPr>
              <w:rPr>
                <w:rFonts w:asciiTheme="minorHAnsi" w:hAnsiTheme="minorHAnsi" w:cstheme="minorHAnsi"/>
              </w:rPr>
            </w:pPr>
            <w:r>
              <w:rPr>
                <w:noProof/>
                <w:lang w:eastAsia="en-GB"/>
              </w:rPr>
              <w:drawing>
                <wp:anchor distT="0" distB="0" distL="114300" distR="114300" simplePos="0" relativeHeight="251661312" behindDoc="0" locked="0" layoutInCell="1" allowOverlap="1" wp14:anchorId="7953175B" wp14:editId="03B400AA">
                  <wp:simplePos x="0" y="0"/>
                  <wp:positionH relativeFrom="column">
                    <wp:posOffset>9051312</wp:posOffset>
                  </wp:positionH>
                  <wp:positionV relativeFrom="paragraph">
                    <wp:posOffset>88900</wp:posOffset>
                  </wp:positionV>
                  <wp:extent cx="962025" cy="829310"/>
                  <wp:effectExtent l="0" t="0" r="9525" b="8890"/>
                  <wp:wrapSquare wrapText="bothSides"/>
                  <wp:docPr id="2" name="Picture 2" descr="C:\Users\c.strecker\Desktop\Asterdale Primary logo.jpg"/>
                  <wp:cNvGraphicFramePr/>
                  <a:graphic xmlns:a="http://schemas.openxmlformats.org/drawingml/2006/main">
                    <a:graphicData uri="http://schemas.openxmlformats.org/drawingml/2006/picture">
                      <pic:pic xmlns:pic="http://schemas.openxmlformats.org/drawingml/2006/picture">
                        <pic:nvPicPr>
                          <pic:cNvPr id="1" name="Picture 1" descr="C:\Users\c.strecker\Desktop\Asterdale Primary logo.jpg"/>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62025" cy="8293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043B8">
              <w:rPr>
                <w:rFonts w:asciiTheme="minorHAnsi" w:hAnsiTheme="minorHAnsi" w:cstheme="minorHAnsi"/>
              </w:rPr>
              <w:t xml:space="preserve"> </w:t>
            </w:r>
          </w:p>
          <w:p w14:paraId="07984BF8" w14:textId="77777777" w:rsidR="000D3EBD" w:rsidRPr="00B043B8" w:rsidRDefault="000D3EBD" w:rsidP="007956DF">
            <w:pPr>
              <w:rPr>
                <w:rFonts w:asciiTheme="minorHAnsi" w:hAnsiTheme="minorHAnsi" w:cstheme="minorHAnsi"/>
              </w:rPr>
            </w:pPr>
          </w:p>
          <w:p w14:paraId="78A711C7" w14:textId="0D658B45" w:rsidR="000D3EBD" w:rsidRPr="00B043B8" w:rsidRDefault="00B21E8E" w:rsidP="007956DF">
            <w:pPr>
              <w:pStyle w:val="NoSpacing"/>
              <w:rPr>
                <w:rFonts w:asciiTheme="minorHAnsi" w:hAnsiTheme="minorHAnsi" w:cstheme="minorHAnsi"/>
                <w:sz w:val="44"/>
              </w:rPr>
            </w:pPr>
            <w:r>
              <w:rPr>
                <w:rFonts w:asciiTheme="minorHAnsi" w:hAnsiTheme="minorHAnsi" w:cstheme="minorHAnsi"/>
                <w:sz w:val="44"/>
              </w:rPr>
              <w:t>Geography</w:t>
            </w:r>
            <w:r w:rsidR="000D3EBD" w:rsidRPr="00B043B8">
              <w:rPr>
                <w:rFonts w:asciiTheme="minorHAnsi" w:hAnsiTheme="minorHAnsi" w:cstheme="minorHAnsi"/>
                <w:sz w:val="44"/>
              </w:rPr>
              <w:t xml:space="preserve"> </w:t>
            </w:r>
            <w:r w:rsidR="000D3EBD">
              <w:rPr>
                <w:rFonts w:asciiTheme="minorHAnsi" w:hAnsiTheme="minorHAnsi" w:cstheme="minorHAnsi"/>
                <w:sz w:val="44"/>
              </w:rPr>
              <w:t xml:space="preserve">- </w:t>
            </w:r>
            <w:r w:rsidR="000D3EBD" w:rsidRPr="00B043B8">
              <w:rPr>
                <w:rFonts w:asciiTheme="minorHAnsi" w:hAnsiTheme="minorHAnsi" w:cstheme="minorHAnsi"/>
                <w:sz w:val="44"/>
              </w:rPr>
              <w:t>Progression</w:t>
            </w:r>
            <w:r w:rsidR="000D3EBD">
              <w:rPr>
                <w:rFonts w:asciiTheme="minorHAnsi" w:hAnsiTheme="minorHAnsi" w:cstheme="minorHAnsi"/>
                <w:sz w:val="44"/>
              </w:rPr>
              <w:t xml:space="preserve"> </w:t>
            </w:r>
            <w:r w:rsidR="000D3EBD" w:rsidRPr="00B043B8">
              <w:rPr>
                <w:rFonts w:asciiTheme="minorHAnsi" w:hAnsiTheme="minorHAnsi" w:cstheme="minorHAnsi"/>
                <w:sz w:val="44"/>
              </w:rPr>
              <w:t xml:space="preserve">Mapping: </w:t>
            </w:r>
            <w:r w:rsidR="000D3EBD">
              <w:rPr>
                <w:rFonts w:asciiTheme="minorHAnsi" w:hAnsiTheme="minorHAnsi" w:cstheme="minorHAnsi"/>
                <w:sz w:val="44"/>
              </w:rPr>
              <w:t>LKS2</w:t>
            </w:r>
          </w:p>
          <w:p w14:paraId="3C61F156" w14:textId="77777777" w:rsidR="000D3EBD" w:rsidRPr="00B043B8" w:rsidRDefault="000D3EBD" w:rsidP="007956DF">
            <w:pPr>
              <w:pStyle w:val="NoSpacing"/>
              <w:rPr>
                <w:rFonts w:asciiTheme="minorHAnsi" w:hAnsiTheme="minorHAnsi" w:cstheme="minorHAnsi"/>
                <w:sz w:val="44"/>
              </w:rPr>
            </w:pPr>
          </w:p>
        </w:tc>
      </w:tr>
      <w:tr w:rsidR="000D3EBD" w:rsidRPr="008E6506" w14:paraId="3CCB0B00" w14:textId="77777777" w:rsidTr="007956DF">
        <w:trPr>
          <w:trHeight w:val="373"/>
        </w:trPr>
        <w:tc>
          <w:tcPr>
            <w:tcW w:w="16046" w:type="dxa"/>
            <w:gridSpan w:val="5"/>
            <w:shd w:val="clear" w:color="auto" w:fill="FFFFCC"/>
          </w:tcPr>
          <w:p w14:paraId="49317CFF" w14:textId="77777777" w:rsidR="000D3EBD" w:rsidRPr="00B043B8" w:rsidRDefault="000D3EBD" w:rsidP="007956DF">
            <w:pPr>
              <w:pStyle w:val="NoSpacing"/>
              <w:rPr>
                <w:rFonts w:asciiTheme="minorHAnsi" w:hAnsiTheme="minorHAnsi" w:cstheme="minorHAnsi"/>
                <w:sz w:val="14"/>
              </w:rPr>
            </w:pPr>
          </w:p>
          <w:p w14:paraId="0A950E8B" w14:textId="74B20F5C" w:rsidR="000D3EBD" w:rsidRPr="008E6506" w:rsidRDefault="000D3EBD" w:rsidP="007956DF">
            <w:pPr>
              <w:pStyle w:val="NoSpacing"/>
              <w:rPr>
                <w:rFonts w:asciiTheme="minorHAnsi" w:hAnsiTheme="minorHAnsi" w:cstheme="minorHAnsi"/>
                <w:b/>
                <w:sz w:val="36"/>
              </w:rPr>
            </w:pPr>
            <w:r>
              <w:rPr>
                <w:rFonts w:asciiTheme="minorHAnsi" w:hAnsiTheme="minorHAnsi" w:cstheme="minorHAnsi"/>
                <w:b/>
                <w:sz w:val="36"/>
              </w:rPr>
              <w:t>LKS2</w:t>
            </w:r>
            <w:r w:rsidRPr="008E6506">
              <w:rPr>
                <w:rFonts w:asciiTheme="minorHAnsi" w:hAnsiTheme="minorHAnsi" w:cstheme="minorHAnsi"/>
                <w:b/>
                <w:sz w:val="36"/>
              </w:rPr>
              <w:t xml:space="preserve">: </w:t>
            </w:r>
            <w:r w:rsidR="00B21E8E">
              <w:rPr>
                <w:rFonts w:asciiTheme="minorHAnsi" w:hAnsiTheme="minorHAnsi" w:cstheme="minorHAnsi"/>
                <w:b/>
                <w:sz w:val="36"/>
              </w:rPr>
              <w:t>Geographical</w:t>
            </w:r>
            <w:r w:rsidRPr="008E6506">
              <w:rPr>
                <w:rFonts w:asciiTheme="minorHAnsi" w:hAnsiTheme="minorHAnsi" w:cstheme="minorHAnsi"/>
                <w:b/>
                <w:sz w:val="36"/>
              </w:rPr>
              <w:t xml:space="preserve"> Knowledge:</w:t>
            </w:r>
          </w:p>
          <w:p w14:paraId="135B9E0D" w14:textId="77777777" w:rsidR="000D3EBD" w:rsidRPr="008E6506" w:rsidRDefault="000D3EBD" w:rsidP="007956DF">
            <w:pPr>
              <w:pStyle w:val="NoSpacing"/>
              <w:rPr>
                <w:rFonts w:asciiTheme="minorHAnsi" w:hAnsiTheme="minorHAnsi" w:cstheme="minorHAnsi"/>
                <w:sz w:val="28"/>
              </w:rPr>
            </w:pPr>
          </w:p>
        </w:tc>
      </w:tr>
      <w:tr w:rsidR="000D3EBD" w:rsidRPr="00B043B8" w14:paraId="59202399" w14:textId="77777777" w:rsidTr="007956DF">
        <w:trPr>
          <w:trHeight w:val="331"/>
        </w:trPr>
        <w:tc>
          <w:tcPr>
            <w:tcW w:w="2229" w:type="dxa"/>
            <w:hideMark/>
          </w:tcPr>
          <w:p w14:paraId="5471D444" w14:textId="77777777" w:rsidR="000D3EBD" w:rsidRPr="008E6506" w:rsidRDefault="000D3EBD" w:rsidP="007956DF">
            <w:pPr>
              <w:rPr>
                <w:rFonts w:asciiTheme="minorHAnsi" w:hAnsiTheme="minorHAnsi" w:cstheme="minorHAnsi"/>
                <w:b/>
                <w:bCs/>
                <w:sz w:val="32"/>
              </w:rPr>
            </w:pPr>
          </w:p>
        </w:tc>
        <w:tc>
          <w:tcPr>
            <w:tcW w:w="3273" w:type="dxa"/>
            <w:hideMark/>
          </w:tcPr>
          <w:p w14:paraId="2DE929AB" w14:textId="77777777" w:rsidR="000D3EBD" w:rsidRDefault="000D3EBD" w:rsidP="007956DF">
            <w:pPr>
              <w:rPr>
                <w:rFonts w:asciiTheme="minorHAnsi" w:hAnsiTheme="minorHAnsi" w:cstheme="minorHAnsi"/>
              </w:rPr>
            </w:pPr>
            <w:r>
              <w:t>Progression statement:</w:t>
            </w:r>
          </w:p>
          <w:p w14:paraId="64F04D5A" w14:textId="77777777" w:rsidR="000D3EBD" w:rsidRPr="00B043B8" w:rsidRDefault="000D3EBD" w:rsidP="007956DF">
            <w:pPr>
              <w:jc w:val="center"/>
              <w:rPr>
                <w:rFonts w:asciiTheme="minorHAnsi" w:hAnsiTheme="minorHAnsi" w:cstheme="minorHAnsi"/>
              </w:rPr>
            </w:pPr>
          </w:p>
        </w:tc>
        <w:tc>
          <w:tcPr>
            <w:tcW w:w="3808" w:type="dxa"/>
            <w:shd w:val="clear" w:color="auto" w:fill="FFFF00"/>
            <w:hideMark/>
          </w:tcPr>
          <w:p w14:paraId="71D4536E" w14:textId="77777777" w:rsidR="000D3EBD" w:rsidRDefault="000D3EBD" w:rsidP="007956DF">
            <w:pPr>
              <w:jc w:val="center"/>
              <w:rPr>
                <w:rFonts w:asciiTheme="minorHAnsi" w:hAnsiTheme="minorHAnsi" w:cstheme="minorHAnsi"/>
              </w:rPr>
            </w:pPr>
            <w:r>
              <w:t>Working towards expectations</w:t>
            </w:r>
          </w:p>
          <w:p w14:paraId="799185B7" w14:textId="77777777" w:rsidR="000D3EBD" w:rsidRPr="00B043B8" w:rsidRDefault="000D3EBD" w:rsidP="007956DF">
            <w:pPr>
              <w:jc w:val="center"/>
              <w:rPr>
                <w:rFonts w:asciiTheme="minorHAnsi" w:hAnsiTheme="minorHAnsi" w:cstheme="minorHAnsi"/>
              </w:rPr>
            </w:pPr>
          </w:p>
        </w:tc>
        <w:tc>
          <w:tcPr>
            <w:tcW w:w="3276" w:type="dxa"/>
            <w:shd w:val="clear" w:color="auto" w:fill="009900"/>
            <w:hideMark/>
          </w:tcPr>
          <w:p w14:paraId="5EC3A6E7" w14:textId="77777777" w:rsidR="000D3EBD" w:rsidRDefault="000D3EBD" w:rsidP="007956DF">
            <w:pPr>
              <w:jc w:val="center"/>
              <w:rPr>
                <w:rFonts w:asciiTheme="minorHAnsi" w:hAnsiTheme="minorHAnsi" w:cstheme="minorHAnsi"/>
              </w:rPr>
            </w:pPr>
            <w:r>
              <w:t>Meeting expectations</w:t>
            </w:r>
          </w:p>
          <w:p w14:paraId="12E6DBA4" w14:textId="77777777" w:rsidR="000D3EBD" w:rsidRPr="00B043B8" w:rsidRDefault="000D3EBD" w:rsidP="007956DF">
            <w:pPr>
              <w:jc w:val="center"/>
              <w:rPr>
                <w:rFonts w:asciiTheme="minorHAnsi" w:hAnsiTheme="minorHAnsi" w:cstheme="minorHAnsi"/>
              </w:rPr>
            </w:pPr>
          </w:p>
        </w:tc>
        <w:tc>
          <w:tcPr>
            <w:tcW w:w="3460" w:type="dxa"/>
            <w:shd w:val="clear" w:color="auto" w:fill="99CCFF"/>
            <w:hideMark/>
          </w:tcPr>
          <w:p w14:paraId="3D84CF63" w14:textId="77777777" w:rsidR="000D3EBD" w:rsidRPr="00AF1838" w:rsidRDefault="000D3EBD" w:rsidP="007956DF">
            <w:pPr>
              <w:jc w:val="center"/>
            </w:pPr>
            <w:r>
              <w:t>Exceeding expectations</w:t>
            </w:r>
          </w:p>
          <w:p w14:paraId="2B14D445" w14:textId="77777777" w:rsidR="000D3EBD" w:rsidRPr="00B043B8" w:rsidRDefault="000D3EBD" w:rsidP="007956DF">
            <w:pPr>
              <w:jc w:val="center"/>
              <w:rPr>
                <w:rFonts w:asciiTheme="minorHAnsi" w:hAnsiTheme="minorHAnsi" w:cstheme="minorHAnsi"/>
              </w:rPr>
            </w:pPr>
          </w:p>
        </w:tc>
      </w:tr>
      <w:tr w:rsidR="000D3EBD" w14:paraId="6F40690A" w14:textId="77777777" w:rsidTr="006153D6">
        <w:trPr>
          <w:trHeight w:val="2273"/>
        </w:trPr>
        <w:tc>
          <w:tcPr>
            <w:tcW w:w="2229" w:type="dxa"/>
          </w:tcPr>
          <w:p w14:paraId="16BBD24A" w14:textId="1D76B1F7" w:rsidR="000D3EBD" w:rsidRPr="00F86872" w:rsidRDefault="00542A1B" w:rsidP="000D3EBD">
            <w:pPr>
              <w:rPr>
                <w:rFonts w:asciiTheme="minorHAnsi" w:hAnsiTheme="minorHAnsi" w:cstheme="minorHAnsi"/>
                <w:b/>
                <w:bCs/>
                <w:sz w:val="28"/>
                <w:szCs w:val="28"/>
              </w:rPr>
            </w:pPr>
            <w:r w:rsidRPr="00F86872">
              <w:rPr>
                <w:rFonts w:asciiTheme="minorHAnsi" w:hAnsiTheme="minorHAnsi" w:cstheme="minorHAnsi"/>
                <w:b/>
                <w:bCs/>
                <w:sz w:val="28"/>
                <w:szCs w:val="28"/>
              </w:rPr>
              <w:t>The UK and local area</w:t>
            </w:r>
          </w:p>
        </w:tc>
        <w:tc>
          <w:tcPr>
            <w:tcW w:w="3273" w:type="dxa"/>
            <w:tcBorders>
              <w:top w:val="single" w:sz="8" w:space="0" w:color="auto"/>
              <w:left w:val="single" w:sz="8" w:space="0" w:color="auto"/>
              <w:bottom w:val="single" w:sz="4" w:space="0" w:color="auto"/>
              <w:right w:val="single" w:sz="4" w:space="0" w:color="auto"/>
            </w:tcBorders>
            <w:shd w:val="clear" w:color="auto" w:fill="auto"/>
            <w:vAlign w:val="center"/>
          </w:tcPr>
          <w:p w14:paraId="2EC681DE" w14:textId="076DD074" w:rsidR="000D3EBD" w:rsidRDefault="00542A1B" w:rsidP="000D3EBD">
            <w:pPr>
              <w:rPr>
                <w:rFonts w:eastAsia="Times New Roman"/>
              </w:rPr>
            </w:pPr>
            <w:r w:rsidRPr="00542A1B">
              <w:rPr>
                <w:rFonts w:eastAsia="Times New Roman"/>
              </w:rPr>
              <w:t xml:space="preserve">Name and locate counties, cities and geographical regions of the United Kingdom and </w:t>
            </w:r>
            <w:proofErr w:type="spellStart"/>
            <w:r w:rsidRPr="00542A1B">
              <w:rPr>
                <w:rFonts w:eastAsia="Times New Roman"/>
              </w:rPr>
              <w:t>recognise</w:t>
            </w:r>
            <w:proofErr w:type="spellEnd"/>
            <w:r w:rsidRPr="00542A1B">
              <w:rPr>
                <w:rFonts w:eastAsia="Times New Roman"/>
              </w:rPr>
              <w:t xml:space="preserve"> their identifying human and physical characteristics.</w:t>
            </w:r>
          </w:p>
        </w:tc>
        <w:tc>
          <w:tcPr>
            <w:tcW w:w="3808" w:type="dxa"/>
            <w:tcBorders>
              <w:top w:val="single" w:sz="8" w:space="0" w:color="auto"/>
              <w:left w:val="nil"/>
              <w:bottom w:val="single" w:sz="4" w:space="0" w:color="auto"/>
              <w:right w:val="single" w:sz="4" w:space="0" w:color="auto"/>
            </w:tcBorders>
            <w:shd w:val="clear" w:color="auto" w:fill="auto"/>
            <w:vAlign w:val="center"/>
          </w:tcPr>
          <w:p w14:paraId="6CFF96F0" w14:textId="0CDB14B4" w:rsidR="00542A1B" w:rsidRPr="00542A1B" w:rsidRDefault="00F86872" w:rsidP="00542A1B">
            <w:pPr>
              <w:rPr>
                <w:color w:val="000000"/>
              </w:rPr>
            </w:pPr>
            <w:r>
              <w:rPr>
                <w:color w:val="000000"/>
              </w:rPr>
              <w:t>C</w:t>
            </w:r>
            <w:r w:rsidR="00542A1B" w:rsidRPr="00542A1B">
              <w:rPr>
                <w:color w:val="000000"/>
              </w:rPr>
              <w:t>an describe where the UK is located, and name and locate its four countries and some counties; locate where they live in the UK.</w:t>
            </w:r>
          </w:p>
          <w:p w14:paraId="244E794A" w14:textId="77777777" w:rsidR="00542A1B" w:rsidRPr="00542A1B" w:rsidRDefault="00542A1B" w:rsidP="00542A1B">
            <w:pPr>
              <w:rPr>
                <w:color w:val="000000"/>
              </w:rPr>
            </w:pPr>
            <w:r w:rsidRPr="00542A1B">
              <w:rPr>
                <w:color w:val="000000"/>
              </w:rPr>
              <w:t>Can relate continent, country, county, city/where they live.</w:t>
            </w:r>
          </w:p>
          <w:p w14:paraId="7AC31332" w14:textId="718FC859" w:rsidR="000D3EBD" w:rsidRDefault="00542A1B" w:rsidP="00542A1B">
            <w:pPr>
              <w:rPr>
                <w:color w:val="000000"/>
              </w:rPr>
            </w:pPr>
            <w:r w:rsidRPr="00542A1B">
              <w:rPr>
                <w:color w:val="000000"/>
              </w:rPr>
              <w:t>Can locate the UK's major urban areas and locate some physical environments in the UK (</w:t>
            </w:r>
            <w:proofErr w:type="gramStart"/>
            <w:r w:rsidRPr="00542A1B">
              <w:rPr>
                <w:color w:val="000000"/>
              </w:rPr>
              <w:t>e.g.</w:t>
            </w:r>
            <w:proofErr w:type="gramEnd"/>
            <w:r w:rsidRPr="00542A1B">
              <w:rPr>
                <w:color w:val="000000"/>
              </w:rPr>
              <w:t xml:space="preserve"> use a map of the British Isles and locate and label the main British rivers).</w:t>
            </w:r>
          </w:p>
        </w:tc>
        <w:tc>
          <w:tcPr>
            <w:tcW w:w="3276" w:type="dxa"/>
            <w:tcBorders>
              <w:top w:val="single" w:sz="8" w:space="0" w:color="auto"/>
              <w:left w:val="nil"/>
              <w:bottom w:val="single" w:sz="4" w:space="0" w:color="auto"/>
              <w:right w:val="single" w:sz="4" w:space="0" w:color="auto"/>
            </w:tcBorders>
            <w:shd w:val="clear" w:color="auto" w:fill="auto"/>
            <w:vAlign w:val="center"/>
          </w:tcPr>
          <w:p w14:paraId="7307AA6D" w14:textId="126FFFA2" w:rsidR="00542A1B" w:rsidRPr="00542A1B" w:rsidRDefault="00542A1B" w:rsidP="00542A1B">
            <w:pPr>
              <w:rPr>
                <w:color w:val="000000"/>
              </w:rPr>
            </w:pPr>
            <w:r w:rsidRPr="00542A1B">
              <w:rPr>
                <w:color w:val="000000"/>
              </w:rPr>
              <w:t>Can describe where the UK is located, and name and locate some major urban areas; locate where they live in the UK using locational terminology (north, south, east, west) and the names of nearby counties.</w:t>
            </w:r>
          </w:p>
          <w:p w14:paraId="5F7BE593" w14:textId="08221961" w:rsidR="000D3EBD" w:rsidRDefault="00542A1B" w:rsidP="00542A1B">
            <w:pPr>
              <w:rPr>
                <w:color w:val="000000"/>
              </w:rPr>
            </w:pPr>
            <w:r w:rsidRPr="00542A1B">
              <w:rPr>
                <w:color w:val="000000"/>
              </w:rPr>
              <w:t>Can locate and describe some human and physical characteristics of the UK (</w:t>
            </w:r>
            <w:proofErr w:type="gramStart"/>
            <w:r w:rsidRPr="00542A1B">
              <w:rPr>
                <w:color w:val="000000"/>
              </w:rPr>
              <w:t>e.g.</w:t>
            </w:r>
            <w:proofErr w:type="gramEnd"/>
            <w:r w:rsidRPr="00542A1B">
              <w:rPr>
                <w:color w:val="000000"/>
              </w:rPr>
              <w:t xml:space="preserve"> use a map of the British Isles to locate and label the main British rivers, and add the names of settlements at the mouth of the rivers).</w:t>
            </w:r>
          </w:p>
        </w:tc>
        <w:tc>
          <w:tcPr>
            <w:tcW w:w="3460" w:type="dxa"/>
            <w:tcBorders>
              <w:top w:val="single" w:sz="8" w:space="0" w:color="auto"/>
              <w:left w:val="nil"/>
              <w:bottom w:val="single" w:sz="4" w:space="0" w:color="auto"/>
              <w:right w:val="single" w:sz="8" w:space="0" w:color="auto"/>
            </w:tcBorders>
            <w:shd w:val="clear" w:color="auto" w:fill="auto"/>
            <w:vAlign w:val="center"/>
          </w:tcPr>
          <w:p w14:paraId="7CB2AE81" w14:textId="1C75D9CB" w:rsidR="00542A1B" w:rsidRPr="00542A1B" w:rsidRDefault="00542A1B" w:rsidP="00542A1B">
            <w:pPr>
              <w:rPr>
                <w:color w:val="000000"/>
              </w:rPr>
            </w:pPr>
            <w:r w:rsidRPr="00542A1B">
              <w:rPr>
                <w:color w:val="000000"/>
              </w:rPr>
              <w:t>Can describe where the UK is located, and name and locate a range of cities and counties; locate where they live in the UK using locational terminology (north, south, east, west).</w:t>
            </w:r>
          </w:p>
          <w:p w14:paraId="2F231098" w14:textId="6DDD939B" w:rsidR="000D3EBD" w:rsidRDefault="00542A1B" w:rsidP="00542A1B">
            <w:pPr>
              <w:rPr>
                <w:color w:val="000000"/>
              </w:rPr>
            </w:pPr>
            <w:r w:rsidRPr="00542A1B">
              <w:rPr>
                <w:color w:val="000000"/>
              </w:rPr>
              <w:t>Can locate and describe several contrasting physical environments (</w:t>
            </w:r>
            <w:proofErr w:type="gramStart"/>
            <w:r w:rsidRPr="00542A1B">
              <w:rPr>
                <w:color w:val="000000"/>
              </w:rPr>
              <w:t>e.g.</w:t>
            </w:r>
            <w:proofErr w:type="gramEnd"/>
            <w:r w:rsidRPr="00542A1B">
              <w:rPr>
                <w:color w:val="000000"/>
              </w:rPr>
              <w:t xml:space="preserve"> use a </w:t>
            </w:r>
            <w:proofErr w:type="spellStart"/>
            <w:r w:rsidRPr="00542A1B">
              <w:rPr>
                <w:color w:val="000000"/>
              </w:rPr>
              <w:t>a</w:t>
            </w:r>
            <w:proofErr w:type="spellEnd"/>
            <w:r w:rsidRPr="00542A1B">
              <w:rPr>
                <w:color w:val="000000"/>
              </w:rPr>
              <w:t xml:space="preserve"> map of the British Isles to locate and label the main British rivers, add the names of settlements at the mouth of the rivers, and locate and label the mountains/hills where the source of these rivers are found).</w:t>
            </w:r>
          </w:p>
        </w:tc>
      </w:tr>
      <w:tr w:rsidR="000D3EBD" w14:paraId="2AC96C41" w14:textId="77777777" w:rsidTr="006153D6">
        <w:trPr>
          <w:trHeight w:val="2273"/>
        </w:trPr>
        <w:tc>
          <w:tcPr>
            <w:tcW w:w="2229" w:type="dxa"/>
            <w:tcBorders>
              <w:right w:val="single" w:sz="4" w:space="0" w:color="auto"/>
            </w:tcBorders>
          </w:tcPr>
          <w:p w14:paraId="5A7F51B4" w14:textId="3343FB7D" w:rsidR="000D3EBD" w:rsidRPr="006153D6" w:rsidRDefault="00542A1B" w:rsidP="000D3EBD">
            <w:pPr>
              <w:rPr>
                <w:rFonts w:asciiTheme="minorHAnsi" w:hAnsiTheme="minorHAnsi" w:cstheme="minorHAnsi"/>
                <w:b/>
                <w:bCs/>
                <w:sz w:val="28"/>
                <w:szCs w:val="28"/>
              </w:rPr>
            </w:pPr>
            <w:r w:rsidRPr="006153D6">
              <w:rPr>
                <w:rFonts w:asciiTheme="minorHAnsi" w:hAnsiTheme="minorHAnsi" w:cstheme="minorHAnsi"/>
                <w:b/>
                <w:bCs/>
                <w:sz w:val="28"/>
                <w:szCs w:val="28"/>
              </w:rPr>
              <w:lastRenderedPageBreak/>
              <w:t>The world and continents</w:t>
            </w:r>
          </w:p>
          <w:p w14:paraId="50A8226D" w14:textId="68748E2D" w:rsidR="00542A1B" w:rsidRPr="00542A1B" w:rsidRDefault="00542A1B" w:rsidP="00542A1B">
            <w:pPr>
              <w:jc w:val="center"/>
              <w:rPr>
                <w:rFonts w:asciiTheme="minorHAnsi" w:hAnsiTheme="minorHAnsi" w:cstheme="minorHAnsi"/>
                <w:sz w:val="32"/>
              </w:rPr>
            </w:pPr>
          </w:p>
        </w:tc>
        <w:tc>
          <w:tcPr>
            <w:tcW w:w="3273" w:type="dxa"/>
            <w:tcBorders>
              <w:top w:val="single" w:sz="4" w:space="0" w:color="auto"/>
              <w:left w:val="single" w:sz="4" w:space="0" w:color="auto"/>
              <w:bottom w:val="single" w:sz="4" w:space="0" w:color="auto"/>
              <w:right w:val="single" w:sz="4" w:space="0" w:color="auto"/>
            </w:tcBorders>
            <w:shd w:val="clear" w:color="auto" w:fill="auto"/>
            <w:vAlign w:val="center"/>
          </w:tcPr>
          <w:p w14:paraId="347610C6" w14:textId="2E6CE861" w:rsidR="000D3EBD" w:rsidRDefault="00542A1B" w:rsidP="000D3EBD">
            <w:pPr>
              <w:rPr>
                <w:color w:val="000000"/>
              </w:rPr>
            </w:pPr>
            <w:r w:rsidRPr="00542A1B">
              <w:rPr>
                <w:color w:val="000000"/>
              </w:rPr>
              <w:t>Identify the position and significance of latitude, longitude, the equator, northern hemisphere, southern hemisphere, the Tropics of Cancer and Capricorn, Arctic and Antarctic Circles, the Prime/Greenwich Meridian and time zones (including day and night).</w:t>
            </w:r>
          </w:p>
        </w:tc>
        <w:tc>
          <w:tcPr>
            <w:tcW w:w="3808" w:type="dxa"/>
            <w:tcBorders>
              <w:top w:val="single" w:sz="4" w:space="0" w:color="auto"/>
              <w:left w:val="nil"/>
              <w:bottom w:val="single" w:sz="4" w:space="0" w:color="auto"/>
              <w:right w:val="single" w:sz="4" w:space="0" w:color="auto"/>
            </w:tcBorders>
            <w:shd w:val="clear" w:color="auto" w:fill="auto"/>
            <w:vAlign w:val="center"/>
          </w:tcPr>
          <w:p w14:paraId="306E3AA5" w14:textId="4628F106" w:rsidR="000D3EBD" w:rsidRDefault="00542A1B" w:rsidP="000D3EBD">
            <w:pPr>
              <w:rPr>
                <w:color w:val="000000"/>
              </w:rPr>
            </w:pPr>
            <w:r w:rsidRPr="00542A1B">
              <w:rPr>
                <w:color w:val="000000"/>
              </w:rPr>
              <w:t xml:space="preserve"> Can use a globe and map to identify the position of the poles, the equator, the northern hemisphere and the southern hemisphere, the Tropics of Cancer and Capricorn, and the Arctic and Antarctic Circles (</w:t>
            </w:r>
            <w:proofErr w:type="gramStart"/>
            <w:r w:rsidRPr="00542A1B">
              <w:rPr>
                <w:color w:val="000000"/>
              </w:rPr>
              <w:t>e.g.</w:t>
            </w:r>
            <w:proofErr w:type="gramEnd"/>
            <w:r w:rsidRPr="00542A1B">
              <w:rPr>
                <w:color w:val="000000"/>
              </w:rPr>
              <w:t xml:space="preserve"> in a group, make a locational map quiz or puzzle for their class to test knowledge of key points and lines on the globe).</w:t>
            </w:r>
          </w:p>
        </w:tc>
        <w:tc>
          <w:tcPr>
            <w:tcW w:w="3276" w:type="dxa"/>
            <w:tcBorders>
              <w:top w:val="single" w:sz="4" w:space="0" w:color="auto"/>
              <w:left w:val="nil"/>
              <w:bottom w:val="single" w:sz="4" w:space="0" w:color="auto"/>
              <w:right w:val="single" w:sz="4" w:space="0" w:color="auto"/>
            </w:tcBorders>
            <w:shd w:val="clear" w:color="auto" w:fill="auto"/>
            <w:vAlign w:val="center"/>
          </w:tcPr>
          <w:p w14:paraId="0FCCA70F" w14:textId="338A0CA4" w:rsidR="000D3EBD" w:rsidRDefault="00542A1B" w:rsidP="000D3EBD">
            <w:pPr>
              <w:rPr>
                <w:color w:val="000000"/>
              </w:rPr>
            </w:pPr>
            <w:r w:rsidRPr="00542A1B">
              <w:rPr>
                <w:color w:val="000000"/>
              </w:rPr>
              <w:t>Can identify the position of the Prime/Greenwich Meridian and understand the significance of latitude and longitude (</w:t>
            </w:r>
            <w:proofErr w:type="gramStart"/>
            <w:r w:rsidRPr="00542A1B">
              <w:rPr>
                <w:color w:val="000000"/>
              </w:rPr>
              <w:t>e.g.</w:t>
            </w:r>
            <w:proofErr w:type="gramEnd"/>
            <w:r w:rsidRPr="00542A1B">
              <w:rPr>
                <w:color w:val="000000"/>
              </w:rPr>
              <w:t xml:space="preserve"> in a group or individually, make a locational map game, quiz or puzzle for other pupils in their class to test knowledge and understanding of latitude and longitude).</w:t>
            </w:r>
          </w:p>
        </w:tc>
        <w:tc>
          <w:tcPr>
            <w:tcW w:w="3460" w:type="dxa"/>
            <w:tcBorders>
              <w:top w:val="single" w:sz="4" w:space="0" w:color="auto"/>
              <w:left w:val="nil"/>
              <w:bottom w:val="single" w:sz="4" w:space="0" w:color="auto"/>
              <w:right w:val="single" w:sz="4" w:space="0" w:color="auto"/>
            </w:tcBorders>
            <w:shd w:val="clear" w:color="auto" w:fill="auto"/>
            <w:vAlign w:val="center"/>
          </w:tcPr>
          <w:p w14:paraId="429A0BF4" w14:textId="51A17EF8" w:rsidR="000D3EBD" w:rsidRDefault="00542A1B" w:rsidP="000D3EBD">
            <w:pPr>
              <w:rPr>
                <w:color w:val="000000"/>
              </w:rPr>
            </w:pPr>
            <w:r w:rsidRPr="00542A1B">
              <w:rPr>
                <w:color w:val="000000"/>
              </w:rPr>
              <w:t>Can identify the position of the equator, the northern hemisphere and the southern hemisphere and understand the significance of the Tropics of Cancer and Capricorn, Arctic and Antarctic Circles, and the Prime/Greenwich Meridian, including day and night (e.g. individually or leading a group, create a locational map game,  quiz or puzzle for other pupils in their class or school to test knowledge and understanding of the significance of latitude and longitude).</w:t>
            </w:r>
          </w:p>
        </w:tc>
      </w:tr>
    </w:tbl>
    <w:p w14:paraId="45575AC3" w14:textId="77777777" w:rsidR="000D3EBD" w:rsidRDefault="000D3EBD"/>
    <w:p w14:paraId="4341CA26" w14:textId="77777777" w:rsidR="000D3EBD" w:rsidRDefault="000D3EBD"/>
    <w:tbl>
      <w:tblPr>
        <w:tblStyle w:val="TableGrid"/>
        <w:tblW w:w="0" w:type="auto"/>
        <w:tblLook w:val="04A0" w:firstRow="1" w:lastRow="0" w:firstColumn="1" w:lastColumn="0" w:noHBand="0" w:noVBand="1"/>
      </w:tblPr>
      <w:tblGrid>
        <w:gridCol w:w="2229"/>
        <w:gridCol w:w="3273"/>
        <w:gridCol w:w="3808"/>
        <w:gridCol w:w="3276"/>
        <w:gridCol w:w="3460"/>
      </w:tblGrid>
      <w:tr w:rsidR="000D3EBD" w:rsidRPr="008E6506" w14:paraId="1FC54CB1" w14:textId="77777777" w:rsidTr="002E3716">
        <w:trPr>
          <w:trHeight w:val="343"/>
        </w:trPr>
        <w:tc>
          <w:tcPr>
            <w:tcW w:w="16046" w:type="dxa"/>
            <w:gridSpan w:val="5"/>
            <w:shd w:val="clear" w:color="auto" w:fill="FFFFCC"/>
          </w:tcPr>
          <w:p w14:paraId="4DF4EF71" w14:textId="77777777" w:rsidR="000D3EBD" w:rsidRPr="00B043B8" w:rsidRDefault="000D3EBD" w:rsidP="007956DF">
            <w:pPr>
              <w:pStyle w:val="NoSpacing"/>
              <w:rPr>
                <w:rFonts w:asciiTheme="minorHAnsi" w:hAnsiTheme="minorHAnsi" w:cstheme="minorHAnsi"/>
                <w:sz w:val="14"/>
              </w:rPr>
            </w:pPr>
          </w:p>
          <w:p w14:paraId="4892A182" w14:textId="05BF3603" w:rsidR="000D3EBD" w:rsidRPr="008E6506" w:rsidRDefault="000D3EBD" w:rsidP="007956DF">
            <w:pPr>
              <w:pStyle w:val="NoSpacing"/>
              <w:rPr>
                <w:rFonts w:asciiTheme="minorHAnsi" w:hAnsiTheme="minorHAnsi" w:cstheme="minorHAnsi"/>
                <w:b/>
                <w:sz w:val="36"/>
              </w:rPr>
            </w:pPr>
            <w:r>
              <w:rPr>
                <w:rFonts w:asciiTheme="minorHAnsi" w:hAnsiTheme="minorHAnsi" w:cstheme="minorHAnsi"/>
                <w:b/>
                <w:sz w:val="36"/>
              </w:rPr>
              <w:t>LKS2</w:t>
            </w:r>
            <w:r w:rsidRPr="008E6506">
              <w:rPr>
                <w:rFonts w:asciiTheme="minorHAnsi" w:hAnsiTheme="minorHAnsi" w:cstheme="minorHAnsi"/>
                <w:b/>
                <w:sz w:val="36"/>
              </w:rPr>
              <w:t xml:space="preserve">: </w:t>
            </w:r>
            <w:r w:rsidR="00542A1B">
              <w:rPr>
                <w:rFonts w:asciiTheme="minorHAnsi" w:hAnsiTheme="minorHAnsi" w:cstheme="minorHAnsi"/>
                <w:b/>
                <w:sz w:val="36"/>
              </w:rPr>
              <w:t>Geographical Understanding</w:t>
            </w:r>
            <w:r w:rsidRPr="008E6506">
              <w:rPr>
                <w:rFonts w:asciiTheme="minorHAnsi" w:hAnsiTheme="minorHAnsi" w:cstheme="minorHAnsi"/>
                <w:b/>
                <w:sz w:val="36"/>
              </w:rPr>
              <w:t>:</w:t>
            </w:r>
          </w:p>
          <w:p w14:paraId="3C4AE1CD" w14:textId="77777777" w:rsidR="000D3EBD" w:rsidRPr="008E6506" w:rsidRDefault="000D3EBD" w:rsidP="007956DF">
            <w:pPr>
              <w:pStyle w:val="NoSpacing"/>
              <w:rPr>
                <w:rFonts w:asciiTheme="minorHAnsi" w:hAnsiTheme="minorHAnsi" w:cstheme="minorHAnsi"/>
                <w:sz w:val="28"/>
              </w:rPr>
            </w:pPr>
          </w:p>
        </w:tc>
      </w:tr>
      <w:tr w:rsidR="000D3EBD" w:rsidRPr="00B043B8" w14:paraId="3073F148" w14:textId="77777777" w:rsidTr="002E3716">
        <w:trPr>
          <w:trHeight w:val="304"/>
        </w:trPr>
        <w:tc>
          <w:tcPr>
            <w:tcW w:w="2229" w:type="dxa"/>
            <w:hideMark/>
          </w:tcPr>
          <w:p w14:paraId="6F1BE642" w14:textId="77777777" w:rsidR="000D3EBD" w:rsidRPr="008E6506" w:rsidRDefault="000D3EBD" w:rsidP="007956DF">
            <w:pPr>
              <w:rPr>
                <w:rFonts w:asciiTheme="minorHAnsi" w:hAnsiTheme="minorHAnsi" w:cstheme="minorHAnsi"/>
                <w:b/>
                <w:bCs/>
                <w:sz w:val="32"/>
              </w:rPr>
            </w:pPr>
          </w:p>
        </w:tc>
        <w:tc>
          <w:tcPr>
            <w:tcW w:w="3273" w:type="dxa"/>
            <w:hideMark/>
          </w:tcPr>
          <w:p w14:paraId="1C5D6884" w14:textId="77777777" w:rsidR="000D3EBD" w:rsidRDefault="000D3EBD" w:rsidP="007956DF">
            <w:pPr>
              <w:rPr>
                <w:rFonts w:asciiTheme="minorHAnsi" w:hAnsiTheme="minorHAnsi" w:cstheme="minorHAnsi"/>
              </w:rPr>
            </w:pPr>
            <w:r>
              <w:t>Progression statement:</w:t>
            </w:r>
          </w:p>
          <w:p w14:paraId="467F5137" w14:textId="77777777" w:rsidR="000D3EBD" w:rsidRPr="00B043B8" w:rsidRDefault="000D3EBD" w:rsidP="007956DF">
            <w:pPr>
              <w:jc w:val="center"/>
              <w:rPr>
                <w:rFonts w:asciiTheme="minorHAnsi" w:hAnsiTheme="minorHAnsi" w:cstheme="minorHAnsi"/>
              </w:rPr>
            </w:pPr>
          </w:p>
        </w:tc>
        <w:tc>
          <w:tcPr>
            <w:tcW w:w="3808" w:type="dxa"/>
            <w:shd w:val="clear" w:color="auto" w:fill="FFFF00"/>
            <w:hideMark/>
          </w:tcPr>
          <w:p w14:paraId="1D5B8CD7" w14:textId="77777777" w:rsidR="000D3EBD" w:rsidRDefault="000D3EBD" w:rsidP="007956DF">
            <w:pPr>
              <w:jc w:val="center"/>
              <w:rPr>
                <w:rFonts w:asciiTheme="minorHAnsi" w:hAnsiTheme="minorHAnsi" w:cstheme="minorHAnsi"/>
              </w:rPr>
            </w:pPr>
            <w:r>
              <w:t>Working towards expectations</w:t>
            </w:r>
          </w:p>
          <w:p w14:paraId="5C36D01F" w14:textId="77777777" w:rsidR="000D3EBD" w:rsidRPr="00B043B8" w:rsidRDefault="000D3EBD" w:rsidP="007956DF">
            <w:pPr>
              <w:jc w:val="center"/>
              <w:rPr>
                <w:rFonts w:asciiTheme="minorHAnsi" w:hAnsiTheme="minorHAnsi" w:cstheme="minorHAnsi"/>
              </w:rPr>
            </w:pPr>
          </w:p>
        </w:tc>
        <w:tc>
          <w:tcPr>
            <w:tcW w:w="3276" w:type="dxa"/>
            <w:shd w:val="clear" w:color="auto" w:fill="009900"/>
            <w:hideMark/>
          </w:tcPr>
          <w:p w14:paraId="3DDB220F" w14:textId="77777777" w:rsidR="000D3EBD" w:rsidRDefault="000D3EBD" w:rsidP="007956DF">
            <w:pPr>
              <w:jc w:val="center"/>
              <w:rPr>
                <w:rFonts w:asciiTheme="minorHAnsi" w:hAnsiTheme="minorHAnsi" w:cstheme="minorHAnsi"/>
              </w:rPr>
            </w:pPr>
            <w:r>
              <w:t>Meeting expectations</w:t>
            </w:r>
          </w:p>
          <w:p w14:paraId="1AB66966" w14:textId="77777777" w:rsidR="000D3EBD" w:rsidRPr="00B043B8" w:rsidRDefault="000D3EBD" w:rsidP="007956DF">
            <w:pPr>
              <w:jc w:val="center"/>
              <w:rPr>
                <w:rFonts w:asciiTheme="minorHAnsi" w:hAnsiTheme="minorHAnsi" w:cstheme="minorHAnsi"/>
              </w:rPr>
            </w:pPr>
          </w:p>
        </w:tc>
        <w:tc>
          <w:tcPr>
            <w:tcW w:w="3460" w:type="dxa"/>
            <w:shd w:val="clear" w:color="auto" w:fill="99CCFF"/>
            <w:hideMark/>
          </w:tcPr>
          <w:p w14:paraId="62F640A0" w14:textId="77777777" w:rsidR="000D3EBD" w:rsidRPr="00AF1838" w:rsidRDefault="000D3EBD" w:rsidP="007956DF">
            <w:pPr>
              <w:jc w:val="center"/>
            </w:pPr>
            <w:r>
              <w:t>Exceeding expectations</w:t>
            </w:r>
          </w:p>
          <w:p w14:paraId="1C1A1A69" w14:textId="77777777" w:rsidR="000D3EBD" w:rsidRPr="00B043B8" w:rsidRDefault="000D3EBD" w:rsidP="007956DF">
            <w:pPr>
              <w:jc w:val="center"/>
              <w:rPr>
                <w:rFonts w:asciiTheme="minorHAnsi" w:hAnsiTheme="minorHAnsi" w:cstheme="minorHAnsi"/>
              </w:rPr>
            </w:pPr>
          </w:p>
        </w:tc>
      </w:tr>
      <w:tr w:rsidR="00542A1B" w14:paraId="59CD9375" w14:textId="77777777" w:rsidTr="00B21E8E">
        <w:trPr>
          <w:trHeight w:val="2090"/>
        </w:trPr>
        <w:tc>
          <w:tcPr>
            <w:tcW w:w="2229" w:type="dxa"/>
            <w:vMerge w:val="restart"/>
          </w:tcPr>
          <w:p w14:paraId="59730D05" w14:textId="18D2A66F" w:rsidR="00542A1B" w:rsidRPr="00B21E8E" w:rsidRDefault="00542A1B" w:rsidP="000D3EBD">
            <w:pPr>
              <w:widowControl/>
              <w:autoSpaceDE/>
              <w:autoSpaceDN/>
              <w:rPr>
                <w:rFonts w:eastAsia="Times New Roman"/>
                <w:b/>
                <w:bCs/>
                <w:color w:val="000000"/>
                <w:sz w:val="28"/>
                <w:szCs w:val="28"/>
                <w:lang w:val="en-GB" w:eastAsia="en-GB"/>
              </w:rPr>
            </w:pPr>
            <w:r w:rsidRPr="00B21E8E">
              <w:rPr>
                <w:rFonts w:eastAsia="Times New Roman"/>
                <w:b/>
                <w:bCs/>
                <w:color w:val="000000"/>
                <w:sz w:val="28"/>
                <w:szCs w:val="28"/>
                <w:lang w:val="en-GB" w:eastAsia="en-GB"/>
              </w:rPr>
              <w:t>Physical themes</w:t>
            </w:r>
          </w:p>
          <w:p w14:paraId="55B1A68F" w14:textId="77777777" w:rsidR="00542A1B" w:rsidRDefault="00542A1B" w:rsidP="00542A1B">
            <w:pPr>
              <w:rPr>
                <w:rFonts w:eastAsia="Times New Roman"/>
                <w:b/>
                <w:bCs/>
                <w:color w:val="000000"/>
                <w:sz w:val="32"/>
                <w:szCs w:val="32"/>
                <w:lang w:val="en-GB" w:eastAsia="en-GB"/>
              </w:rPr>
            </w:pPr>
          </w:p>
          <w:p w14:paraId="668088DC" w14:textId="2DC76670" w:rsidR="00542A1B" w:rsidRPr="00542A1B" w:rsidRDefault="00542A1B" w:rsidP="00542A1B">
            <w:pPr>
              <w:jc w:val="center"/>
              <w:rPr>
                <w:rFonts w:eastAsia="Times New Roman"/>
                <w:sz w:val="32"/>
                <w:szCs w:val="32"/>
                <w:lang w:val="en-GB" w:eastAsia="en-GB"/>
              </w:rPr>
            </w:pPr>
          </w:p>
        </w:tc>
        <w:tc>
          <w:tcPr>
            <w:tcW w:w="3273" w:type="dxa"/>
            <w:tcBorders>
              <w:top w:val="single" w:sz="8" w:space="0" w:color="auto"/>
              <w:left w:val="single" w:sz="8" w:space="0" w:color="auto"/>
              <w:bottom w:val="single" w:sz="4" w:space="0" w:color="auto"/>
              <w:right w:val="single" w:sz="4" w:space="0" w:color="auto"/>
            </w:tcBorders>
            <w:shd w:val="clear" w:color="auto" w:fill="auto"/>
            <w:vAlign w:val="center"/>
          </w:tcPr>
          <w:p w14:paraId="236C0E5F" w14:textId="64A4803A" w:rsidR="00542A1B" w:rsidRDefault="00542A1B" w:rsidP="000D3EBD">
            <w:pPr>
              <w:rPr>
                <w:rFonts w:eastAsia="Times New Roman"/>
                <w:color w:val="000000"/>
              </w:rPr>
            </w:pPr>
            <w:r w:rsidRPr="00542A1B">
              <w:rPr>
                <w:rFonts w:eastAsia="Times New Roman"/>
                <w:color w:val="000000"/>
              </w:rPr>
              <w:t xml:space="preserve">Describe and understand key aspects of physical geography including climate zones, </w:t>
            </w:r>
            <w:proofErr w:type="gramStart"/>
            <w:r w:rsidRPr="00542A1B">
              <w:rPr>
                <w:rFonts w:eastAsia="Times New Roman"/>
                <w:color w:val="000000"/>
              </w:rPr>
              <w:t>biomes</w:t>
            </w:r>
            <w:proofErr w:type="gramEnd"/>
            <w:r w:rsidRPr="00542A1B">
              <w:rPr>
                <w:rFonts w:eastAsia="Times New Roman"/>
                <w:color w:val="000000"/>
              </w:rPr>
              <w:t xml:space="preserve"> and vegetation belts.</w:t>
            </w:r>
          </w:p>
        </w:tc>
        <w:tc>
          <w:tcPr>
            <w:tcW w:w="3808" w:type="dxa"/>
            <w:tcBorders>
              <w:top w:val="single" w:sz="8" w:space="0" w:color="auto"/>
              <w:left w:val="nil"/>
              <w:bottom w:val="single" w:sz="4" w:space="0" w:color="auto"/>
              <w:right w:val="single" w:sz="4" w:space="0" w:color="auto"/>
            </w:tcBorders>
            <w:shd w:val="clear" w:color="auto" w:fill="auto"/>
            <w:vAlign w:val="center"/>
          </w:tcPr>
          <w:p w14:paraId="03700C96" w14:textId="5E673A1D" w:rsidR="00542A1B" w:rsidRDefault="00542A1B" w:rsidP="000D3EBD">
            <w:pPr>
              <w:rPr>
                <w:color w:val="000000"/>
              </w:rPr>
            </w:pPr>
            <w:r w:rsidRPr="00542A1B">
              <w:rPr>
                <w:color w:val="000000"/>
              </w:rPr>
              <w:t>Can describe the pattern of hot or cold areas of the world and relate this to the position of the equator and the poles (</w:t>
            </w:r>
            <w:proofErr w:type="gramStart"/>
            <w:r w:rsidRPr="00542A1B">
              <w:rPr>
                <w:color w:val="000000"/>
              </w:rPr>
              <w:t>e.g.</w:t>
            </w:r>
            <w:proofErr w:type="gramEnd"/>
            <w:r w:rsidRPr="00542A1B">
              <w:rPr>
                <w:color w:val="000000"/>
              </w:rPr>
              <w:t xml:space="preserve"> prepare a report, using a map and photographs, about an animal they have chosen; this should contain details of the animal, where it lives in terms of climate and what it eats).</w:t>
            </w:r>
          </w:p>
        </w:tc>
        <w:tc>
          <w:tcPr>
            <w:tcW w:w="3276" w:type="dxa"/>
            <w:tcBorders>
              <w:top w:val="single" w:sz="8" w:space="0" w:color="auto"/>
              <w:left w:val="nil"/>
              <w:bottom w:val="single" w:sz="4" w:space="0" w:color="auto"/>
              <w:right w:val="single" w:sz="4" w:space="0" w:color="auto"/>
            </w:tcBorders>
            <w:shd w:val="clear" w:color="auto" w:fill="auto"/>
            <w:vAlign w:val="center"/>
          </w:tcPr>
          <w:p w14:paraId="7C9F8133" w14:textId="36F093B0" w:rsidR="00542A1B" w:rsidRDefault="00542A1B" w:rsidP="000D3EBD">
            <w:pPr>
              <w:rPr>
                <w:color w:val="000000"/>
              </w:rPr>
            </w:pPr>
            <w:r w:rsidRPr="00542A1B">
              <w:rPr>
                <w:color w:val="000000"/>
              </w:rPr>
              <w:t>Can indicate tropical, temperate and polar climate zones on a globe or map and describe the characteristics of these zones using appropriate vocabulary (</w:t>
            </w:r>
            <w:proofErr w:type="gramStart"/>
            <w:r w:rsidRPr="00542A1B">
              <w:rPr>
                <w:color w:val="000000"/>
              </w:rPr>
              <w:t>e.g.</w:t>
            </w:r>
            <w:proofErr w:type="gramEnd"/>
            <w:r w:rsidRPr="00542A1B">
              <w:rPr>
                <w:color w:val="000000"/>
              </w:rPr>
              <w:t xml:space="preserve"> prepare a report, using maps and photographs, about an animal they have chosen; this should contain details of the animal, where it lives in terms of climate and biome, and what it eats).</w:t>
            </w:r>
          </w:p>
        </w:tc>
        <w:tc>
          <w:tcPr>
            <w:tcW w:w="3460" w:type="dxa"/>
            <w:tcBorders>
              <w:top w:val="single" w:sz="8" w:space="0" w:color="auto"/>
              <w:left w:val="nil"/>
              <w:bottom w:val="single" w:sz="4" w:space="0" w:color="auto"/>
              <w:right w:val="single" w:sz="8" w:space="0" w:color="auto"/>
            </w:tcBorders>
            <w:shd w:val="clear" w:color="auto" w:fill="auto"/>
            <w:vAlign w:val="center"/>
          </w:tcPr>
          <w:p w14:paraId="579EDFFA" w14:textId="306F6477" w:rsidR="00542A1B" w:rsidRPr="00542A1B" w:rsidRDefault="00542A1B" w:rsidP="00542A1B">
            <w:pPr>
              <w:rPr>
                <w:color w:val="000000"/>
              </w:rPr>
            </w:pPr>
            <w:r w:rsidRPr="00542A1B">
              <w:rPr>
                <w:color w:val="000000"/>
              </w:rPr>
              <w:t xml:space="preserve">Can indicate tropical, </w:t>
            </w:r>
            <w:proofErr w:type="gramStart"/>
            <w:r w:rsidRPr="00542A1B">
              <w:rPr>
                <w:color w:val="000000"/>
              </w:rPr>
              <w:t>temperate</w:t>
            </w:r>
            <w:proofErr w:type="gramEnd"/>
            <w:r w:rsidRPr="00542A1B">
              <w:rPr>
                <w:color w:val="000000"/>
              </w:rPr>
              <w:t xml:space="preserve"> and polar climate zones on a globe or map and describe the characteristics of these zones using appropriate vocabulary.</w:t>
            </w:r>
          </w:p>
          <w:p w14:paraId="0E2C6FE6" w14:textId="0503613A" w:rsidR="00542A1B" w:rsidRDefault="00542A1B" w:rsidP="00542A1B">
            <w:pPr>
              <w:rPr>
                <w:color w:val="000000"/>
              </w:rPr>
            </w:pPr>
            <w:r w:rsidRPr="00542A1B">
              <w:rPr>
                <w:color w:val="000000"/>
              </w:rPr>
              <w:t>Can understand the relationship between climate and vegetation (</w:t>
            </w:r>
            <w:proofErr w:type="gramStart"/>
            <w:r w:rsidRPr="00542A1B">
              <w:rPr>
                <w:color w:val="000000"/>
              </w:rPr>
              <w:t>e.g.</w:t>
            </w:r>
            <w:proofErr w:type="gramEnd"/>
            <w:r w:rsidRPr="00542A1B">
              <w:rPr>
                <w:color w:val="000000"/>
              </w:rPr>
              <w:t xml:space="preserve"> independently prepare a report, using maps and photographs, about an animal they have chosen; this should contain details of the animal, where it lives in relation to climate and biome, and how it is suited to the environment).</w:t>
            </w:r>
          </w:p>
        </w:tc>
      </w:tr>
      <w:tr w:rsidR="00542A1B" w14:paraId="4CBCFAC1" w14:textId="77777777" w:rsidTr="00B21E8E">
        <w:trPr>
          <w:trHeight w:val="2090"/>
        </w:trPr>
        <w:tc>
          <w:tcPr>
            <w:tcW w:w="2229" w:type="dxa"/>
            <w:vMerge/>
            <w:tcBorders>
              <w:bottom w:val="single" w:sz="4" w:space="0" w:color="auto"/>
              <w:right w:val="single" w:sz="4" w:space="0" w:color="auto"/>
            </w:tcBorders>
          </w:tcPr>
          <w:p w14:paraId="70DAB5E2" w14:textId="7ECA5553" w:rsidR="00542A1B" w:rsidRPr="008E6506" w:rsidRDefault="00542A1B" w:rsidP="000D3EBD">
            <w:pPr>
              <w:widowControl/>
              <w:autoSpaceDE/>
              <w:autoSpaceDN/>
              <w:rPr>
                <w:rFonts w:eastAsia="Times New Roman"/>
                <w:b/>
                <w:bCs/>
                <w:color w:val="000000"/>
                <w:sz w:val="32"/>
                <w:szCs w:val="32"/>
                <w:lang w:val="en-GB" w:eastAsia="en-GB"/>
              </w:rPr>
            </w:pPr>
          </w:p>
        </w:tc>
        <w:tc>
          <w:tcPr>
            <w:tcW w:w="3273" w:type="dxa"/>
            <w:tcBorders>
              <w:top w:val="single" w:sz="4" w:space="0" w:color="auto"/>
              <w:left w:val="single" w:sz="4" w:space="0" w:color="auto"/>
              <w:bottom w:val="single" w:sz="4" w:space="0" w:color="auto"/>
              <w:right w:val="single" w:sz="4" w:space="0" w:color="auto"/>
            </w:tcBorders>
            <w:shd w:val="clear" w:color="auto" w:fill="auto"/>
            <w:vAlign w:val="center"/>
          </w:tcPr>
          <w:p w14:paraId="1F2E56FC" w14:textId="3ACCF9F7" w:rsidR="00542A1B" w:rsidRDefault="00542A1B" w:rsidP="000D3EBD">
            <w:pPr>
              <w:rPr>
                <w:color w:val="000000"/>
              </w:rPr>
            </w:pPr>
            <w:r w:rsidRPr="00542A1B">
              <w:rPr>
                <w:color w:val="000000"/>
              </w:rPr>
              <w:t xml:space="preserve">Describe and understand key aspects of physical geography including earthquakes and volcanoes, rivers, </w:t>
            </w:r>
            <w:proofErr w:type="gramStart"/>
            <w:r w:rsidRPr="00542A1B">
              <w:rPr>
                <w:color w:val="000000"/>
              </w:rPr>
              <w:t>mountains</w:t>
            </w:r>
            <w:proofErr w:type="gramEnd"/>
            <w:r w:rsidRPr="00542A1B">
              <w:rPr>
                <w:color w:val="000000"/>
              </w:rPr>
              <w:t xml:space="preserve"> and the water cycle.</w:t>
            </w:r>
          </w:p>
        </w:tc>
        <w:tc>
          <w:tcPr>
            <w:tcW w:w="3808" w:type="dxa"/>
            <w:tcBorders>
              <w:top w:val="single" w:sz="4" w:space="0" w:color="auto"/>
              <w:left w:val="nil"/>
              <w:bottom w:val="single" w:sz="4" w:space="0" w:color="auto"/>
              <w:right w:val="single" w:sz="4" w:space="0" w:color="auto"/>
            </w:tcBorders>
            <w:shd w:val="clear" w:color="auto" w:fill="auto"/>
            <w:vAlign w:val="center"/>
          </w:tcPr>
          <w:p w14:paraId="79D1C6F6" w14:textId="746656B2" w:rsidR="00542A1B" w:rsidRPr="00542A1B" w:rsidRDefault="00542A1B" w:rsidP="00542A1B">
            <w:pPr>
              <w:rPr>
                <w:color w:val="000000"/>
              </w:rPr>
            </w:pPr>
            <w:r w:rsidRPr="00542A1B">
              <w:rPr>
                <w:color w:val="000000"/>
              </w:rPr>
              <w:t xml:space="preserve">Can </w:t>
            </w:r>
            <w:proofErr w:type="spellStart"/>
            <w:r w:rsidRPr="00542A1B">
              <w:rPr>
                <w:color w:val="000000"/>
              </w:rPr>
              <w:t>recognise</w:t>
            </w:r>
            <w:proofErr w:type="spellEnd"/>
            <w:r w:rsidRPr="00542A1B">
              <w:rPr>
                <w:color w:val="000000"/>
              </w:rPr>
              <w:t xml:space="preserve"> different natural features such as a mountain and river and describe them using a range of key vocabulary.</w:t>
            </w:r>
          </w:p>
          <w:p w14:paraId="5142FE41" w14:textId="7FCAD41C" w:rsidR="00542A1B" w:rsidRDefault="00542A1B" w:rsidP="00542A1B">
            <w:pPr>
              <w:rPr>
                <w:color w:val="000000"/>
              </w:rPr>
            </w:pPr>
            <w:r w:rsidRPr="00542A1B">
              <w:rPr>
                <w:color w:val="000000"/>
              </w:rPr>
              <w:t>Can describe the water cycle using simple vocabulary, and name some of the processes associated with rivers and mountains (</w:t>
            </w:r>
            <w:proofErr w:type="gramStart"/>
            <w:r w:rsidRPr="00542A1B">
              <w:rPr>
                <w:color w:val="000000"/>
              </w:rPr>
              <w:t>e.g.</w:t>
            </w:r>
            <w:proofErr w:type="gramEnd"/>
            <w:r w:rsidRPr="00542A1B">
              <w:rPr>
                <w:color w:val="000000"/>
              </w:rPr>
              <w:t xml:space="preserve"> with support, make a working model of a volcano, label it with the features of a volcano and describe an eruption).</w:t>
            </w:r>
          </w:p>
        </w:tc>
        <w:tc>
          <w:tcPr>
            <w:tcW w:w="3276" w:type="dxa"/>
            <w:tcBorders>
              <w:top w:val="single" w:sz="4" w:space="0" w:color="auto"/>
              <w:left w:val="nil"/>
              <w:bottom w:val="single" w:sz="4" w:space="0" w:color="auto"/>
              <w:right w:val="single" w:sz="4" w:space="0" w:color="auto"/>
            </w:tcBorders>
            <w:shd w:val="clear" w:color="auto" w:fill="auto"/>
            <w:vAlign w:val="center"/>
          </w:tcPr>
          <w:p w14:paraId="25263564" w14:textId="52152117" w:rsidR="00542A1B" w:rsidRPr="00542A1B" w:rsidRDefault="00542A1B" w:rsidP="00542A1B">
            <w:pPr>
              <w:rPr>
                <w:color w:val="000000"/>
              </w:rPr>
            </w:pPr>
            <w:r w:rsidRPr="00542A1B">
              <w:rPr>
                <w:color w:val="000000"/>
              </w:rPr>
              <w:t>Can use simple geographical vocabulary to describe significant physical features and talk about how they change.</w:t>
            </w:r>
          </w:p>
          <w:p w14:paraId="45DAF2AD" w14:textId="77777777" w:rsidR="00542A1B" w:rsidRPr="00542A1B" w:rsidRDefault="00542A1B" w:rsidP="00542A1B">
            <w:pPr>
              <w:rPr>
                <w:color w:val="000000"/>
              </w:rPr>
            </w:pPr>
            <w:r w:rsidRPr="00542A1B">
              <w:rPr>
                <w:color w:val="000000"/>
              </w:rPr>
              <w:t>Can describe a river and mountain environment in the UK, using appropriate geographical vocabulary.</w:t>
            </w:r>
          </w:p>
          <w:p w14:paraId="1080AC77" w14:textId="7B9CBD45" w:rsidR="00542A1B" w:rsidRDefault="00542A1B" w:rsidP="00542A1B">
            <w:pPr>
              <w:rPr>
                <w:color w:val="000000"/>
              </w:rPr>
            </w:pPr>
            <w:r w:rsidRPr="00542A1B">
              <w:rPr>
                <w:color w:val="000000"/>
              </w:rPr>
              <w:t>Can describe the water cycle in sequence, using appropriate vocabulary, and name some of the processes associated with rivers and mountains (</w:t>
            </w:r>
            <w:proofErr w:type="gramStart"/>
            <w:r w:rsidRPr="00542A1B">
              <w:rPr>
                <w:color w:val="000000"/>
              </w:rPr>
              <w:t>e.g.</w:t>
            </w:r>
            <w:proofErr w:type="gramEnd"/>
            <w:r w:rsidRPr="00542A1B">
              <w:rPr>
                <w:color w:val="000000"/>
              </w:rPr>
              <w:t xml:space="preserve"> make a working model of a volcano, label it with the features of a volcano and explain what happens when it erupts).</w:t>
            </w:r>
          </w:p>
        </w:tc>
        <w:tc>
          <w:tcPr>
            <w:tcW w:w="3460" w:type="dxa"/>
            <w:tcBorders>
              <w:top w:val="single" w:sz="4" w:space="0" w:color="auto"/>
              <w:left w:val="nil"/>
              <w:bottom w:val="single" w:sz="4" w:space="0" w:color="auto"/>
              <w:right w:val="single" w:sz="4" w:space="0" w:color="auto"/>
            </w:tcBorders>
            <w:shd w:val="clear" w:color="auto" w:fill="auto"/>
            <w:vAlign w:val="center"/>
          </w:tcPr>
          <w:p w14:paraId="3366FCBD" w14:textId="1F333F6C" w:rsidR="00542A1B" w:rsidRPr="00542A1B" w:rsidRDefault="00542A1B" w:rsidP="00542A1B">
            <w:pPr>
              <w:rPr>
                <w:color w:val="000000"/>
              </w:rPr>
            </w:pPr>
            <w:r w:rsidRPr="00542A1B">
              <w:rPr>
                <w:color w:val="000000"/>
              </w:rPr>
              <w:t>Can describe several physical features and describe how they change.</w:t>
            </w:r>
          </w:p>
          <w:p w14:paraId="10FAB19C" w14:textId="77777777" w:rsidR="00542A1B" w:rsidRPr="00542A1B" w:rsidRDefault="00542A1B" w:rsidP="00542A1B">
            <w:pPr>
              <w:rPr>
                <w:color w:val="000000"/>
              </w:rPr>
            </w:pPr>
            <w:r w:rsidRPr="00542A1B">
              <w:rPr>
                <w:color w:val="000000"/>
              </w:rPr>
              <w:t>Can describe and name the key landscape features of river and mountain environments in the UK.</w:t>
            </w:r>
          </w:p>
          <w:p w14:paraId="7C7C6411" w14:textId="77777777" w:rsidR="00542A1B" w:rsidRPr="00542A1B" w:rsidRDefault="00542A1B" w:rsidP="00542A1B">
            <w:pPr>
              <w:rPr>
                <w:color w:val="000000"/>
              </w:rPr>
            </w:pPr>
            <w:r w:rsidRPr="00542A1B">
              <w:rPr>
                <w:color w:val="000000"/>
              </w:rPr>
              <w:t>Can explain the water cycle in appropriate geographical language.</w:t>
            </w:r>
          </w:p>
          <w:p w14:paraId="455E4655" w14:textId="4B17DB6F" w:rsidR="00542A1B" w:rsidRDefault="00542A1B" w:rsidP="00542A1B">
            <w:pPr>
              <w:rPr>
                <w:color w:val="000000"/>
              </w:rPr>
            </w:pPr>
            <w:r w:rsidRPr="00542A1B">
              <w:rPr>
                <w:color w:val="000000"/>
              </w:rPr>
              <w:t>Can describe some of the processes associated with rivers and mountains (</w:t>
            </w:r>
            <w:proofErr w:type="gramStart"/>
            <w:r w:rsidRPr="00542A1B">
              <w:rPr>
                <w:color w:val="000000"/>
              </w:rPr>
              <w:t>e.g.</w:t>
            </w:r>
            <w:proofErr w:type="gramEnd"/>
            <w:r w:rsidRPr="00542A1B">
              <w:rPr>
                <w:color w:val="000000"/>
              </w:rPr>
              <w:t xml:space="preserve"> independently make a working model of a volcano, label it with the features of a volcano and describe how, and offer reasons why, it erupts, and relate this to one or more examples of volcanoes around the world).</w:t>
            </w:r>
          </w:p>
        </w:tc>
      </w:tr>
      <w:tr w:rsidR="002E3716" w14:paraId="30FCCC28" w14:textId="77777777" w:rsidTr="00D43695">
        <w:trPr>
          <w:trHeight w:val="2300"/>
        </w:trPr>
        <w:tc>
          <w:tcPr>
            <w:tcW w:w="2229" w:type="dxa"/>
            <w:tcBorders>
              <w:top w:val="single" w:sz="4" w:space="0" w:color="auto"/>
            </w:tcBorders>
          </w:tcPr>
          <w:p w14:paraId="14FB4CEB" w14:textId="1CBFD58C" w:rsidR="00542A1B" w:rsidRPr="00542A1B" w:rsidRDefault="00542A1B" w:rsidP="00B21E8E">
            <w:pPr>
              <w:rPr>
                <w:rFonts w:eastAsia="Times New Roman"/>
                <w:sz w:val="32"/>
                <w:szCs w:val="32"/>
                <w:lang w:val="en-GB" w:eastAsia="en-GB"/>
              </w:rPr>
            </w:pPr>
            <w:r w:rsidRPr="00B21E8E">
              <w:rPr>
                <w:rFonts w:eastAsia="Times New Roman"/>
                <w:b/>
                <w:bCs/>
                <w:sz w:val="28"/>
                <w:szCs w:val="28"/>
                <w:lang w:val="en-GB" w:eastAsia="en-GB"/>
              </w:rPr>
              <w:t xml:space="preserve"> Human themes</w:t>
            </w:r>
          </w:p>
        </w:tc>
        <w:tc>
          <w:tcPr>
            <w:tcW w:w="3273" w:type="dxa"/>
            <w:tcBorders>
              <w:top w:val="nil"/>
              <w:left w:val="single" w:sz="8" w:space="0" w:color="auto"/>
              <w:bottom w:val="single" w:sz="4" w:space="0" w:color="auto"/>
              <w:right w:val="single" w:sz="4" w:space="0" w:color="auto"/>
            </w:tcBorders>
            <w:shd w:val="clear" w:color="auto" w:fill="auto"/>
            <w:vAlign w:val="center"/>
          </w:tcPr>
          <w:p w14:paraId="71C39769" w14:textId="71D75419" w:rsidR="002E3716" w:rsidRDefault="00542A1B" w:rsidP="000D3EBD">
            <w:pPr>
              <w:rPr>
                <w:color w:val="000000"/>
              </w:rPr>
            </w:pPr>
            <w:r w:rsidRPr="00542A1B">
              <w:rPr>
                <w:color w:val="000000"/>
              </w:rPr>
              <w:t>Describe and understand key aspects of human geography, including types of settlement and land use.</w:t>
            </w:r>
          </w:p>
        </w:tc>
        <w:tc>
          <w:tcPr>
            <w:tcW w:w="3808" w:type="dxa"/>
            <w:tcBorders>
              <w:top w:val="nil"/>
              <w:left w:val="nil"/>
              <w:bottom w:val="single" w:sz="4" w:space="0" w:color="auto"/>
              <w:right w:val="single" w:sz="4" w:space="0" w:color="auto"/>
            </w:tcBorders>
            <w:shd w:val="clear" w:color="auto" w:fill="auto"/>
            <w:vAlign w:val="center"/>
          </w:tcPr>
          <w:p w14:paraId="2210EB34" w14:textId="19CE29E5" w:rsidR="00542A1B" w:rsidRPr="00542A1B" w:rsidRDefault="00542A1B" w:rsidP="00542A1B">
            <w:pPr>
              <w:rPr>
                <w:color w:val="000000"/>
              </w:rPr>
            </w:pPr>
            <w:r w:rsidRPr="00542A1B">
              <w:rPr>
                <w:color w:val="000000"/>
              </w:rPr>
              <w:t>Can identify and sequence different human environments, such as the local area and contrasting settlements such as a village or a city.</w:t>
            </w:r>
          </w:p>
          <w:p w14:paraId="7E1BE99D" w14:textId="77777777" w:rsidR="00542A1B" w:rsidRPr="00542A1B" w:rsidRDefault="00542A1B" w:rsidP="00542A1B">
            <w:pPr>
              <w:rPr>
                <w:color w:val="000000"/>
              </w:rPr>
            </w:pPr>
            <w:r w:rsidRPr="00542A1B">
              <w:rPr>
                <w:color w:val="000000"/>
              </w:rPr>
              <w:t xml:space="preserve">Can </w:t>
            </w:r>
            <w:proofErr w:type="spellStart"/>
            <w:r w:rsidRPr="00542A1B">
              <w:rPr>
                <w:color w:val="000000"/>
              </w:rPr>
              <w:t>recognise</w:t>
            </w:r>
            <w:proofErr w:type="spellEnd"/>
            <w:r w:rsidRPr="00542A1B">
              <w:rPr>
                <w:color w:val="000000"/>
              </w:rPr>
              <w:t xml:space="preserve"> features and some activities that occur in different settlements using a range of key vocabulary.</w:t>
            </w:r>
          </w:p>
          <w:p w14:paraId="2AA47417" w14:textId="0FDE2BAE" w:rsidR="002E3716" w:rsidRDefault="00542A1B" w:rsidP="00542A1B">
            <w:pPr>
              <w:rPr>
                <w:color w:val="000000"/>
              </w:rPr>
            </w:pPr>
            <w:r w:rsidRPr="00542A1B">
              <w:rPr>
                <w:color w:val="000000"/>
              </w:rPr>
              <w:t xml:space="preserve">Can </w:t>
            </w:r>
            <w:proofErr w:type="spellStart"/>
            <w:r w:rsidRPr="00542A1B">
              <w:rPr>
                <w:color w:val="000000"/>
              </w:rPr>
              <w:t>recognise</w:t>
            </w:r>
            <w:proofErr w:type="spellEnd"/>
            <w:r w:rsidRPr="00542A1B">
              <w:rPr>
                <w:color w:val="000000"/>
              </w:rPr>
              <w:t xml:space="preserve"> the </w:t>
            </w:r>
            <w:proofErr w:type="gramStart"/>
            <w:r w:rsidRPr="00542A1B">
              <w:rPr>
                <w:color w:val="000000"/>
              </w:rPr>
              <w:t>main land</w:t>
            </w:r>
            <w:proofErr w:type="gramEnd"/>
            <w:r w:rsidRPr="00542A1B">
              <w:rPr>
                <w:color w:val="000000"/>
              </w:rPr>
              <w:t xml:space="preserve"> uses within urban areas and the key characteristics of rural areas (e.g. with support, using Google Earth, atlases and images, research some major cities in North and South America and identify how they are different)</w:t>
            </w:r>
          </w:p>
        </w:tc>
        <w:tc>
          <w:tcPr>
            <w:tcW w:w="3276" w:type="dxa"/>
            <w:tcBorders>
              <w:top w:val="nil"/>
              <w:left w:val="nil"/>
              <w:bottom w:val="single" w:sz="4" w:space="0" w:color="auto"/>
              <w:right w:val="single" w:sz="4" w:space="0" w:color="auto"/>
            </w:tcBorders>
            <w:shd w:val="clear" w:color="auto" w:fill="auto"/>
            <w:vAlign w:val="center"/>
          </w:tcPr>
          <w:p w14:paraId="64E57090" w14:textId="0F285204" w:rsidR="00542A1B" w:rsidRPr="00542A1B" w:rsidRDefault="00542A1B" w:rsidP="00542A1B">
            <w:pPr>
              <w:rPr>
                <w:color w:val="000000"/>
              </w:rPr>
            </w:pPr>
            <w:r w:rsidRPr="00542A1B">
              <w:rPr>
                <w:color w:val="000000"/>
              </w:rPr>
              <w:t>Can identify and sequence a range of settlement sizes from a village to a city.</w:t>
            </w:r>
          </w:p>
          <w:p w14:paraId="511C29C4" w14:textId="77777777" w:rsidR="00542A1B" w:rsidRPr="00542A1B" w:rsidRDefault="00542A1B" w:rsidP="00542A1B">
            <w:pPr>
              <w:rPr>
                <w:color w:val="000000"/>
              </w:rPr>
            </w:pPr>
            <w:r w:rsidRPr="00542A1B">
              <w:rPr>
                <w:color w:val="000000"/>
              </w:rPr>
              <w:t xml:space="preserve">Can describe the characteristics of settlements with different functions, </w:t>
            </w:r>
            <w:proofErr w:type="gramStart"/>
            <w:r w:rsidRPr="00542A1B">
              <w:rPr>
                <w:color w:val="000000"/>
              </w:rPr>
              <w:t>e.g.</w:t>
            </w:r>
            <w:proofErr w:type="gramEnd"/>
            <w:r w:rsidRPr="00542A1B">
              <w:rPr>
                <w:color w:val="000000"/>
              </w:rPr>
              <w:t xml:space="preserve"> coastal towns.</w:t>
            </w:r>
          </w:p>
          <w:p w14:paraId="51913D35" w14:textId="407B1BCB" w:rsidR="002E3716" w:rsidRDefault="00542A1B" w:rsidP="00542A1B">
            <w:pPr>
              <w:rPr>
                <w:color w:val="000000"/>
              </w:rPr>
            </w:pPr>
            <w:r w:rsidRPr="00542A1B">
              <w:rPr>
                <w:color w:val="000000"/>
              </w:rPr>
              <w:t xml:space="preserve">Can use appropriate vocabulary to describe the </w:t>
            </w:r>
            <w:proofErr w:type="gramStart"/>
            <w:r w:rsidRPr="00542A1B">
              <w:rPr>
                <w:color w:val="000000"/>
              </w:rPr>
              <w:t>main land</w:t>
            </w:r>
            <w:proofErr w:type="gramEnd"/>
            <w:r w:rsidRPr="00542A1B">
              <w:rPr>
                <w:color w:val="000000"/>
              </w:rPr>
              <w:t xml:space="preserve"> uses within urban areas and identify the key characteristics of rural areas (e.g. using Google Earth, atlases and images, research several major cities in North and South America and identify how they are different and similar).</w:t>
            </w:r>
          </w:p>
        </w:tc>
        <w:tc>
          <w:tcPr>
            <w:tcW w:w="3460" w:type="dxa"/>
            <w:tcBorders>
              <w:top w:val="nil"/>
              <w:left w:val="nil"/>
              <w:bottom w:val="single" w:sz="4" w:space="0" w:color="auto"/>
              <w:right w:val="single" w:sz="8" w:space="0" w:color="auto"/>
            </w:tcBorders>
            <w:shd w:val="clear" w:color="auto" w:fill="auto"/>
            <w:vAlign w:val="center"/>
          </w:tcPr>
          <w:p w14:paraId="738A62AF" w14:textId="3A569FBF" w:rsidR="00542A1B" w:rsidRPr="00542A1B" w:rsidRDefault="00B21E8E" w:rsidP="00542A1B">
            <w:pPr>
              <w:rPr>
                <w:color w:val="000000"/>
              </w:rPr>
            </w:pPr>
            <w:r>
              <w:rPr>
                <w:color w:val="000000"/>
              </w:rPr>
              <w:t>C</w:t>
            </w:r>
            <w:r w:rsidR="00542A1B" w:rsidRPr="00542A1B">
              <w:rPr>
                <w:color w:val="000000"/>
              </w:rPr>
              <w:t>an describe the distinctive characteristics of settlements with different functions and of different sizes, e.g. coastal towns.</w:t>
            </w:r>
          </w:p>
          <w:p w14:paraId="1EF8C59E" w14:textId="77777777" w:rsidR="00542A1B" w:rsidRPr="00542A1B" w:rsidRDefault="00542A1B" w:rsidP="00542A1B">
            <w:pPr>
              <w:rPr>
                <w:color w:val="000000"/>
              </w:rPr>
            </w:pPr>
            <w:r w:rsidRPr="00542A1B">
              <w:rPr>
                <w:color w:val="000000"/>
              </w:rPr>
              <w:t xml:space="preserve">Can describe the </w:t>
            </w:r>
            <w:proofErr w:type="gramStart"/>
            <w:r w:rsidRPr="00542A1B">
              <w:rPr>
                <w:color w:val="000000"/>
              </w:rPr>
              <w:t>main land</w:t>
            </w:r>
            <w:proofErr w:type="gramEnd"/>
            <w:r w:rsidRPr="00542A1B">
              <w:rPr>
                <w:color w:val="000000"/>
              </w:rPr>
              <w:t xml:space="preserve"> uses within urban areas and the activities that take place there.</w:t>
            </w:r>
          </w:p>
          <w:p w14:paraId="6EA7A89F" w14:textId="48C2038F" w:rsidR="002E3716" w:rsidRDefault="00542A1B" w:rsidP="00542A1B">
            <w:pPr>
              <w:rPr>
                <w:color w:val="000000"/>
              </w:rPr>
            </w:pPr>
            <w:r w:rsidRPr="00542A1B">
              <w:rPr>
                <w:color w:val="000000"/>
              </w:rPr>
              <w:t>Can describe the key characteristics of rural areas (</w:t>
            </w:r>
            <w:proofErr w:type="gramStart"/>
            <w:r w:rsidRPr="00542A1B">
              <w:rPr>
                <w:color w:val="000000"/>
              </w:rPr>
              <w:t>e.g.</w:t>
            </w:r>
            <w:proofErr w:type="gramEnd"/>
            <w:r w:rsidRPr="00542A1B">
              <w:rPr>
                <w:color w:val="000000"/>
              </w:rPr>
              <w:t xml:space="preserve"> using Google Earth, atlases and images, independently research several major cities in North and South America and suggest reasons why they are different and similar).</w:t>
            </w:r>
          </w:p>
        </w:tc>
      </w:tr>
      <w:tr w:rsidR="001E0985" w14:paraId="19B0598B" w14:textId="77777777" w:rsidTr="00542A1B">
        <w:trPr>
          <w:trHeight w:val="904"/>
        </w:trPr>
        <w:tc>
          <w:tcPr>
            <w:tcW w:w="2229" w:type="dxa"/>
            <w:vMerge w:val="restart"/>
          </w:tcPr>
          <w:p w14:paraId="6D30DFB0" w14:textId="455B4E8A" w:rsidR="001E0985" w:rsidRPr="002E5058" w:rsidRDefault="001E0985" w:rsidP="002E3716">
            <w:pPr>
              <w:widowControl/>
              <w:autoSpaceDE/>
              <w:autoSpaceDN/>
              <w:rPr>
                <w:rFonts w:eastAsia="Times New Roman"/>
                <w:b/>
                <w:bCs/>
                <w:color w:val="000000"/>
                <w:sz w:val="28"/>
                <w:szCs w:val="28"/>
                <w:lang w:val="en-GB" w:eastAsia="en-GB"/>
              </w:rPr>
            </w:pPr>
            <w:r w:rsidRPr="002E5058">
              <w:rPr>
                <w:rFonts w:eastAsia="Times New Roman"/>
                <w:b/>
                <w:bCs/>
                <w:color w:val="000000"/>
                <w:sz w:val="28"/>
                <w:szCs w:val="28"/>
                <w:lang w:val="en-GB" w:eastAsia="en-GB"/>
              </w:rPr>
              <w:t>Understanding places and connections</w:t>
            </w:r>
          </w:p>
        </w:tc>
        <w:tc>
          <w:tcPr>
            <w:tcW w:w="3273" w:type="dxa"/>
            <w:tcBorders>
              <w:top w:val="single" w:sz="4" w:space="0" w:color="auto"/>
              <w:left w:val="single" w:sz="8" w:space="0" w:color="auto"/>
              <w:bottom w:val="single" w:sz="4" w:space="0" w:color="auto"/>
              <w:right w:val="single" w:sz="4" w:space="0" w:color="auto"/>
            </w:tcBorders>
            <w:shd w:val="clear" w:color="auto" w:fill="auto"/>
            <w:vAlign w:val="center"/>
          </w:tcPr>
          <w:p w14:paraId="171432ED" w14:textId="67DDF543" w:rsidR="001E0985" w:rsidRDefault="001E0985" w:rsidP="002E3716">
            <w:pPr>
              <w:rPr>
                <w:rFonts w:eastAsia="Times New Roman"/>
                <w:color w:val="000000"/>
              </w:rPr>
            </w:pPr>
            <w:r w:rsidRPr="00542A1B">
              <w:rPr>
                <w:rFonts w:eastAsia="Times New Roman"/>
                <w:color w:val="000000"/>
              </w:rPr>
              <w:t>Understand geographical similarities and differences through the study of human and physical geography of a region of the United Kingdom.</w:t>
            </w:r>
          </w:p>
        </w:tc>
        <w:tc>
          <w:tcPr>
            <w:tcW w:w="3808" w:type="dxa"/>
            <w:tcBorders>
              <w:top w:val="single" w:sz="4" w:space="0" w:color="auto"/>
              <w:left w:val="nil"/>
              <w:bottom w:val="single" w:sz="4" w:space="0" w:color="auto"/>
              <w:right w:val="single" w:sz="4" w:space="0" w:color="auto"/>
            </w:tcBorders>
            <w:shd w:val="clear" w:color="auto" w:fill="auto"/>
            <w:vAlign w:val="center"/>
          </w:tcPr>
          <w:p w14:paraId="535A6B1A" w14:textId="370C1EC0" w:rsidR="001E0985" w:rsidRPr="00542A1B" w:rsidRDefault="001E0985" w:rsidP="00542A1B">
            <w:pPr>
              <w:rPr>
                <w:color w:val="000000"/>
              </w:rPr>
            </w:pPr>
            <w:r w:rsidRPr="00542A1B">
              <w:rPr>
                <w:color w:val="000000"/>
              </w:rPr>
              <w:t>Can understand the basic physical and human geography of the UK and its contrasting human and physical environments.</w:t>
            </w:r>
          </w:p>
          <w:p w14:paraId="1D4F0B05" w14:textId="4ECBA78A" w:rsidR="001E0985" w:rsidRDefault="001E0985" w:rsidP="00542A1B">
            <w:pPr>
              <w:rPr>
                <w:color w:val="000000"/>
              </w:rPr>
            </w:pPr>
            <w:r w:rsidRPr="00542A1B">
              <w:rPr>
                <w:color w:val="000000"/>
              </w:rPr>
              <w:t xml:space="preserve">Can </w:t>
            </w:r>
            <w:proofErr w:type="spellStart"/>
            <w:r w:rsidRPr="00542A1B">
              <w:rPr>
                <w:color w:val="000000"/>
              </w:rPr>
              <w:t>recognise</w:t>
            </w:r>
            <w:proofErr w:type="spellEnd"/>
            <w:r w:rsidRPr="00542A1B">
              <w:rPr>
                <w:color w:val="000000"/>
              </w:rPr>
              <w:t xml:space="preserve"> that some regions are different from others (</w:t>
            </w:r>
            <w:proofErr w:type="gramStart"/>
            <w:r w:rsidRPr="00542A1B">
              <w:rPr>
                <w:color w:val="000000"/>
              </w:rPr>
              <w:t>e.g.</w:t>
            </w:r>
            <w:proofErr w:type="gramEnd"/>
            <w:r w:rsidRPr="00542A1B">
              <w:rPr>
                <w:color w:val="000000"/>
              </w:rPr>
              <w:t xml:space="preserve"> research a coastal locality and make a travel agent </w:t>
            </w:r>
            <w:r w:rsidRPr="00542A1B">
              <w:rPr>
                <w:color w:val="000000"/>
              </w:rPr>
              <w:lastRenderedPageBreak/>
              <w:t>style presentation to a group of people to promote the human and physical characteristics of the area).</w:t>
            </w:r>
          </w:p>
        </w:tc>
        <w:tc>
          <w:tcPr>
            <w:tcW w:w="3276" w:type="dxa"/>
            <w:tcBorders>
              <w:top w:val="single" w:sz="4" w:space="0" w:color="auto"/>
              <w:left w:val="nil"/>
              <w:bottom w:val="single" w:sz="4" w:space="0" w:color="auto"/>
              <w:right w:val="single" w:sz="4" w:space="0" w:color="auto"/>
            </w:tcBorders>
            <w:shd w:val="clear" w:color="auto" w:fill="auto"/>
            <w:vAlign w:val="center"/>
          </w:tcPr>
          <w:p w14:paraId="3E3FF21B" w14:textId="4A0EA8BB" w:rsidR="001E0985" w:rsidRPr="00542A1B" w:rsidRDefault="001E0985" w:rsidP="00542A1B">
            <w:pPr>
              <w:rPr>
                <w:color w:val="000000"/>
              </w:rPr>
            </w:pPr>
            <w:r w:rsidRPr="00542A1B">
              <w:rPr>
                <w:color w:val="000000"/>
              </w:rPr>
              <w:lastRenderedPageBreak/>
              <w:t>Can understand the physical and human geography of the UK and its contrasting human and physical environments.</w:t>
            </w:r>
          </w:p>
          <w:p w14:paraId="029FE8E3" w14:textId="3637D3D8" w:rsidR="001E0985" w:rsidRDefault="001E0985" w:rsidP="00542A1B">
            <w:pPr>
              <w:rPr>
                <w:color w:val="000000"/>
              </w:rPr>
            </w:pPr>
            <w:r w:rsidRPr="00542A1B">
              <w:rPr>
                <w:color w:val="000000"/>
              </w:rPr>
              <w:t>Can explain why some regions are different from others (</w:t>
            </w:r>
            <w:proofErr w:type="gramStart"/>
            <w:r w:rsidRPr="00542A1B">
              <w:rPr>
                <w:color w:val="000000"/>
              </w:rPr>
              <w:t>e.g.</w:t>
            </w:r>
            <w:proofErr w:type="gramEnd"/>
            <w:r w:rsidRPr="00542A1B">
              <w:rPr>
                <w:color w:val="000000"/>
              </w:rPr>
              <w:t xml:space="preserve"> research a coastal locality and </w:t>
            </w:r>
            <w:r w:rsidRPr="00542A1B">
              <w:rPr>
                <w:color w:val="000000"/>
              </w:rPr>
              <w:lastRenderedPageBreak/>
              <w:t>make a travel agent style presentation to a group of people to promote the human and physical characteristics of the area and how they combine to form a unique environment).</w:t>
            </w:r>
          </w:p>
        </w:tc>
        <w:tc>
          <w:tcPr>
            <w:tcW w:w="3460" w:type="dxa"/>
            <w:tcBorders>
              <w:top w:val="single" w:sz="4" w:space="0" w:color="auto"/>
              <w:left w:val="nil"/>
              <w:bottom w:val="single" w:sz="4" w:space="0" w:color="auto"/>
              <w:right w:val="single" w:sz="8" w:space="0" w:color="auto"/>
            </w:tcBorders>
            <w:shd w:val="clear" w:color="auto" w:fill="auto"/>
            <w:vAlign w:val="center"/>
          </w:tcPr>
          <w:p w14:paraId="65C5381B" w14:textId="3EA5DD29" w:rsidR="001E0985" w:rsidRPr="00542A1B" w:rsidRDefault="001E0985" w:rsidP="00542A1B">
            <w:pPr>
              <w:rPr>
                <w:color w:val="000000"/>
              </w:rPr>
            </w:pPr>
            <w:r w:rsidRPr="00542A1B">
              <w:rPr>
                <w:color w:val="000000"/>
              </w:rPr>
              <w:lastRenderedPageBreak/>
              <w:t>Can have a good understanding of the physical and human geography of the UK and its contrasting human and physical environments.</w:t>
            </w:r>
          </w:p>
          <w:p w14:paraId="71490777" w14:textId="5A0643B7" w:rsidR="001E0985" w:rsidRDefault="001E0985" w:rsidP="00542A1B">
            <w:pPr>
              <w:rPr>
                <w:color w:val="000000"/>
              </w:rPr>
            </w:pPr>
            <w:r w:rsidRPr="00542A1B">
              <w:rPr>
                <w:color w:val="000000"/>
              </w:rPr>
              <w:t>Can explain why some regions are different from others and give reasons why some are similar (</w:t>
            </w:r>
            <w:proofErr w:type="gramStart"/>
            <w:r w:rsidRPr="00542A1B">
              <w:rPr>
                <w:color w:val="000000"/>
              </w:rPr>
              <w:t>e.g.</w:t>
            </w:r>
            <w:proofErr w:type="gramEnd"/>
            <w:r w:rsidRPr="00542A1B">
              <w:rPr>
                <w:color w:val="000000"/>
              </w:rPr>
              <w:t xml:space="preserve"> </w:t>
            </w:r>
            <w:r w:rsidRPr="00542A1B">
              <w:rPr>
                <w:color w:val="000000"/>
              </w:rPr>
              <w:lastRenderedPageBreak/>
              <w:t>research a coastal locality and make a travel agent style presentation to a group of people to promote the human and physical characteristics of the area and how they combine to form a unique environment compared to other areas).</w:t>
            </w:r>
          </w:p>
        </w:tc>
      </w:tr>
      <w:tr w:rsidR="001E0985" w14:paraId="78A1A90A" w14:textId="77777777" w:rsidTr="001E0985">
        <w:trPr>
          <w:trHeight w:val="904"/>
        </w:trPr>
        <w:tc>
          <w:tcPr>
            <w:tcW w:w="2229" w:type="dxa"/>
            <w:vMerge/>
          </w:tcPr>
          <w:p w14:paraId="4954B9F8" w14:textId="77777777" w:rsidR="001E0985" w:rsidRPr="00542A1B" w:rsidRDefault="001E0985" w:rsidP="002E3716">
            <w:pPr>
              <w:widowControl/>
              <w:autoSpaceDE/>
              <w:autoSpaceDN/>
              <w:rPr>
                <w:rFonts w:eastAsia="Times New Roman"/>
                <w:b/>
                <w:bCs/>
                <w:color w:val="000000"/>
                <w:sz w:val="32"/>
                <w:szCs w:val="32"/>
                <w:lang w:val="en-GB" w:eastAsia="en-GB"/>
              </w:rPr>
            </w:pPr>
          </w:p>
        </w:tc>
        <w:tc>
          <w:tcPr>
            <w:tcW w:w="3273" w:type="dxa"/>
            <w:tcBorders>
              <w:top w:val="single" w:sz="4" w:space="0" w:color="auto"/>
              <w:left w:val="single" w:sz="8" w:space="0" w:color="auto"/>
              <w:bottom w:val="single" w:sz="4" w:space="0" w:color="auto"/>
              <w:right w:val="single" w:sz="4" w:space="0" w:color="auto"/>
            </w:tcBorders>
            <w:shd w:val="clear" w:color="auto" w:fill="auto"/>
            <w:vAlign w:val="center"/>
          </w:tcPr>
          <w:p w14:paraId="526F2CCB" w14:textId="748D875A" w:rsidR="001E0985" w:rsidRPr="00542A1B" w:rsidRDefault="001E0985" w:rsidP="002E3716">
            <w:pPr>
              <w:rPr>
                <w:rFonts w:eastAsia="Times New Roman"/>
                <w:color w:val="000000"/>
              </w:rPr>
            </w:pPr>
            <w:r w:rsidRPr="001E0985">
              <w:rPr>
                <w:rFonts w:eastAsia="Times New Roman"/>
                <w:color w:val="000000"/>
              </w:rPr>
              <w:t xml:space="preserve"> Understand geographical similarities and differences through the study of human and physical geography of a region in a European country and a region within North or South America.</w:t>
            </w:r>
          </w:p>
        </w:tc>
        <w:tc>
          <w:tcPr>
            <w:tcW w:w="3808" w:type="dxa"/>
            <w:tcBorders>
              <w:top w:val="single" w:sz="4" w:space="0" w:color="auto"/>
              <w:left w:val="nil"/>
              <w:bottom w:val="single" w:sz="4" w:space="0" w:color="auto"/>
              <w:right w:val="single" w:sz="4" w:space="0" w:color="auto"/>
            </w:tcBorders>
            <w:shd w:val="clear" w:color="auto" w:fill="auto"/>
            <w:vAlign w:val="center"/>
          </w:tcPr>
          <w:p w14:paraId="28CCCCE4" w14:textId="36F96D84" w:rsidR="001E0985" w:rsidRPr="001E0985" w:rsidRDefault="001E0985" w:rsidP="001E0985">
            <w:pPr>
              <w:rPr>
                <w:color w:val="000000"/>
              </w:rPr>
            </w:pPr>
            <w:r w:rsidRPr="001E0985">
              <w:rPr>
                <w:color w:val="000000"/>
              </w:rPr>
              <w:t xml:space="preserve">Can </w:t>
            </w:r>
            <w:proofErr w:type="spellStart"/>
            <w:r w:rsidRPr="001E0985">
              <w:rPr>
                <w:color w:val="000000"/>
              </w:rPr>
              <w:t>recognise</w:t>
            </w:r>
            <w:proofErr w:type="spellEnd"/>
            <w:r w:rsidRPr="001E0985">
              <w:rPr>
                <w:color w:val="000000"/>
              </w:rPr>
              <w:t xml:space="preserve"> that there are physical and human differences within countries and continents.</w:t>
            </w:r>
          </w:p>
          <w:p w14:paraId="0E164F73" w14:textId="53DD20F7" w:rsidR="001E0985" w:rsidRPr="00542A1B" w:rsidRDefault="001E0985" w:rsidP="001E0985">
            <w:pPr>
              <w:rPr>
                <w:color w:val="000000"/>
              </w:rPr>
            </w:pPr>
            <w:r w:rsidRPr="001E0985">
              <w:rPr>
                <w:color w:val="000000"/>
              </w:rPr>
              <w:t>Can show awareness of the physical and human characteristics of a European region and a region in North or South America (</w:t>
            </w:r>
            <w:proofErr w:type="gramStart"/>
            <w:r w:rsidRPr="001E0985">
              <w:rPr>
                <w:color w:val="000000"/>
              </w:rPr>
              <w:t>e.g.</w:t>
            </w:r>
            <w:proofErr w:type="gramEnd"/>
            <w:r w:rsidRPr="001E0985">
              <w:rPr>
                <w:color w:val="000000"/>
              </w:rPr>
              <w:t xml:space="preserve"> using photos, information sheets and Google Earth, record information about one city in North America and one in South America; compare these cities, identifying one difference and one similarity).</w:t>
            </w:r>
          </w:p>
        </w:tc>
        <w:tc>
          <w:tcPr>
            <w:tcW w:w="3276" w:type="dxa"/>
            <w:tcBorders>
              <w:top w:val="single" w:sz="4" w:space="0" w:color="auto"/>
              <w:left w:val="nil"/>
              <w:bottom w:val="single" w:sz="4" w:space="0" w:color="auto"/>
              <w:right w:val="single" w:sz="4" w:space="0" w:color="auto"/>
            </w:tcBorders>
            <w:shd w:val="clear" w:color="auto" w:fill="auto"/>
            <w:vAlign w:val="center"/>
          </w:tcPr>
          <w:p w14:paraId="30202990" w14:textId="313146CF" w:rsidR="001E0985" w:rsidRPr="001E0985" w:rsidRDefault="001E0985" w:rsidP="001E0985">
            <w:pPr>
              <w:rPr>
                <w:color w:val="000000"/>
              </w:rPr>
            </w:pPr>
            <w:r w:rsidRPr="001E0985">
              <w:rPr>
                <w:color w:val="000000"/>
              </w:rPr>
              <w:t>Can describe and compare similarities and differences between some regions in Europe and North or South America.</w:t>
            </w:r>
          </w:p>
          <w:p w14:paraId="08F2B13E" w14:textId="5CE75420" w:rsidR="001E0985" w:rsidRPr="00542A1B" w:rsidRDefault="001E0985" w:rsidP="001E0985">
            <w:pPr>
              <w:rPr>
                <w:color w:val="000000"/>
              </w:rPr>
            </w:pPr>
            <w:r w:rsidRPr="001E0985">
              <w:rPr>
                <w:color w:val="000000"/>
              </w:rPr>
              <w:t>Can understand how the human and physical characteristics of one region in Europe and North or South America are connected and make it special (</w:t>
            </w:r>
            <w:proofErr w:type="gramStart"/>
            <w:r w:rsidRPr="001E0985">
              <w:rPr>
                <w:color w:val="000000"/>
              </w:rPr>
              <w:t>e.g.</w:t>
            </w:r>
            <w:proofErr w:type="gramEnd"/>
            <w:r w:rsidRPr="001E0985">
              <w:rPr>
                <w:color w:val="000000"/>
              </w:rPr>
              <w:t xml:space="preserve"> using photos, information sheets and Google Earth, record information about one city in North America and one in South America and their surrounding areas; compare these cities, drawing out human and physical characteristics; identify differences and similarities).</w:t>
            </w:r>
          </w:p>
        </w:tc>
        <w:tc>
          <w:tcPr>
            <w:tcW w:w="3460" w:type="dxa"/>
            <w:tcBorders>
              <w:top w:val="single" w:sz="4" w:space="0" w:color="auto"/>
              <w:left w:val="nil"/>
              <w:bottom w:val="single" w:sz="4" w:space="0" w:color="auto"/>
              <w:right w:val="single" w:sz="8" w:space="0" w:color="auto"/>
            </w:tcBorders>
            <w:shd w:val="clear" w:color="auto" w:fill="auto"/>
            <w:vAlign w:val="center"/>
          </w:tcPr>
          <w:p w14:paraId="012B37D1" w14:textId="311A1F5A" w:rsidR="001E0985" w:rsidRPr="001E0985" w:rsidRDefault="001E0985" w:rsidP="001E0985">
            <w:pPr>
              <w:rPr>
                <w:color w:val="000000"/>
              </w:rPr>
            </w:pPr>
            <w:r w:rsidRPr="001E0985">
              <w:rPr>
                <w:color w:val="000000"/>
              </w:rPr>
              <w:t>Can offer explanations for the similarities and differences between some regions in Europe and North or South America.</w:t>
            </w:r>
          </w:p>
          <w:p w14:paraId="7208F2FD" w14:textId="77777777" w:rsidR="001E0985" w:rsidRPr="001E0985" w:rsidRDefault="001E0985" w:rsidP="001E0985">
            <w:pPr>
              <w:rPr>
                <w:color w:val="000000"/>
              </w:rPr>
            </w:pPr>
            <w:r w:rsidRPr="001E0985">
              <w:rPr>
                <w:color w:val="000000"/>
              </w:rPr>
              <w:t>Can describe and compare the physical and human characteristics of some regions in North or South America.</w:t>
            </w:r>
          </w:p>
          <w:p w14:paraId="61864F6B" w14:textId="5C5EB83D" w:rsidR="001E0985" w:rsidRPr="00542A1B" w:rsidRDefault="001E0985" w:rsidP="001E0985">
            <w:pPr>
              <w:rPr>
                <w:color w:val="000000"/>
              </w:rPr>
            </w:pPr>
            <w:r w:rsidRPr="001E0985">
              <w:rPr>
                <w:color w:val="000000"/>
              </w:rPr>
              <w:t>Can understand how the human and physical characteristics are connected for more than one region in Europe and North or South America (</w:t>
            </w:r>
            <w:proofErr w:type="gramStart"/>
            <w:r w:rsidRPr="001E0985">
              <w:rPr>
                <w:color w:val="000000"/>
              </w:rPr>
              <w:t>e.g.</w:t>
            </w:r>
            <w:proofErr w:type="gramEnd"/>
            <w:r w:rsidRPr="001E0985">
              <w:rPr>
                <w:color w:val="000000"/>
              </w:rPr>
              <w:t xml:space="preserve"> using photos, information sheets and Google Earth, record information about several cities in North America and South America and their surrounding areas; select two cities and their surrounding areas to compare, drawing out human and physical characteristics, differences and similarities).</w:t>
            </w:r>
          </w:p>
        </w:tc>
      </w:tr>
      <w:tr w:rsidR="001E0985" w14:paraId="15053965" w14:textId="77777777" w:rsidTr="00BD6F0A">
        <w:trPr>
          <w:trHeight w:val="904"/>
        </w:trPr>
        <w:tc>
          <w:tcPr>
            <w:tcW w:w="2229" w:type="dxa"/>
            <w:vMerge/>
          </w:tcPr>
          <w:p w14:paraId="76880201" w14:textId="77777777" w:rsidR="001E0985" w:rsidRPr="00542A1B" w:rsidRDefault="001E0985" w:rsidP="002E3716">
            <w:pPr>
              <w:widowControl/>
              <w:autoSpaceDE/>
              <w:autoSpaceDN/>
              <w:rPr>
                <w:rFonts w:eastAsia="Times New Roman"/>
                <w:b/>
                <w:bCs/>
                <w:color w:val="000000"/>
                <w:sz w:val="32"/>
                <w:szCs w:val="32"/>
                <w:lang w:val="en-GB" w:eastAsia="en-GB"/>
              </w:rPr>
            </w:pPr>
          </w:p>
        </w:tc>
        <w:tc>
          <w:tcPr>
            <w:tcW w:w="3273" w:type="dxa"/>
            <w:tcBorders>
              <w:top w:val="single" w:sz="4" w:space="0" w:color="auto"/>
              <w:left w:val="single" w:sz="8" w:space="0" w:color="auto"/>
              <w:bottom w:val="single" w:sz="8" w:space="0" w:color="auto"/>
              <w:right w:val="single" w:sz="4" w:space="0" w:color="auto"/>
            </w:tcBorders>
            <w:shd w:val="clear" w:color="auto" w:fill="auto"/>
            <w:vAlign w:val="center"/>
          </w:tcPr>
          <w:p w14:paraId="5AC1E788" w14:textId="46D39240" w:rsidR="001E0985" w:rsidRPr="001E0985" w:rsidRDefault="001E0985" w:rsidP="002E3716">
            <w:pPr>
              <w:rPr>
                <w:rFonts w:eastAsia="Times New Roman"/>
                <w:color w:val="000000"/>
              </w:rPr>
            </w:pPr>
            <w:r w:rsidRPr="001E0985">
              <w:rPr>
                <w:rFonts w:eastAsia="Times New Roman"/>
                <w:color w:val="000000"/>
              </w:rPr>
              <w:t>Establish an understanding of the interaction between physical and human processes.</w:t>
            </w:r>
          </w:p>
        </w:tc>
        <w:tc>
          <w:tcPr>
            <w:tcW w:w="3808" w:type="dxa"/>
            <w:tcBorders>
              <w:top w:val="single" w:sz="4" w:space="0" w:color="auto"/>
              <w:left w:val="nil"/>
              <w:bottom w:val="single" w:sz="8" w:space="0" w:color="auto"/>
              <w:right w:val="single" w:sz="4" w:space="0" w:color="auto"/>
            </w:tcBorders>
            <w:shd w:val="clear" w:color="auto" w:fill="auto"/>
            <w:vAlign w:val="center"/>
          </w:tcPr>
          <w:p w14:paraId="02B469F4" w14:textId="645A6701" w:rsidR="001E0985" w:rsidRPr="001E0985" w:rsidRDefault="001E0985" w:rsidP="001E0985">
            <w:pPr>
              <w:rPr>
                <w:color w:val="000000"/>
              </w:rPr>
            </w:pPr>
            <w:r w:rsidRPr="001E0985">
              <w:rPr>
                <w:color w:val="000000"/>
              </w:rPr>
              <w:t>Can describe how some physical processes can cause hazards to people.</w:t>
            </w:r>
          </w:p>
          <w:p w14:paraId="5BDC4052" w14:textId="5E515FAD" w:rsidR="001E0985" w:rsidRPr="001E0985" w:rsidRDefault="001E0985" w:rsidP="001E0985">
            <w:pPr>
              <w:rPr>
                <w:color w:val="000000"/>
              </w:rPr>
            </w:pPr>
            <w:r w:rsidRPr="001E0985">
              <w:rPr>
                <w:color w:val="000000"/>
              </w:rPr>
              <w:t xml:space="preserve">Can </w:t>
            </w:r>
            <w:proofErr w:type="spellStart"/>
            <w:r w:rsidRPr="001E0985">
              <w:rPr>
                <w:color w:val="000000"/>
              </w:rPr>
              <w:t>recognise</w:t>
            </w:r>
            <w:proofErr w:type="spellEnd"/>
            <w:r w:rsidRPr="001E0985">
              <w:rPr>
                <w:color w:val="000000"/>
              </w:rPr>
              <w:t xml:space="preserve"> that there are advantages and disadvantages of living in certain environments (</w:t>
            </w:r>
            <w:proofErr w:type="gramStart"/>
            <w:r w:rsidRPr="001E0985">
              <w:rPr>
                <w:color w:val="000000"/>
              </w:rPr>
              <w:t>e.g.</w:t>
            </w:r>
            <w:proofErr w:type="gramEnd"/>
            <w:r w:rsidRPr="001E0985">
              <w:rPr>
                <w:color w:val="000000"/>
              </w:rPr>
              <w:t xml:space="preserve"> investigate the impacts of the 2011 Japanese earthquake using images and internet research).</w:t>
            </w:r>
          </w:p>
        </w:tc>
        <w:tc>
          <w:tcPr>
            <w:tcW w:w="3276" w:type="dxa"/>
            <w:tcBorders>
              <w:top w:val="single" w:sz="4" w:space="0" w:color="auto"/>
              <w:left w:val="nil"/>
              <w:bottom w:val="single" w:sz="8" w:space="0" w:color="auto"/>
              <w:right w:val="single" w:sz="4" w:space="0" w:color="auto"/>
            </w:tcBorders>
            <w:shd w:val="clear" w:color="auto" w:fill="auto"/>
            <w:vAlign w:val="center"/>
          </w:tcPr>
          <w:p w14:paraId="6EDC93FE" w14:textId="528B22A1" w:rsidR="001E0985" w:rsidRPr="001E0985" w:rsidRDefault="001E0985" w:rsidP="001E0985">
            <w:pPr>
              <w:rPr>
                <w:color w:val="000000"/>
              </w:rPr>
            </w:pPr>
            <w:r w:rsidRPr="001E0985">
              <w:rPr>
                <w:color w:val="000000"/>
              </w:rPr>
              <w:t>Can understand how physical processes can cause hazards to people.</w:t>
            </w:r>
          </w:p>
          <w:p w14:paraId="3B153435" w14:textId="1F267681" w:rsidR="001E0985" w:rsidRDefault="001E0985" w:rsidP="001E0985">
            <w:pPr>
              <w:rPr>
                <w:color w:val="000000"/>
              </w:rPr>
            </w:pPr>
            <w:r w:rsidRPr="001E0985">
              <w:rPr>
                <w:color w:val="000000"/>
              </w:rPr>
              <w:t>Can describe some advantages and disadvantages of living in hazard-prone areas (</w:t>
            </w:r>
            <w:proofErr w:type="gramStart"/>
            <w:r w:rsidRPr="001E0985">
              <w:rPr>
                <w:color w:val="000000"/>
              </w:rPr>
              <w:t>e.g.</w:t>
            </w:r>
            <w:proofErr w:type="gramEnd"/>
            <w:r w:rsidRPr="001E0985">
              <w:rPr>
                <w:color w:val="000000"/>
              </w:rPr>
              <w:t xml:space="preserve"> investigate the causes and impacts of the 2011 Japanese earthquake using images and internet research).</w:t>
            </w:r>
          </w:p>
          <w:p w14:paraId="6022EDDF" w14:textId="77777777" w:rsidR="001E0985" w:rsidRDefault="001E0985" w:rsidP="001E0985">
            <w:pPr>
              <w:rPr>
                <w:color w:val="000000"/>
              </w:rPr>
            </w:pPr>
          </w:p>
          <w:p w14:paraId="2B9C638E" w14:textId="3780B816" w:rsidR="001E0985" w:rsidRPr="001E0985" w:rsidRDefault="001E0985" w:rsidP="001E0985"/>
        </w:tc>
        <w:tc>
          <w:tcPr>
            <w:tcW w:w="3460" w:type="dxa"/>
            <w:tcBorders>
              <w:top w:val="single" w:sz="4" w:space="0" w:color="auto"/>
              <w:left w:val="nil"/>
              <w:bottom w:val="single" w:sz="8" w:space="0" w:color="auto"/>
              <w:right w:val="single" w:sz="8" w:space="0" w:color="auto"/>
            </w:tcBorders>
            <w:shd w:val="clear" w:color="auto" w:fill="auto"/>
            <w:vAlign w:val="center"/>
          </w:tcPr>
          <w:p w14:paraId="12C896F8" w14:textId="5581BB3B" w:rsidR="001E0985" w:rsidRPr="001E0985" w:rsidRDefault="001E0985" w:rsidP="001E0985">
            <w:pPr>
              <w:rPr>
                <w:color w:val="000000"/>
              </w:rPr>
            </w:pPr>
            <w:r w:rsidRPr="001E0985">
              <w:rPr>
                <w:color w:val="000000"/>
              </w:rPr>
              <w:lastRenderedPageBreak/>
              <w:t>Can offer reasons why physical processes can cause hazards to people.</w:t>
            </w:r>
          </w:p>
          <w:p w14:paraId="29A4094B" w14:textId="345458BA" w:rsidR="001E0985" w:rsidRPr="001E0985" w:rsidRDefault="001E0985" w:rsidP="001E0985">
            <w:pPr>
              <w:rPr>
                <w:color w:val="000000"/>
              </w:rPr>
            </w:pPr>
            <w:r w:rsidRPr="001E0985">
              <w:rPr>
                <w:color w:val="000000"/>
              </w:rPr>
              <w:t>Can offer explanations for the advantages and disadvantages of living in hazard-prone areas (</w:t>
            </w:r>
            <w:proofErr w:type="gramStart"/>
            <w:r w:rsidRPr="001E0985">
              <w:rPr>
                <w:color w:val="000000"/>
              </w:rPr>
              <w:t>e.g.</w:t>
            </w:r>
            <w:proofErr w:type="gramEnd"/>
            <w:r w:rsidRPr="001E0985">
              <w:rPr>
                <w:color w:val="000000"/>
              </w:rPr>
              <w:t xml:space="preserve"> investigate the causes and impacts of the 2011 Japanese earthquake using images and internet research, and investigate how people are </w:t>
            </w:r>
            <w:r w:rsidRPr="001E0985">
              <w:rPr>
                <w:color w:val="000000"/>
              </w:rPr>
              <w:lastRenderedPageBreak/>
              <w:t xml:space="preserve">attempting to </w:t>
            </w:r>
            <w:proofErr w:type="spellStart"/>
            <w:r w:rsidRPr="001E0985">
              <w:rPr>
                <w:color w:val="000000"/>
              </w:rPr>
              <w:t>minimise</w:t>
            </w:r>
            <w:proofErr w:type="spellEnd"/>
            <w:r w:rsidRPr="001E0985">
              <w:rPr>
                <w:color w:val="000000"/>
              </w:rPr>
              <w:t xml:space="preserve"> the impacts of future earthquakes).</w:t>
            </w:r>
          </w:p>
        </w:tc>
      </w:tr>
    </w:tbl>
    <w:p w14:paraId="1D67DFF9" w14:textId="77777777" w:rsidR="000D3EBD" w:rsidRDefault="000D3EBD"/>
    <w:p w14:paraId="350808F5" w14:textId="6CF8B5C6" w:rsidR="002E3716" w:rsidRDefault="002E3716"/>
    <w:p w14:paraId="1C6269FD" w14:textId="0688C889" w:rsidR="002E5058" w:rsidRDefault="002E5058"/>
    <w:p w14:paraId="4881D708" w14:textId="38232EA4" w:rsidR="002E5058" w:rsidRDefault="002E5058"/>
    <w:p w14:paraId="38C11029" w14:textId="77777777" w:rsidR="002E5058" w:rsidRDefault="002E5058"/>
    <w:tbl>
      <w:tblPr>
        <w:tblStyle w:val="TableGrid"/>
        <w:tblW w:w="0" w:type="auto"/>
        <w:tblLook w:val="04A0" w:firstRow="1" w:lastRow="0" w:firstColumn="1" w:lastColumn="0" w:noHBand="0" w:noVBand="1"/>
      </w:tblPr>
      <w:tblGrid>
        <w:gridCol w:w="2229"/>
        <w:gridCol w:w="3273"/>
        <w:gridCol w:w="3808"/>
        <w:gridCol w:w="3276"/>
        <w:gridCol w:w="3460"/>
      </w:tblGrid>
      <w:tr w:rsidR="002E3716" w:rsidRPr="008E6506" w14:paraId="1702D7C9" w14:textId="77777777" w:rsidTr="007956DF">
        <w:trPr>
          <w:trHeight w:val="343"/>
        </w:trPr>
        <w:tc>
          <w:tcPr>
            <w:tcW w:w="16046" w:type="dxa"/>
            <w:gridSpan w:val="5"/>
            <w:shd w:val="clear" w:color="auto" w:fill="FFFFCC"/>
          </w:tcPr>
          <w:p w14:paraId="104C6D02" w14:textId="77777777" w:rsidR="002E3716" w:rsidRPr="00B043B8" w:rsidRDefault="002E3716" w:rsidP="007956DF">
            <w:pPr>
              <w:pStyle w:val="NoSpacing"/>
              <w:rPr>
                <w:rFonts w:asciiTheme="minorHAnsi" w:hAnsiTheme="minorHAnsi" w:cstheme="minorHAnsi"/>
                <w:sz w:val="14"/>
              </w:rPr>
            </w:pPr>
          </w:p>
          <w:p w14:paraId="5EFE9C93" w14:textId="202F6BDD" w:rsidR="002E3716" w:rsidRPr="008E6506" w:rsidRDefault="002E3716" w:rsidP="007956DF">
            <w:pPr>
              <w:pStyle w:val="NoSpacing"/>
              <w:rPr>
                <w:rFonts w:asciiTheme="minorHAnsi" w:hAnsiTheme="minorHAnsi" w:cstheme="minorHAnsi"/>
                <w:b/>
                <w:sz w:val="36"/>
              </w:rPr>
            </w:pPr>
            <w:r>
              <w:rPr>
                <w:rFonts w:asciiTheme="minorHAnsi" w:hAnsiTheme="minorHAnsi" w:cstheme="minorHAnsi"/>
                <w:b/>
                <w:sz w:val="36"/>
              </w:rPr>
              <w:t>LKS2</w:t>
            </w:r>
            <w:r w:rsidRPr="008E6506">
              <w:rPr>
                <w:rFonts w:asciiTheme="minorHAnsi" w:hAnsiTheme="minorHAnsi" w:cstheme="minorHAnsi"/>
                <w:b/>
                <w:sz w:val="36"/>
              </w:rPr>
              <w:t xml:space="preserve">: </w:t>
            </w:r>
            <w:r w:rsidR="001E0985">
              <w:rPr>
                <w:rFonts w:asciiTheme="minorHAnsi" w:hAnsiTheme="minorHAnsi" w:cstheme="minorHAnsi"/>
                <w:b/>
                <w:sz w:val="36"/>
              </w:rPr>
              <w:t>Geographical Skills and</w:t>
            </w:r>
            <w:r w:rsidRPr="008E6506">
              <w:rPr>
                <w:rFonts w:asciiTheme="minorHAnsi" w:hAnsiTheme="minorHAnsi" w:cstheme="minorHAnsi"/>
                <w:b/>
                <w:sz w:val="36"/>
              </w:rPr>
              <w:t xml:space="preserve"> </w:t>
            </w:r>
            <w:r>
              <w:rPr>
                <w:rFonts w:asciiTheme="minorHAnsi" w:hAnsiTheme="minorHAnsi" w:cstheme="minorHAnsi"/>
                <w:b/>
                <w:sz w:val="36"/>
              </w:rPr>
              <w:t>Enquiry</w:t>
            </w:r>
            <w:r w:rsidRPr="008E6506">
              <w:rPr>
                <w:rFonts w:asciiTheme="minorHAnsi" w:hAnsiTheme="minorHAnsi" w:cstheme="minorHAnsi"/>
                <w:b/>
                <w:sz w:val="36"/>
              </w:rPr>
              <w:t>:</w:t>
            </w:r>
          </w:p>
          <w:p w14:paraId="68C98BBE" w14:textId="77777777" w:rsidR="002E3716" w:rsidRPr="008E6506" w:rsidRDefault="002E3716" w:rsidP="007956DF">
            <w:pPr>
              <w:pStyle w:val="NoSpacing"/>
              <w:rPr>
                <w:rFonts w:asciiTheme="minorHAnsi" w:hAnsiTheme="minorHAnsi" w:cstheme="minorHAnsi"/>
                <w:sz w:val="28"/>
              </w:rPr>
            </w:pPr>
          </w:p>
        </w:tc>
      </w:tr>
      <w:tr w:rsidR="002E3716" w:rsidRPr="00B043B8" w14:paraId="2FB1747D" w14:textId="77777777" w:rsidTr="007956DF">
        <w:trPr>
          <w:trHeight w:val="304"/>
        </w:trPr>
        <w:tc>
          <w:tcPr>
            <w:tcW w:w="2229" w:type="dxa"/>
            <w:hideMark/>
          </w:tcPr>
          <w:p w14:paraId="631CF2BD" w14:textId="77777777" w:rsidR="002E3716" w:rsidRPr="008E6506" w:rsidRDefault="002E3716" w:rsidP="007956DF">
            <w:pPr>
              <w:rPr>
                <w:rFonts w:asciiTheme="minorHAnsi" w:hAnsiTheme="minorHAnsi" w:cstheme="minorHAnsi"/>
                <w:b/>
                <w:bCs/>
                <w:sz w:val="32"/>
              </w:rPr>
            </w:pPr>
          </w:p>
        </w:tc>
        <w:tc>
          <w:tcPr>
            <w:tcW w:w="3273" w:type="dxa"/>
            <w:hideMark/>
          </w:tcPr>
          <w:p w14:paraId="689929C1" w14:textId="77777777" w:rsidR="002E3716" w:rsidRDefault="002E3716" w:rsidP="007956DF">
            <w:pPr>
              <w:rPr>
                <w:rFonts w:asciiTheme="minorHAnsi" w:hAnsiTheme="minorHAnsi" w:cstheme="minorHAnsi"/>
              </w:rPr>
            </w:pPr>
            <w:r>
              <w:t>Progression statement:</w:t>
            </w:r>
          </w:p>
          <w:p w14:paraId="56E3BCEF" w14:textId="77777777" w:rsidR="002E3716" w:rsidRPr="00B043B8" w:rsidRDefault="002E3716" w:rsidP="007956DF">
            <w:pPr>
              <w:jc w:val="center"/>
              <w:rPr>
                <w:rFonts w:asciiTheme="minorHAnsi" w:hAnsiTheme="minorHAnsi" w:cstheme="minorHAnsi"/>
              </w:rPr>
            </w:pPr>
          </w:p>
        </w:tc>
        <w:tc>
          <w:tcPr>
            <w:tcW w:w="3808" w:type="dxa"/>
            <w:shd w:val="clear" w:color="auto" w:fill="FFFF00"/>
            <w:hideMark/>
          </w:tcPr>
          <w:p w14:paraId="79D40545" w14:textId="77777777" w:rsidR="002E3716" w:rsidRDefault="002E3716" w:rsidP="007956DF">
            <w:pPr>
              <w:jc w:val="center"/>
              <w:rPr>
                <w:rFonts w:asciiTheme="minorHAnsi" w:hAnsiTheme="minorHAnsi" w:cstheme="minorHAnsi"/>
              </w:rPr>
            </w:pPr>
            <w:r>
              <w:t>Working towards expectations</w:t>
            </w:r>
          </w:p>
          <w:p w14:paraId="55DB3036" w14:textId="77777777" w:rsidR="002E3716" w:rsidRPr="00B043B8" w:rsidRDefault="002E3716" w:rsidP="007956DF">
            <w:pPr>
              <w:jc w:val="center"/>
              <w:rPr>
                <w:rFonts w:asciiTheme="minorHAnsi" w:hAnsiTheme="minorHAnsi" w:cstheme="minorHAnsi"/>
              </w:rPr>
            </w:pPr>
          </w:p>
        </w:tc>
        <w:tc>
          <w:tcPr>
            <w:tcW w:w="3276" w:type="dxa"/>
            <w:shd w:val="clear" w:color="auto" w:fill="009900"/>
            <w:hideMark/>
          </w:tcPr>
          <w:p w14:paraId="54D5631B" w14:textId="77777777" w:rsidR="002E3716" w:rsidRDefault="002E3716" w:rsidP="007956DF">
            <w:pPr>
              <w:jc w:val="center"/>
              <w:rPr>
                <w:rFonts w:asciiTheme="minorHAnsi" w:hAnsiTheme="minorHAnsi" w:cstheme="minorHAnsi"/>
              </w:rPr>
            </w:pPr>
            <w:r>
              <w:t>Meeting expectations</w:t>
            </w:r>
          </w:p>
          <w:p w14:paraId="1947D455" w14:textId="77777777" w:rsidR="002E3716" w:rsidRPr="00B043B8" w:rsidRDefault="002E3716" w:rsidP="007956DF">
            <w:pPr>
              <w:jc w:val="center"/>
              <w:rPr>
                <w:rFonts w:asciiTheme="minorHAnsi" w:hAnsiTheme="minorHAnsi" w:cstheme="minorHAnsi"/>
              </w:rPr>
            </w:pPr>
          </w:p>
        </w:tc>
        <w:tc>
          <w:tcPr>
            <w:tcW w:w="3460" w:type="dxa"/>
            <w:shd w:val="clear" w:color="auto" w:fill="99CCFF"/>
            <w:hideMark/>
          </w:tcPr>
          <w:p w14:paraId="73A98C54" w14:textId="77777777" w:rsidR="002E3716" w:rsidRPr="00AF1838" w:rsidRDefault="002E3716" w:rsidP="007956DF">
            <w:pPr>
              <w:jc w:val="center"/>
            </w:pPr>
            <w:r>
              <w:t>Exceeding expectations</w:t>
            </w:r>
          </w:p>
          <w:p w14:paraId="4A796F59" w14:textId="77777777" w:rsidR="002E3716" w:rsidRPr="00B043B8" w:rsidRDefault="002E3716" w:rsidP="007956DF">
            <w:pPr>
              <w:jc w:val="center"/>
              <w:rPr>
                <w:rFonts w:asciiTheme="minorHAnsi" w:hAnsiTheme="minorHAnsi" w:cstheme="minorHAnsi"/>
              </w:rPr>
            </w:pPr>
          </w:p>
        </w:tc>
      </w:tr>
      <w:tr w:rsidR="001E0985" w14:paraId="00C747E1" w14:textId="77777777" w:rsidTr="001E0985">
        <w:trPr>
          <w:trHeight w:val="2835"/>
        </w:trPr>
        <w:tc>
          <w:tcPr>
            <w:tcW w:w="2229" w:type="dxa"/>
            <w:vMerge w:val="restart"/>
          </w:tcPr>
          <w:p w14:paraId="19F5C3B8" w14:textId="124DEE2F" w:rsidR="001E0985" w:rsidRPr="002E5058" w:rsidRDefault="001E0985" w:rsidP="002E3716">
            <w:pPr>
              <w:widowControl/>
              <w:autoSpaceDE/>
              <w:autoSpaceDN/>
              <w:rPr>
                <w:rFonts w:eastAsia="Times New Roman"/>
                <w:b/>
                <w:bCs/>
                <w:color w:val="000000"/>
                <w:sz w:val="28"/>
                <w:szCs w:val="28"/>
                <w:lang w:val="en-GB" w:eastAsia="en-GB"/>
              </w:rPr>
            </w:pPr>
            <w:r w:rsidRPr="002E5058">
              <w:rPr>
                <w:rFonts w:eastAsia="Times New Roman"/>
                <w:b/>
                <w:bCs/>
                <w:color w:val="000000"/>
                <w:sz w:val="28"/>
                <w:szCs w:val="28"/>
                <w:lang w:val="en-GB" w:eastAsia="en-GB"/>
              </w:rPr>
              <w:t>Map and atlas work</w:t>
            </w:r>
          </w:p>
        </w:tc>
        <w:tc>
          <w:tcPr>
            <w:tcW w:w="3273" w:type="dxa"/>
            <w:tcBorders>
              <w:top w:val="single" w:sz="8" w:space="0" w:color="auto"/>
              <w:left w:val="single" w:sz="8" w:space="0" w:color="auto"/>
              <w:bottom w:val="single" w:sz="4" w:space="0" w:color="auto"/>
              <w:right w:val="single" w:sz="4" w:space="0" w:color="auto"/>
            </w:tcBorders>
            <w:shd w:val="clear" w:color="auto" w:fill="auto"/>
            <w:vAlign w:val="center"/>
          </w:tcPr>
          <w:p w14:paraId="46A37B14" w14:textId="575A63A0" w:rsidR="001E0985" w:rsidRPr="002E3716" w:rsidRDefault="001E0985" w:rsidP="002E3716">
            <w:pPr>
              <w:rPr>
                <w:color w:val="000000"/>
              </w:rPr>
            </w:pPr>
            <w:r w:rsidRPr="001E0985">
              <w:rPr>
                <w:color w:val="000000"/>
              </w:rPr>
              <w:t xml:space="preserve">Use world maps, </w:t>
            </w:r>
            <w:proofErr w:type="gramStart"/>
            <w:r w:rsidRPr="001E0985">
              <w:rPr>
                <w:color w:val="000000"/>
              </w:rPr>
              <w:t>atlases</w:t>
            </w:r>
            <w:proofErr w:type="gramEnd"/>
            <w:r w:rsidRPr="001E0985">
              <w:rPr>
                <w:color w:val="000000"/>
              </w:rPr>
              <w:t xml:space="preserve"> and globes to identify the United Kingdom and its countries, as well as the countries, continents and oceans studied at this key stage.</w:t>
            </w:r>
          </w:p>
        </w:tc>
        <w:tc>
          <w:tcPr>
            <w:tcW w:w="3808" w:type="dxa"/>
            <w:tcBorders>
              <w:top w:val="single" w:sz="8" w:space="0" w:color="auto"/>
              <w:left w:val="nil"/>
              <w:bottom w:val="single" w:sz="4" w:space="0" w:color="auto"/>
              <w:right w:val="single" w:sz="4" w:space="0" w:color="auto"/>
            </w:tcBorders>
            <w:shd w:val="clear" w:color="auto" w:fill="auto"/>
            <w:vAlign w:val="center"/>
          </w:tcPr>
          <w:p w14:paraId="5A10DC50" w14:textId="17FCBEC1" w:rsidR="001E0985" w:rsidRPr="001E0985" w:rsidRDefault="001E0985" w:rsidP="001E0985">
            <w:pPr>
              <w:rPr>
                <w:color w:val="000000"/>
              </w:rPr>
            </w:pPr>
            <w:r w:rsidRPr="001E0985">
              <w:rPr>
                <w:color w:val="000000"/>
              </w:rPr>
              <w:t xml:space="preserve">Can use a world map, </w:t>
            </w:r>
            <w:proofErr w:type="gramStart"/>
            <w:r w:rsidRPr="001E0985">
              <w:rPr>
                <w:color w:val="000000"/>
              </w:rPr>
              <w:t>atlas</w:t>
            </w:r>
            <w:proofErr w:type="gramEnd"/>
            <w:r w:rsidRPr="001E0985">
              <w:rPr>
                <w:color w:val="000000"/>
              </w:rPr>
              <w:t xml:space="preserve"> or globe to </w:t>
            </w:r>
            <w:proofErr w:type="spellStart"/>
            <w:r w:rsidRPr="001E0985">
              <w:rPr>
                <w:color w:val="000000"/>
              </w:rPr>
              <w:t>recognise</w:t>
            </w:r>
            <w:proofErr w:type="spellEnd"/>
            <w:r w:rsidRPr="001E0985">
              <w:rPr>
                <w:color w:val="000000"/>
              </w:rPr>
              <w:t xml:space="preserve"> and name some continents and oceans.</w:t>
            </w:r>
          </w:p>
          <w:p w14:paraId="3EC4B6D4" w14:textId="53E0C23A" w:rsidR="001E0985" w:rsidRDefault="001E0985" w:rsidP="001E0985">
            <w:pPr>
              <w:rPr>
                <w:color w:val="000000"/>
              </w:rPr>
            </w:pPr>
            <w:r w:rsidRPr="001E0985">
              <w:rPr>
                <w:color w:val="000000"/>
              </w:rPr>
              <w:t>Can use a UK wall map or atlas to locate and identify the four countries and capital cities of the United Kingdom (e.g. locate the continents where different animals live on a world map, in an atlas or on the wall).</w:t>
            </w:r>
          </w:p>
        </w:tc>
        <w:tc>
          <w:tcPr>
            <w:tcW w:w="3276" w:type="dxa"/>
            <w:tcBorders>
              <w:top w:val="single" w:sz="8" w:space="0" w:color="auto"/>
              <w:left w:val="nil"/>
              <w:bottom w:val="single" w:sz="4" w:space="0" w:color="auto"/>
              <w:right w:val="single" w:sz="4" w:space="0" w:color="auto"/>
            </w:tcBorders>
            <w:shd w:val="clear" w:color="auto" w:fill="auto"/>
            <w:vAlign w:val="center"/>
          </w:tcPr>
          <w:p w14:paraId="27FBAEDB" w14:textId="7090117F" w:rsidR="001E0985" w:rsidRPr="001E0985" w:rsidRDefault="001E0985" w:rsidP="001E0985">
            <w:pPr>
              <w:rPr>
                <w:color w:val="000000"/>
              </w:rPr>
            </w:pPr>
            <w:r w:rsidRPr="001E0985">
              <w:rPr>
                <w:color w:val="000000"/>
              </w:rPr>
              <w:t xml:space="preserve">Can use a world map, </w:t>
            </w:r>
            <w:proofErr w:type="gramStart"/>
            <w:r w:rsidRPr="001E0985">
              <w:rPr>
                <w:color w:val="000000"/>
              </w:rPr>
              <w:t>atlas</w:t>
            </w:r>
            <w:proofErr w:type="gramEnd"/>
            <w:r w:rsidRPr="001E0985">
              <w:rPr>
                <w:color w:val="000000"/>
              </w:rPr>
              <w:t xml:space="preserve"> or globe to name and locate the seven continents and five oceans.</w:t>
            </w:r>
          </w:p>
          <w:p w14:paraId="68AA7814" w14:textId="7D6FBF27" w:rsidR="001E0985" w:rsidRDefault="001E0985" w:rsidP="001E0985">
            <w:pPr>
              <w:rPr>
                <w:color w:val="000000"/>
              </w:rPr>
            </w:pPr>
            <w:r w:rsidRPr="001E0985">
              <w:rPr>
                <w:color w:val="000000"/>
              </w:rPr>
              <w:t>Can use a UK wall map or atlas to locate and identify the four countries and capital cities of the United Kingdom and its surrounding seas (</w:t>
            </w:r>
            <w:proofErr w:type="gramStart"/>
            <w:r w:rsidRPr="001E0985">
              <w:rPr>
                <w:color w:val="000000"/>
              </w:rPr>
              <w:t>e.g.</w:t>
            </w:r>
            <w:proofErr w:type="gramEnd"/>
            <w:r w:rsidRPr="001E0985">
              <w:rPr>
                <w:color w:val="000000"/>
              </w:rPr>
              <w:t xml:space="preserve"> locate the continents where different animals live on a blank base map of the world using an atlas).</w:t>
            </w:r>
          </w:p>
        </w:tc>
        <w:tc>
          <w:tcPr>
            <w:tcW w:w="3460" w:type="dxa"/>
            <w:tcBorders>
              <w:top w:val="single" w:sz="8" w:space="0" w:color="auto"/>
              <w:left w:val="nil"/>
              <w:bottom w:val="single" w:sz="4" w:space="0" w:color="auto"/>
              <w:right w:val="single" w:sz="8" w:space="0" w:color="auto"/>
            </w:tcBorders>
            <w:shd w:val="clear" w:color="auto" w:fill="auto"/>
            <w:vAlign w:val="center"/>
          </w:tcPr>
          <w:p w14:paraId="0376BBFE" w14:textId="65B7F671" w:rsidR="001E0985" w:rsidRPr="001E0985" w:rsidRDefault="001E0985" w:rsidP="001E0985">
            <w:pPr>
              <w:rPr>
                <w:color w:val="000000"/>
              </w:rPr>
            </w:pPr>
            <w:r w:rsidRPr="001E0985">
              <w:rPr>
                <w:color w:val="000000"/>
              </w:rPr>
              <w:t xml:space="preserve"> Can use a world map, </w:t>
            </w:r>
            <w:proofErr w:type="gramStart"/>
            <w:r w:rsidRPr="001E0985">
              <w:rPr>
                <w:color w:val="000000"/>
              </w:rPr>
              <w:t>atlas</w:t>
            </w:r>
            <w:proofErr w:type="gramEnd"/>
            <w:r w:rsidRPr="001E0985">
              <w:rPr>
                <w:color w:val="000000"/>
              </w:rPr>
              <w:t xml:space="preserve"> or globe to locate the continents and oceans relative to the equator and north and south poles.</w:t>
            </w:r>
          </w:p>
          <w:p w14:paraId="7CC7319D" w14:textId="7D16B5D1" w:rsidR="001E0985" w:rsidRDefault="001E0985" w:rsidP="001E0985">
            <w:pPr>
              <w:rPr>
                <w:color w:val="000000"/>
              </w:rPr>
            </w:pPr>
            <w:r w:rsidRPr="001E0985">
              <w:rPr>
                <w:color w:val="000000"/>
              </w:rPr>
              <w:t>Can use a range of maps and satellite images to locate and identify the four countries and capital cities of the United Kingdom and its surrounding seas (e.g. locate with confidence the continents where different animals live on a base map of the world using an atlas and describe their location).</w:t>
            </w:r>
          </w:p>
        </w:tc>
      </w:tr>
      <w:tr w:rsidR="001E0985" w14:paraId="022D1654" w14:textId="77777777" w:rsidTr="001E0985">
        <w:trPr>
          <w:trHeight w:val="2390"/>
        </w:trPr>
        <w:tc>
          <w:tcPr>
            <w:tcW w:w="2229" w:type="dxa"/>
            <w:vMerge/>
          </w:tcPr>
          <w:p w14:paraId="1A85B6A8" w14:textId="33383E19" w:rsidR="001E0985" w:rsidRPr="00AF1838" w:rsidRDefault="001E0985" w:rsidP="002E3716">
            <w:pPr>
              <w:widowControl/>
              <w:autoSpaceDE/>
              <w:autoSpaceDN/>
              <w:rPr>
                <w:rFonts w:eastAsia="Times New Roman"/>
                <w:b/>
                <w:bCs/>
                <w:color w:val="000000"/>
                <w:sz w:val="32"/>
                <w:szCs w:val="32"/>
                <w:lang w:val="en-GB" w:eastAsia="en-GB"/>
              </w:rPr>
            </w:pPr>
          </w:p>
        </w:tc>
        <w:tc>
          <w:tcPr>
            <w:tcW w:w="3273" w:type="dxa"/>
            <w:tcBorders>
              <w:top w:val="single" w:sz="4" w:space="0" w:color="auto"/>
              <w:left w:val="single" w:sz="8" w:space="0" w:color="auto"/>
              <w:bottom w:val="single" w:sz="4" w:space="0" w:color="auto"/>
              <w:right w:val="single" w:sz="4" w:space="0" w:color="auto"/>
            </w:tcBorders>
            <w:shd w:val="clear" w:color="auto" w:fill="auto"/>
            <w:vAlign w:val="center"/>
          </w:tcPr>
          <w:p w14:paraId="6FEBFFD0" w14:textId="56647A3C" w:rsidR="001E0985" w:rsidRDefault="001E0985" w:rsidP="002E3716">
            <w:pPr>
              <w:rPr>
                <w:color w:val="000000"/>
              </w:rPr>
            </w:pPr>
            <w:r w:rsidRPr="001E0985">
              <w:rPr>
                <w:color w:val="000000"/>
              </w:rPr>
              <w:t xml:space="preserve"> Use symbols and key (including the use of Ordnance Survey maps) to build their knowledge of the United Kingdom and the wider world.</w:t>
            </w:r>
          </w:p>
        </w:tc>
        <w:tc>
          <w:tcPr>
            <w:tcW w:w="3808" w:type="dxa"/>
            <w:tcBorders>
              <w:top w:val="single" w:sz="4" w:space="0" w:color="auto"/>
              <w:left w:val="nil"/>
              <w:bottom w:val="single" w:sz="4" w:space="0" w:color="auto"/>
              <w:right w:val="single" w:sz="4" w:space="0" w:color="auto"/>
            </w:tcBorders>
            <w:shd w:val="clear" w:color="auto" w:fill="auto"/>
            <w:vAlign w:val="center"/>
          </w:tcPr>
          <w:p w14:paraId="5B1F20C2" w14:textId="00030447" w:rsidR="001E0985" w:rsidRPr="001E0985" w:rsidRDefault="001E0985" w:rsidP="001E0985">
            <w:pPr>
              <w:rPr>
                <w:color w:val="000000"/>
              </w:rPr>
            </w:pPr>
            <w:r w:rsidRPr="001E0985">
              <w:rPr>
                <w:color w:val="000000"/>
              </w:rPr>
              <w:t>Can use a simple letter and number grid.</w:t>
            </w:r>
          </w:p>
          <w:p w14:paraId="5438A38B" w14:textId="77777777" w:rsidR="001E0985" w:rsidRPr="001E0985" w:rsidRDefault="001E0985" w:rsidP="001E0985">
            <w:pPr>
              <w:rPr>
                <w:color w:val="000000"/>
              </w:rPr>
            </w:pPr>
            <w:r w:rsidRPr="001E0985">
              <w:rPr>
                <w:color w:val="000000"/>
              </w:rPr>
              <w:t>Can give direction instructions up to four compass points.</w:t>
            </w:r>
          </w:p>
          <w:p w14:paraId="6299843B" w14:textId="1BE6E902" w:rsidR="001E0985" w:rsidRDefault="001E0985" w:rsidP="001E0985">
            <w:pPr>
              <w:rPr>
                <w:color w:val="000000"/>
              </w:rPr>
            </w:pPr>
            <w:r w:rsidRPr="001E0985">
              <w:rPr>
                <w:color w:val="000000"/>
              </w:rPr>
              <w:t>Can use large-scale maps outside (</w:t>
            </w:r>
            <w:proofErr w:type="gramStart"/>
            <w:r w:rsidRPr="001E0985">
              <w:rPr>
                <w:color w:val="000000"/>
              </w:rPr>
              <w:t>e.g.</w:t>
            </w:r>
            <w:proofErr w:type="gramEnd"/>
            <w:r w:rsidRPr="001E0985">
              <w:rPr>
                <w:color w:val="000000"/>
              </w:rPr>
              <w:t xml:space="preserve"> follow a local river downstream on an OS map and identify some features of the river).</w:t>
            </w:r>
          </w:p>
        </w:tc>
        <w:tc>
          <w:tcPr>
            <w:tcW w:w="3276" w:type="dxa"/>
            <w:tcBorders>
              <w:top w:val="single" w:sz="4" w:space="0" w:color="auto"/>
              <w:left w:val="nil"/>
              <w:bottom w:val="single" w:sz="4" w:space="0" w:color="auto"/>
              <w:right w:val="single" w:sz="4" w:space="0" w:color="auto"/>
            </w:tcBorders>
            <w:shd w:val="clear" w:color="auto" w:fill="auto"/>
            <w:vAlign w:val="center"/>
          </w:tcPr>
          <w:p w14:paraId="3C5C154A" w14:textId="1254290C" w:rsidR="001E0985" w:rsidRPr="001E0985" w:rsidRDefault="001E0985" w:rsidP="001E0985">
            <w:pPr>
              <w:rPr>
                <w:color w:val="000000"/>
              </w:rPr>
            </w:pPr>
            <w:r w:rsidRPr="001E0985">
              <w:rPr>
                <w:color w:val="000000"/>
              </w:rPr>
              <w:t xml:space="preserve"> Can use four-figure grid references.</w:t>
            </w:r>
          </w:p>
          <w:p w14:paraId="33A98090" w14:textId="77777777" w:rsidR="001E0985" w:rsidRPr="001E0985" w:rsidRDefault="001E0985" w:rsidP="001E0985">
            <w:pPr>
              <w:rPr>
                <w:color w:val="000000"/>
              </w:rPr>
            </w:pPr>
            <w:r w:rsidRPr="001E0985">
              <w:rPr>
                <w:color w:val="000000"/>
              </w:rPr>
              <w:t>Can give direction instructions up to eight compass points.</w:t>
            </w:r>
          </w:p>
          <w:p w14:paraId="69604766" w14:textId="08B5F580" w:rsidR="001E0985" w:rsidRDefault="001E0985" w:rsidP="001E0985">
            <w:pPr>
              <w:rPr>
                <w:color w:val="000000"/>
              </w:rPr>
            </w:pPr>
            <w:r w:rsidRPr="001E0985">
              <w:rPr>
                <w:color w:val="000000"/>
              </w:rPr>
              <w:t>Can adeptly use large-scale maps outside (</w:t>
            </w:r>
            <w:proofErr w:type="gramStart"/>
            <w:r w:rsidRPr="001E0985">
              <w:rPr>
                <w:color w:val="000000"/>
              </w:rPr>
              <w:t>e.g.</w:t>
            </w:r>
            <w:proofErr w:type="gramEnd"/>
            <w:r w:rsidRPr="001E0985">
              <w:rPr>
                <w:color w:val="000000"/>
              </w:rPr>
              <w:t xml:space="preserve"> follow a local river downstream on an OS map, identify human and physical features along the river’s course and record these with grid references).</w:t>
            </w:r>
          </w:p>
        </w:tc>
        <w:tc>
          <w:tcPr>
            <w:tcW w:w="3460" w:type="dxa"/>
            <w:tcBorders>
              <w:top w:val="single" w:sz="4" w:space="0" w:color="auto"/>
              <w:left w:val="nil"/>
              <w:bottom w:val="single" w:sz="4" w:space="0" w:color="auto"/>
              <w:right w:val="single" w:sz="8" w:space="0" w:color="auto"/>
            </w:tcBorders>
            <w:shd w:val="clear" w:color="auto" w:fill="auto"/>
            <w:vAlign w:val="center"/>
          </w:tcPr>
          <w:p w14:paraId="434B8931" w14:textId="52E66B88" w:rsidR="001E0985" w:rsidRPr="001E0985" w:rsidRDefault="001E0985" w:rsidP="001E0985">
            <w:pPr>
              <w:rPr>
                <w:color w:val="000000"/>
              </w:rPr>
            </w:pPr>
            <w:r w:rsidRPr="001E0985">
              <w:rPr>
                <w:color w:val="000000"/>
              </w:rPr>
              <w:t>Know that six-figure grid references can help them find a place more accurately than four-figure grid references.</w:t>
            </w:r>
          </w:p>
          <w:p w14:paraId="43DAF212" w14:textId="77777777" w:rsidR="001E0985" w:rsidRPr="001E0985" w:rsidRDefault="001E0985" w:rsidP="001E0985">
            <w:pPr>
              <w:rPr>
                <w:color w:val="000000"/>
              </w:rPr>
            </w:pPr>
            <w:r w:rsidRPr="001E0985">
              <w:rPr>
                <w:color w:val="000000"/>
              </w:rPr>
              <w:t>Can use the scale bar or 1 km grid to estimate distance.</w:t>
            </w:r>
          </w:p>
          <w:p w14:paraId="6E2AFCB1" w14:textId="41856B24" w:rsidR="001E0985" w:rsidRDefault="001E0985" w:rsidP="001E0985">
            <w:pPr>
              <w:rPr>
                <w:color w:val="000000"/>
              </w:rPr>
            </w:pPr>
            <w:r w:rsidRPr="001E0985">
              <w:rPr>
                <w:color w:val="000000"/>
              </w:rPr>
              <w:t xml:space="preserve">Can </w:t>
            </w:r>
            <w:proofErr w:type="spellStart"/>
            <w:r w:rsidRPr="001E0985">
              <w:rPr>
                <w:color w:val="000000"/>
              </w:rPr>
              <w:t>recognise</w:t>
            </w:r>
            <w:proofErr w:type="spellEnd"/>
            <w:r w:rsidRPr="001E0985">
              <w:rPr>
                <w:color w:val="000000"/>
              </w:rPr>
              <w:t xml:space="preserve"> patterns on maps and begin to explain what they show (</w:t>
            </w:r>
            <w:proofErr w:type="gramStart"/>
            <w:r w:rsidRPr="001E0985">
              <w:rPr>
                <w:color w:val="000000"/>
              </w:rPr>
              <w:t>e.g.</w:t>
            </w:r>
            <w:proofErr w:type="gramEnd"/>
            <w:r w:rsidRPr="001E0985">
              <w:rPr>
                <w:color w:val="000000"/>
              </w:rPr>
              <w:t xml:space="preserve"> independently follow a stretch of river downstream on an OS map and identify human and physical features along the river’s course and record these with grid </w:t>
            </w:r>
            <w:r w:rsidRPr="001E0985">
              <w:rPr>
                <w:color w:val="000000"/>
              </w:rPr>
              <w:lastRenderedPageBreak/>
              <w:t>references; write a description of the river’s course using this information).</w:t>
            </w:r>
          </w:p>
        </w:tc>
      </w:tr>
      <w:tr w:rsidR="001E0985" w14:paraId="392F456D" w14:textId="77777777" w:rsidTr="001E0985">
        <w:trPr>
          <w:trHeight w:val="2390"/>
        </w:trPr>
        <w:tc>
          <w:tcPr>
            <w:tcW w:w="2229" w:type="dxa"/>
            <w:vMerge w:val="restart"/>
          </w:tcPr>
          <w:p w14:paraId="3FB01F1E" w14:textId="3DA8AE5F" w:rsidR="001E0985" w:rsidRPr="002E5058" w:rsidRDefault="001E0985" w:rsidP="002E3716">
            <w:pPr>
              <w:widowControl/>
              <w:autoSpaceDE/>
              <w:autoSpaceDN/>
              <w:rPr>
                <w:rFonts w:eastAsia="Times New Roman"/>
                <w:b/>
                <w:bCs/>
                <w:color w:val="000000"/>
                <w:sz w:val="28"/>
                <w:szCs w:val="28"/>
                <w:lang w:val="en-GB" w:eastAsia="en-GB"/>
              </w:rPr>
            </w:pPr>
            <w:r w:rsidRPr="002E5058">
              <w:rPr>
                <w:rFonts w:eastAsia="Times New Roman"/>
                <w:b/>
                <w:bCs/>
                <w:color w:val="000000"/>
                <w:sz w:val="28"/>
                <w:szCs w:val="28"/>
                <w:lang w:val="en-GB" w:eastAsia="en-GB"/>
              </w:rPr>
              <w:lastRenderedPageBreak/>
              <w:t>Fieldwork and investigation</w:t>
            </w:r>
          </w:p>
        </w:tc>
        <w:tc>
          <w:tcPr>
            <w:tcW w:w="3273" w:type="dxa"/>
            <w:tcBorders>
              <w:top w:val="single" w:sz="4" w:space="0" w:color="auto"/>
              <w:left w:val="single" w:sz="8" w:space="0" w:color="auto"/>
              <w:bottom w:val="single" w:sz="4" w:space="0" w:color="auto"/>
              <w:right w:val="single" w:sz="4" w:space="0" w:color="auto"/>
            </w:tcBorders>
            <w:shd w:val="clear" w:color="auto" w:fill="auto"/>
            <w:vAlign w:val="center"/>
          </w:tcPr>
          <w:p w14:paraId="62A68EA0" w14:textId="02842039" w:rsidR="001E0985" w:rsidRPr="001E0985" w:rsidRDefault="001E0985" w:rsidP="002E3716">
            <w:pPr>
              <w:rPr>
                <w:color w:val="000000"/>
              </w:rPr>
            </w:pPr>
            <w:r w:rsidRPr="001E0985">
              <w:rPr>
                <w:color w:val="000000"/>
              </w:rPr>
              <w:t xml:space="preserve"> Use a range of methods including sketch maps, </w:t>
            </w:r>
            <w:proofErr w:type="gramStart"/>
            <w:r w:rsidRPr="001E0985">
              <w:rPr>
                <w:color w:val="000000"/>
              </w:rPr>
              <w:t>plans</w:t>
            </w:r>
            <w:proofErr w:type="gramEnd"/>
            <w:r w:rsidRPr="001E0985">
              <w:rPr>
                <w:color w:val="000000"/>
              </w:rPr>
              <w:t xml:space="preserve"> and graphs, and digital technologies</w:t>
            </w:r>
          </w:p>
        </w:tc>
        <w:tc>
          <w:tcPr>
            <w:tcW w:w="3808" w:type="dxa"/>
            <w:tcBorders>
              <w:top w:val="single" w:sz="4" w:space="0" w:color="auto"/>
              <w:left w:val="nil"/>
              <w:bottom w:val="single" w:sz="4" w:space="0" w:color="auto"/>
              <w:right w:val="single" w:sz="4" w:space="0" w:color="auto"/>
            </w:tcBorders>
            <w:shd w:val="clear" w:color="auto" w:fill="auto"/>
            <w:vAlign w:val="center"/>
          </w:tcPr>
          <w:p w14:paraId="23BBC068" w14:textId="7FD28043" w:rsidR="001E0985" w:rsidRPr="001E0985" w:rsidRDefault="001E0985" w:rsidP="001E0985">
            <w:pPr>
              <w:rPr>
                <w:color w:val="000000"/>
              </w:rPr>
            </w:pPr>
            <w:r w:rsidRPr="001E0985">
              <w:rPr>
                <w:color w:val="000000"/>
              </w:rPr>
              <w:t>Can make a simple sketch map.</w:t>
            </w:r>
          </w:p>
          <w:p w14:paraId="74D11937" w14:textId="77777777" w:rsidR="001E0985" w:rsidRPr="001E0985" w:rsidRDefault="001E0985" w:rsidP="001E0985">
            <w:pPr>
              <w:rPr>
                <w:color w:val="000000"/>
              </w:rPr>
            </w:pPr>
            <w:r w:rsidRPr="001E0985">
              <w:rPr>
                <w:color w:val="000000"/>
              </w:rPr>
              <w:t>Can present information gathered in fieldwork using a simple graph.</w:t>
            </w:r>
          </w:p>
          <w:p w14:paraId="2ABA69F7" w14:textId="14C13F1B" w:rsidR="001E0985" w:rsidRPr="001E0985" w:rsidRDefault="001E0985" w:rsidP="001E0985">
            <w:pPr>
              <w:rPr>
                <w:color w:val="000000"/>
              </w:rPr>
            </w:pPr>
            <w:r w:rsidRPr="001E0985">
              <w:rPr>
                <w:color w:val="000000"/>
              </w:rPr>
              <w:t>Can use digital maps to identify familiar places (</w:t>
            </w:r>
            <w:proofErr w:type="gramStart"/>
            <w:r w:rsidRPr="001E0985">
              <w:rPr>
                <w:color w:val="000000"/>
              </w:rPr>
              <w:t>e.g.</w:t>
            </w:r>
            <w:proofErr w:type="gramEnd"/>
            <w:r w:rsidRPr="001E0985">
              <w:rPr>
                <w:color w:val="000000"/>
              </w:rPr>
              <w:t xml:space="preserve"> using Google Earth, identify states and cities of the USA and locate them on a map).</w:t>
            </w:r>
          </w:p>
        </w:tc>
        <w:tc>
          <w:tcPr>
            <w:tcW w:w="3276" w:type="dxa"/>
            <w:tcBorders>
              <w:top w:val="single" w:sz="4" w:space="0" w:color="auto"/>
              <w:left w:val="nil"/>
              <w:bottom w:val="single" w:sz="4" w:space="0" w:color="auto"/>
              <w:right w:val="single" w:sz="4" w:space="0" w:color="auto"/>
            </w:tcBorders>
            <w:shd w:val="clear" w:color="auto" w:fill="auto"/>
            <w:vAlign w:val="center"/>
          </w:tcPr>
          <w:p w14:paraId="3BA33A06" w14:textId="27973E59" w:rsidR="001E0985" w:rsidRPr="001E0985" w:rsidRDefault="001E0985" w:rsidP="001E0985">
            <w:pPr>
              <w:rPr>
                <w:color w:val="000000"/>
              </w:rPr>
            </w:pPr>
            <w:r w:rsidRPr="001E0985">
              <w:rPr>
                <w:color w:val="000000"/>
              </w:rPr>
              <w:t>Can make a map of a short route with features in the correct order and in the correct places.</w:t>
            </w:r>
          </w:p>
          <w:p w14:paraId="7FF5D816" w14:textId="77777777" w:rsidR="001E0985" w:rsidRPr="001E0985" w:rsidRDefault="001E0985" w:rsidP="001E0985">
            <w:pPr>
              <w:rPr>
                <w:color w:val="000000"/>
              </w:rPr>
            </w:pPr>
            <w:r w:rsidRPr="001E0985">
              <w:rPr>
                <w:color w:val="000000"/>
              </w:rPr>
              <w:t>Can make a simple scale plan of a room.</w:t>
            </w:r>
          </w:p>
          <w:p w14:paraId="156FB104" w14:textId="77777777" w:rsidR="001E0985" w:rsidRPr="001E0985" w:rsidRDefault="001E0985" w:rsidP="001E0985">
            <w:pPr>
              <w:rPr>
                <w:color w:val="000000"/>
              </w:rPr>
            </w:pPr>
            <w:r w:rsidRPr="001E0985">
              <w:rPr>
                <w:color w:val="000000"/>
              </w:rPr>
              <w:t>Can present information gathered in fieldwork using simple graphs.</w:t>
            </w:r>
          </w:p>
          <w:p w14:paraId="4C7FFA67" w14:textId="78E6A504" w:rsidR="001E0985" w:rsidRPr="001E0985" w:rsidRDefault="001E0985" w:rsidP="001E0985">
            <w:pPr>
              <w:rPr>
                <w:color w:val="000000"/>
              </w:rPr>
            </w:pPr>
            <w:r w:rsidRPr="001E0985">
              <w:rPr>
                <w:color w:val="000000"/>
              </w:rPr>
              <w:t>Can use the zoom function of a digital map to locate places (</w:t>
            </w:r>
            <w:proofErr w:type="gramStart"/>
            <w:r w:rsidRPr="001E0985">
              <w:rPr>
                <w:color w:val="000000"/>
              </w:rPr>
              <w:t>e.g.</w:t>
            </w:r>
            <w:proofErr w:type="gramEnd"/>
            <w:r w:rsidRPr="001E0985">
              <w:rPr>
                <w:color w:val="000000"/>
              </w:rPr>
              <w:t xml:space="preserve"> using Google Earth – starting at Denver, Colorado, near to the </w:t>
            </w:r>
            <w:proofErr w:type="spellStart"/>
            <w:r w:rsidRPr="001E0985">
              <w:rPr>
                <w:color w:val="000000"/>
              </w:rPr>
              <w:t>centre</w:t>
            </w:r>
            <w:proofErr w:type="spellEnd"/>
            <w:r w:rsidRPr="001E0985">
              <w:rPr>
                <w:color w:val="000000"/>
              </w:rPr>
              <w:t xml:space="preserve"> of the USA – zoom out to identify states and cities of the USA and locate them on a map).</w:t>
            </w:r>
          </w:p>
        </w:tc>
        <w:tc>
          <w:tcPr>
            <w:tcW w:w="3460" w:type="dxa"/>
            <w:tcBorders>
              <w:top w:val="single" w:sz="4" w:space="0" w:color="auto"/>
              <w:left w:val="nil"/>
              <w:bottom w:val="single" w:sz="4" w:space="0" w:color="auto"/>
              <w:right w:val="single" w:sz="8" w:space="0" w:color="auto"/>
            </w:tcBorders>
            <w:shd w:val="clear" w:color="auto" w:fill="auto"/>
            <w:vAlign w:val="center"/>
          </w:tcPr>
          <w:p w14:paraId="6A8EBD7D" w14:textId="35E76320" w:rsidR="001E0985" w:rsidRPr="001E0985" w:rsidRDefault="001E0985" w:rsidP="001E0985">
            <w:pPr>
              <w:rPr>
                <w:color w:val="000000"/>
              </w:rPr>
            </w:pPr>
            <w:r w:rsidRPr="001E0985">
              <w:rPr>
                <w:color w:val="000000"/>
              </w:rPr>
              <w:t>Can make a detailed map of a short route with features in the correct order and in the correct places.</w:t>
            </w:r>
          </w:p>
          <w:p w14:paraId="01085E2C" w14:textId="77777777" w:rsidR="001E0985" w:rsidRPr="001E0985" w:rsidRDefault="001E0985" w:rsidP="001E0985">
            <w:pPr>
              <w:rPr>
                <w:color w:val="000000"/>
              </w:rPr>
            </w:pPr>
            <w:r w:rsidRPr="001E0985">
              <w:rPr>
                <w:color w:val="000000"/>
              </w:rPr>
              <w:t>Can make a scale plan of a room with objects in the room.</w:t>
            </w:r>
          </w:p>
          <w:p w14:paraId="391177D4" w14:textId="77777777" w:rsidR="001E0985" w:rsidRPr="001E0985" w:rsidRDefault="001E0985" w:rsidP="001E0985">
            <w:pPr>
              <w:rPr>
                <w:color w:val="000000"/>
              </w:rPr>
            </w:pPr>
            <w:r w:rsidRPr="001E0985">
              <w:rPr>
                <w:color w:val="000000"/>
              </w:rPr>
              <w:t>Can present information gathered in fieldwork using a range of graphs.</w:t>
            </w:r>
          </w:p>
          <w:p w14:paraId="64B61ACE" w14:textId="6E2EE28C" w:rsidR="001E0985" w:rsidRPr="001E0985" w:rsidRDefault="001E0985" w:rsidP="001E0985">
            <w:pPr>
              <w:rPr>
                <w:color w:val="000000"/>
              </w:rPr>
            </w:pPr>
            <w:r w:rsidRPr="001E0985">
              <w:rPr>
                <w:color w:val="000000"/>
              </w:rPr>
              <w:t>Can use the zoom function to explore places at different scales and add annotations (</w:t>
            </w:r>
            <w:proofErr w:type="gramStart"/>
            <w:r w:rsidRPr="001E0985">
              <w:rPr>
                <w:color w:val="000000"/>
              </w:rPr>
              <w:t>e.g.</w:t>
            </w:r>
            <w:proofErr w:type="gramEnd"/>
            <w:r w:rsidRPr="001E0985">
              <w:rPr>
                <w:color w:val="000000"/>
              </w:rPr>
              <w:t xml:space="preserve"> using Google Earth independently – starting at Denver, Colorado, near to the </w:t>
            </w:r>
            <w:proofErr w:type="spellStart"/>
            <w:r w:rsidRPr="001E0985">
              <w:rPr>
                <w:color w:val="000000"/>
              </w:rPr>
              <w:t>centre</w:t>
            </w:r>
            <w:proofErr w:type="spellEnd"/>
            <w:r w:rsidRPr="001E0985">
              <w:rPr>
                <w:color w:val="000000"/>
              </w:rPr>
              <w:t xml:space="preserve"> of the USA – zoom out to identify states, cities and physical features of the USA; locate them on a map).</w:t>
            </w:r>
          </w:p>
        </w:tc>
      </w:tr>
      <w:tr w:rsidR="001E0985" w14:paraId="5B05B838" w14:textId="77777777" w:rsidTr="001E0985">
        <w:trPr>
          <w:trHeight w:val="2390"/>
        </w:trPr>
        <w:tc>
          <w:tcPr>
            <w:tcW w:w="2229" w:type="dxa"/>
            <w:vMerge/>
            <w:tcBorders>
              <w:bottom w:val="single" w:sz="4" w:space="0" w:color="auto"/>
            </w:tcBorders>
          </w:tcPr>
          <w:p w14:paraId="4355249B" w14:textId="77777777" w:rsidR="001E0985" w:rsidRPr="001E0985" w:rsidRDefault="001E0985" w:rsidP="002E3716">
            <w:pPr>
              <w:widowControl/>
              <w:autoSpaceDE/>
              <w:autoSpaceDN/>
              <w:rPr>
                <w:rFonts w:eastAsia="Times New Roman"/>
                <w:b/>
                <w:bCs/>
                <w:color w:val="000000"/>
                <w:sz w:val="32"/>
                <w:szCs w:val="32"/>
                <w:lang w:val="en-GB" w:eastAsia="en-GB"/>
              </w:rPr>
            </w:pPr>
          </w:p>
        </w:tc>
        <w:tc>
          <w:tcPr>
            <w:tcW w:w="3273" w:type="dxa"/>
            <w:tcBorders>
              <w:top w:val="single" w:sz="4" w:space="0" w:color="auto"/>
              <w:left w:val="single" w:sz="8" w:space="0" w:color="auto"/>
              <w:bottom w:val="single" w:sz="8" w:space="0" w:color="auto"/>
              <w:right w:val="single" w:sz="4" w:space="0" w:color="auto"/>
            </w:tcBorders>
            <w:shd w:val="clear" w:color="auto" w:fill="auto"/>
            <w:vAlign w:val="center"/>
          </w:tcPr>
          <w:p w14:paraId="346A16FD" w14:textId="2B197FEF" w:rsidR="001E0985" w:rsidRPr="001E0985" w:rsidRDefault="001E0985" w:rsidP="002E3716">
            <w:pPr>
              <w:rPr>
                <w:color w:val="000000"/>
              </w:rPr>
            </w:pPr>
            <w:r w:rsidRPr="001E0985">
              <w:rPr>
                <w:color w:val="000000"/>
              </w:rPr>
              <w:t>Use fieldwork to observe, measure, record and present the human and physical features in the local area.</w:t>
            </w:r>
          </w:p>
        </w:tc>
        <w:tc>
          <w:tcPr>
            <w:tcW w:w="3808" w:type="dxa"/>
            <w:tcBorders>
              <w:top w:val="single" w:sz="4" w:space="0" w:color="auto"/>
              <w:left w:val="nil"/>
              <w:bottom w:val="single" w:sz="8" w:space="0" w:color="auto"/>
              <w:right w:val="single" w:sz="4" w:space="0" w:color="auto"/>
            </w:tcBorders>
            <w:shd w:val="clear" w:color="auto" w:fill="auto"/>
            <w:vAlign w:val="center"/>
          </w:tcPr>
          <w:p w14:paraId="6500C917" w14:textId="3F377985" w:rsidR="001E0985" w:rsidRPr="001E0985" w:rsidRDefault="001E0985" w:rsidP="001E0985">
            <w:pPr>
              <w:rPr>
                <w:color w:val="000000"/>
              </w:rPr>
            </w:pPr>
            <w:r w:rsidRPr="001E0985">
              <w:rPr>
                <w:color w:val="000000"/>
              </w:rPr>
              <w:t xml:space="preserve"> Can, in a group, carry out fieldwork in the local area using appropriate techniques suggested (</w:t>
            </w:r>
            <w:proofErr w:type="gramStart"/>
            <w:r w:rsidRPr="001E0985">
              <w:rPr>
                <w:color w:val="000000"/>
              </w:rPr>
              <w:t>e.g.</w:t>
            </w:r>
            <w:proofErr w:type="gramEnd"/>
            <w:r w:rsidRPr="001E0985">
              <w:rPr>
                <w:color w:val="000000"/>
              </w:rPr>
              <w:t xml:space="preserve"> participate with a group to create a river in the playground using natural materials – using a watering can to form the river, observe and record what happens to the water over different materials; take photographs and label with key river features).</w:t>
            </w:r>
          </w:p>
        </w:tc>
        <w:tc>
          <w:tcPr>
            <w:tcW w:w="3276" w:type="dxa"/>
            <w:tcBorders>
              <w:top w:val="single" w:sz="4" w:space="0" w:color="auto"/>
              <w:left w:val="nil"/>
              <w:bottom w:val="single" w:sz="8" w:space="0" w:color="auto"/>
              <w:right w:val="single" w:sz="4" w:space="0" w:color="auto"/>
            </w:tcBorders>
            <w:shd w:val="clear" w:color="auto" w:fill="auto"/>
            <w:vAlign w:val="center"/>
          </w:tcPr>
          <w:p w14:paraId="6A2F67BF" w14:textId="0252476D" w:rsidR="001E0985" w:rsidRPr="001E0985" w:rsidRDefault="00827608" w:rsidP="001E0985">
            <w:pPr>
              <w:rPr>
                <w:color w:val="000000"/>
              </w:rPr>
            </w:pPr>
            <w:r w:rsidRPr="00827608">
              <w:rPr>
                <w:color w:val="000000"/>
              </w:rPr>
              <w:t>Can, in a group, carry out fieldwork in the local area selecting appropriate techniques (</w:t>
            </w:r>
            <w:proofErr w:type="gramStart"/>
            <w:r w:rsidRPr="00827608">
              <w:rPr>
                <w:color w:val="000000"/>
              </w:rPr>
              <w:t>e.g.</w:t>
            </w:r>
            <w:proofErr w:type="gramEnd"/>
            <w:r w:rsidRPr="00827608">
              <w:rPr>
                <w:color w:val="000000"/>
              </w:rPr>
              <w:t xml:space="preserve"> create a river in the playground using natural materials – using a watering can to form the river, observe and record what happens to the water over different materials; take photographs and label with key river features and processes).</w:t>
            </w:r>
          </w:p>
        </w:tc>
        <w:tc>
          <w:tcPr>
            <w:tcW w:w="3460" w:type="dxa"/>
            <w:tcBorders>
              <w:top w:val="single" w:sz="4" w:space="0" w:color="auto"/>
              <w:left w:val="nil"/>
              <w:bottom w:val="single" w:sz="4" w:space="0" w:color="auto"/>
              <w:right w:val="single" w:sz="8" w:space="0" w:color="auto"/>
            </w:tcBorders>
            <w:shd w:val="clear" w:color="auto" w:fill="auto"/>
            <w:vAlign w:val="center"/>
          </w:tcPr>
          <w:p w14:paraId="37ABF5E9" w14:textId="41D2B5E9" w:rsidR="001E0985" w:rsidRPr="001E0985" w:rsidRDefault="00827608" w:rsidP="001E0985">
            <w:pPr>
              <w:rPr>
                <w:color w:val="000000"/>
              </w:rPr>
            </w:pPr>
            <w:r w:rsidRPr="00827608">
              <w:rPr>
                <w:color w:val="000000"/>
              </w:rPr>
              <w:t xml:space="preserve"> Can plan a fieldwork investigation in the local area selecting appropriate techniques (</w:t>
            </w:r>
            <w:proofErr w:type="gramStart"/>
            <w:r w:rsidRPr="00827608">
              <w:rPr>
                <w:color w:val="000000"/>
              </w:rPr>
              <w:t>e.g.</w:t>
            </w:r>
            <w:proofErr w:type="gramEnd"/>
            <w:r w:rsidRPr="00827608">
              <w:rPr>
                <w:color w:val="000000"/>
              </w:rPr>
              <w:t xml:space="preserve"> take a lead in planning and creating a river in the playground and select a range of natural materials to use – using a watering can to form the river, observe and record what happens to the water over different materials; take photographs and annotate with key river features and processes).</w:t>
            </w:r>
          </w:p>
        </w:tc>
      </w:tr>
    </w:tbl>
    <w:p w14:paraId="16BE4A18" w14:textId="77777777" w:rsidR="002E3716" w:rsidRDefault="002E3716"/>
    <w:p w14:paraId="1EDCC053" w14:textId="77777777" w:rsidR="002E3716" w:rsidRDefault="002E3716"/>
    <w:p w14:paraId="15CAFA1C" w14:textId="77777777" w:rsidR="002E3716" w:rsidRDefault="002E3716"/>
    <w:p w14:paraId="26E9C25D" w14:textId="77777777" w:rsidR="002E3716" w:rsidRDefault="002E3716"/>
    <w:p w14:paraId="70D23A7B" w14:textId="77777777" w:rsidR="002E3716" w:rsidRDefault="002E3716"/>
    <w:tbl>
      <w:tblPr>
        <w:tblStyle w:val="TableGrid"/>
        <w:tblW w:w="0" w:type="auto"/>
        <w:tblLook w:val="04A0" w:firstRow="1" w:lastRow="0" w:firstColumn="1" w:lastColumn="0" w:noHBand="0" w:noVBand="1"/>
      </w:tblPr>
      <w:tblGrid>
        <w:gridCol w:w="2229"/>
        <w:gridCol w:w="3273"/>
        <w:gridCol w:w="3808"/>
        <w:gridCol w:w="3276"/>
        <w:gridCol w:w="3460"/>
      </w:tblGrid>
      <w:tr w:rsidR="002E3716" w:rsidRPr="00B043B8" w14:paraId="4FB22D9E" w14:textId="77777777" w:rsidTr="007956DF">
        <w:trPr>
          <w:trHeight w:val="1251"/>
        </w:trPr>
        <w:tc>
          <w:tcPr>
            <w:tcW w:w="16046" w:type="dxa"/>
            <w:gridSpan w:val="5"/>
          </w:tcPr>
          <w:p w14:paraId="4C1A7293" w14:textId="77777777" w:rsidR="002E3716" w:rsidRPr="00B043B8" w:rsidRDefault="002E3716" w:rsidP="007956DF">
            <w:pPr>
              <w:rPr>
                <w:rFonts w:asciiTheme="minorHAnsi" w:hAnsiTheme="minorHAnsi" w:cstheme="minorHAnsi"/>
              </w:rPr>
            </w:pPr>
            <w:r>
              <w:rPr>
                <w:noProof/>
                <w:lang w:eastAsia="en-GB"/>
              </w:rPr>
              <w:drawing>
                <wp:anchor distT="0" distB="0" distL="114300" distR="114300" simplePos="0" relativeHeight="251663360" behindDoc="0" locked="0" layoutInCell="1" allowOverlap="1" wp14:anchorId="2B8A1DF3" wp14:editId="6CABC2D9">
                  <wp:simplePos x="0" y="0"/>
                  <wp:positionH relativeFrom="column">
                    <wp:posOffset>9051312</wp:posOffset>
                  </wp:positionH>
                  <wp:positionV relativeFrom="paragraph">
                    <wp:posOffset>88900</wp:posOffset>
                  </wp:positionV>
                  <wp:extent cx="962025" cy="829310"/>
                  <wp:effectExtent l="0" t="0" r="9525" b="8890"/>
                  <wp:wrapSquare wrapText="bothSides"/>
                  <wp:docPr id="4" name="Picture 4" descr="C:\Users\c.strecker\Desktop\Asterdale Primary logo.jpg"/>
                  <wp:cNvGraphicFramePr/>
                  <a:graphic xmlns:a="http://schemas.openxmlformats.org/drawingml/2006/main">
                    <a:graphicData uri="http://schemas.openxmlformats.org/drawingml/2006/picture">
                      <pic:pic xmlns:pic="http://schemas.openxmlformats.org/drawingml/2006/picture">
                        <pic:nvPicPr>
                          <pic:cNvPr id="1" name="Picture 1" descr="C:\Users\c.strecker\Desktop\Asterdale Primary logo.jpg"/>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62025" cy="8293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043B8">
              <w:rPr>
                <w:rFonts w:asciiTheme="minorHAnsi" w:hAnsiTheme="minorHAnsi" w:cstheme="minorHAnsi"/>
              </w:rPr>
              <w:t xml:space="preserve"> </w:t>
            </w:r>
          </w:p>
          <w:p w14:paraId="2DAA4ED7" w14:textId="77777777" w:rsidR="002E3716" w:rsidRPr="00B043B8" w:rsidRDefault="002E3716" w:rsidP="007956DF">
            <w:pPr>
              <w:rPr>
                <w:rFonts w:asciiTheme="minorHAnsi" w:hAnsiTheme="minorHAnsi" w:cstheme="minorHAnsi"/>
              </w:rPr>
            </w:pPr>
          </w:p>
          <w:p w14:paraId="799F54FC" w14:textId="75A7B106" w:rsidR="002E3716" w:rsidRPr="00B043B8" w:rsidRDefault="002E5058" w:rsidP="007956DF">
            <w:pPr>
              <w:pStyle w:val="NoSpacing"/>
              <w:rPr>
                <w:rFonts w:asciiTheme="minorHAnsi" w:hAnsiTheme="minorHAnsi" w:cstheme="minorHAnsi"/>
                <w:sz w:val="44"/>
              </w:rPr>
            </w:pPr>
            <w:r>
              <w:rPr>
                <w:rFonts w:asciiTheme="minorHAnsi" w:hAnsiTheme="minorHAnsi" w:cstheme="minorHAnsi"/>
                <w:sz w:val="44"/>
              </w:rPr>
              <w:t>Geography</w:t>
            </w:r>
            <w:r w:rsidR="002E3716" w:rsidRPr="00B043B8">
              <w:rPr>
                <w:rFonts w:asciiTheme="minorHAnsi" w:hAnsiTheme="minorHAnsi" w:cstheme="minorHAnsi"/>
                <w:sz w:val="44"/>
              </w:rPr>
              <w:t xml:space="preserve"> </w:t>
            </w:r>
            <w:r w:rsidR="002E3716">
              <w:rPr>
                <w:rFonts w:asciiTheme="minorHAnsi" w:hAnsiTheme="minorHAnsi" w:cstheme="minorHAnsi"/>
                <w:sz w:val="44"/>
              </w:rPr>
              <w:t xml:space="preserve">- </w:t>
            </w:r>
            <w:r w:rsidR="002E3716" w:rsidRPr="00B043B8">
              <w:rPr>
                <w:rFonts w:asciiTheme="minorHAnsi" w:hAnsiTheme="minorHAnsi" w:cstheme="minorHAnsi"/>
                <w:sz w:val="44"/>
              </w:rPr>
              <w:t>Progression</w:t>
            </w:r>
            <w:r w:rsidR="002E3716">
              <w:rPr>
                <w:rFonts w:asciiTheme="minorHAnsi" w:hAnsiTheme="minorHAnsi" w:cstheme="minorHAnsi"/>
                <w:sz w:val="44"/>
              </w:rPr>
              <w:t xml:space="preserve"> </w:t>
            </w:r>
            <w:r w:rsidR="002E3716" w:rsidRPr="00B043B8">
              <w:rPr>
                <w:rFonts w:asciiTheme="minorHAnsi" w:hAnsiTheme="minorHAnsi" w:cstheme="minorHAnsi"/>
                <w:sz w:val="44"/>
              </w:rPr>
              <w:t xml:space="preserve">Mapping: </w:t>
            </w:r>
            <w:r w:rsidR="002E3716">
              <w:rPr>
                <w:rFonts w:asciiTheme="minorHAnsi" w:hAnsiTheme="minorHAnsi" w:cstheme="minorHAnsi"/>
                <w:sz w:val="44"/>
              </w:rPr>
              <w:t xml:space="preserve">UKS2 </w:t>
            </w:r>
          </w:p>
          <w:p w14:paraId="708C414D" w14:textId="77777777" w:rsidR="002E3716" w:rsidRPr="00B043B8" w:rsidRDefault="002E3716" w:rsidP="007956DF">
            <w:pPr>
              <w:pStyle w:val="NoSpacing"/>
              <w:rPr>
                <w:rFonts w:asciiTheme="minorHAnsi" w:hAnsiTheme="minorHAnsi" w:cstheme="minorHAnsi"/>
                <w:sz w:val="44"/>
              </w:rPr>
            </w:pPr>
          </w:p>
        </w:tc>
      </w:tr>
      <w:tr w:rsidR="002E3716" w:rsidRPr="008E6506" w14:paraId="4FFE1AE0" w14:textId="77777777" w:rsidTr="007956DF">
        <w:trPr>
          <w:trHeight w:val="373"/>
        </w:trPr>
        <w:tc>
          <w:tcPr>
            <w:tcW w:w="16046" w:type="dxa"/>
            <w:gridSpan w:val="5"/>
            <w:shd w:val="clear" w:color="auto" w:fill="FFFFCC"/>
          </w:tcPr>
          <w:p w14:paraId="018CEFFA" w14:textId="77777777" w:rsidR="002E3716" w:rsidRPr="00B043B8" w:rsidRDefault="002E3716" w:rsidP="007956DF">
            <w:pPr>
              <w:pStyle w:val="NoSpacing"/>
              <w:rPr>
                <w:rFonts w:asciiTheme="minorHAnsi" w:hAnsiTheme="minorHAnsi" w:cstheme="minorHAnsi"/>
                <w:sz w:val="14"/>
              </w:rPr>
            </w:pPr>
          </w:p>
          <w:p w14:paraId="16DEFAAD" w14:textId="1A72B992" w:rsidR="002E3716" w:rsidRPr="008E6506" w:rsidRDefault="002E3716" w:rsidP="007956DF">
            <w:pPr>
              <w:pStyle w:val="NoSpacing"/>
              <w:rPr>
                <w:rFonts w:asciiTheme="minorHAnsi" w:hAnsiTheme="minorHAnsi" w:cstheme="minorHAnsi"/>
                <w:b/>
                <w:sz w:val="36"/>
              </w:rPr>
            </w:pPr>
            <w:r>
              <w:rPr>
                <w:rFonts w:asciiTheme="minorHAnsi" w:hAnsiTheme="minorHAnsi" w:cstheme="minorHAnsi"/>
                <w:b/>
                <w:sz w:val="36"/>
              </w:rPr>
              <w:t>UKS2</w:t>
            </w:r>
            <w:r w:rsidRPr="008E6506">
              <w:rPr>
                <w:rFonts w:asciiTheme="minorHAnsi" w:hAnsiTheme="minorHAnsi" w:cstheme="minorHAnsi"/>
                <w:b/>
                <w:sz w:val="36"/>
              </w:rPr>
              <w:t xml:space="preserve">: </w:t>
            </w:r>
            <w:r w:rsidR="00827608">
              <w:rPr>
                <w:rFonts w:asciiTheme="minorHAnsi" w:hAnsiTheme="minorHAnsi" w:cstheme="minorHAnsi"/>
                <w:b/>
                <w:sz w:val="36"/>
              </w:rPr>
              <w:t>Geographical</w:t>
            </w:r>
            <w:r w:rsidRPr="008E6506">
              <w:rPr>
                <w:rFonts w:asciiTheme="minorHAnsi" w:hAnsiTheme="minorHAnsi" w:cstheme="minorHAnsi"/>
                <w:b/>
                <w:sz w:val="36"/>
              </w:rPr>
              <w:t xml:space="preserve"> Knowledge:</w:t>
            </w:r>
          </w:p>
          <w:p w14:paraId="034382D0" w14:textId="77777777" w:rsidR="002E3716" w:rsidRPr="008E6506" w:rsidRDefault="002E3716" w:rsidP="007956DF">
            <w:pPr>
              <w:pStyle w:val="NoSpacing"/>
              <w:rPr>
                <w:rFonts w:asciiTheme="minorHAnsi" w:hAnsiTheme="minorHAnsi" w:cstheme="minorHAnsi"/>
                <w:sz w:val="28"/>
              </w:rPr>
            </w:pPr>
          </w:p>
        </w:tc>
      </w:tr>
      <w:tr w:rsidR="002E3716" w:rsidRPr="00B043B8" w14:paraId="53D40AFE" w14:textId="77777777" w:rsidTr="007956DF">
        <w:trPr>
          <w:trHeight w:val="331"/>
        </w:trPr>
        <w:tc>
          <w:tcPr>
            <w:tcW w:w="2229" w:type="dxa"/>
            <w:hideMark/>
          </w:tcPr>
          <w:p w14:paraId="6259D323" w14:textId="77777777" w:rsidR="002E3716" w:rsidRPr="008E6506" w:rsidRDefault="002E3716" w:rsidP="007956DF">
            <w:pPr>
              <w:rPr>
                <w:rFonts w:asciiTheme="minorHAnsi" w:hAnsiTheme="minorHAnsi" w:cstheme="minorHAnsi"/>
                <w:b/>
                <w:bCs/>
                <w:sz w:val="32"/>
              </w:rPr>
            </w:pPr>
          </w:p>
        </w:tc>
        <w:tc>
          <w:tcPr>
            <w:tcW w:w="3273" w:type="dxa"/>
            <w:hideMark/>
          </w:tcPr>
          <w:p w14:paraId="2B05D104" w14:textId="77777777" w:rsidR="002E3716" w:rsidRDefault="002E3716" w:rsidP="007956DF">
            <w:pPr>
              <w:rPr>
                <w:rFonts w:asciiTheme="minorHAnsi" w:hAnsiTheme="minorHAnsi" w:cstheme="minorHAnsi"/>
              </w:rPr>
            </w:pPr>
            <w:r>
              <w:t>Progression statement:</w:t>
            </w:r>
          </w:p>
          <w:p w14:paraId="19303E21" w14:textId="77777777" w:rsidR="002E3716" w:rsidRPr="00B043B8" w:rsidRDefault="002E3716" w:rsidP="007956DF">
            <w:pPr>
              <w:jc w:val="center"/>
              <w:rPr>
                <w:rFonts w:asciiTheme="minorHAnsi" w:hAnsiTheme="minorHAnsi" w:cstheme="minorHAnsi"/>
              </w:rPr>
            </w:pPr>
          </w:p>
        </w:tc>
        <w:tc>
          <w:tcPr>
            <w:tcW w:w="3808" w:type="dxa"/>
            <w:shd w:val="clear" w:color="auto" w:fill="FFFF00"/>
            <w:hideMark/>
          </w:tcPr>
          <w:p w14:paraId="6ACC29E3" w14:textId="77777777" w:rsidR="002E3716" w:rsidRDefault="002E3716" w:rsidP="007956DF">
            <w:pPr>
              <w:jc w:val="center"/>
              <w:rPr>
                <w:rFonts w:asciiTheme="minorHAnsi" w:hAnsiTheme="minorHAnsi" w:cstheme="minorHAnsi"/>
              </w:rPr>
            </w:pPr>
            <w:r>
              <w:t>Working towards expectations</w:t>
            </w:r>
          </w:p>
          <w:p w14:paraId="356FE89E" w14:textId="77777777" w:rsidR="002E3716" w:rsidRPr="00B043B8" w:rsidRDefault="002E3716" w:rsidP="007956DF">
            <w:pPr>
              <w:jc w:val="center"/>
              <w:rPr>
                <w:rFonts w:asciiTheme="minorHAnsi" w:hAnsiTheme="minorHAnsi" w:cstheme="minorHAnsi"/>
              </w:rPr>
            </w:pPr>
          </w:p>
        </w:tc>
        <w:tc>
          <w:tcPr>
            <w:tcW w:w="3276" w:type="dxa"/>
            <w:shd w:val="clear" w:color="auto" w:fill="009900"/>
            <w:hideMark/>
          </w:tcPr>
          <w:p w14:paraId="213BD8AE" w14:textId="77777777" w:rsidR="002E3716" w:rsidRDefault="002E3716" w:rsidP="007956DF">
            <w:pPr>
              <w:jc w:val="center"/>
              <w:rPr>
                <w:rFonts w:asciiTheme="minorHAnsi" w:hAnsiTheme="minorHAnsi" w:cstheme="minorHAnsi"/>
              </w:rPr>
            </w:pPr>
            <w:r>
              <w:t>Meeting expectations</w:t>
            </w:r>
          </w:p>
          <w:p w14:paraId="0FF4588A" w14:textId="77777777" w:rsidR="002E3716" w:rsidRPr="00B043B8" w:rsidRDefault="002E3716" w:rsidP="007956DF">
            <w:pPr>
              <w:jc w:val="center"/>
              <w:rPr>
                <w:rFonts w:asciiTheme="minorHAnsi" w:hAnsiTheme="minorHAnsi" w:cstheme="minorHAnsi"/>
              </w:rPr>
            </w:pPr>
          </w:p>
        </w:tc>
        <w:tc>
          <w:tcPr>
            <w:tcW w:w="3460" w:type="dxa"/>
            <w:shd w:val="clear" w:color="auto" w:fill="99CCFF"/>
            <w:hideMark/>
          </w:tcPr>
          <w:p w14:paraId="2BF56AFE" w14:textId="77777777" w:rsidR="002E3716" w:rsidRPr="00AF1838" w:rsidRDefault="002E3716" w:rsidP="007956DF">
            <w:pPr>
              <w:jc w:val="center"/>
            </w:pPr>
            <w:r>
              <w:t>Exceeding expectations</w:t>
            </w:r>
          </w:p>
          <w:p w14:paraId="01166958" w14:textId="77777777" w:rsidR="002E3716" w:rsidRPr="00B043B8" w:rsidRDefault="002E3716" w:rsidP="007956DF">
            <w:pPr>
              <w:jc w:val="center"/>
              <w:rPr>
                <w:rFonts w:asciiTheme="minorHAnsi" w:hAnsiTheme="minorHAnsi" w:cstheme="minorHAnsi"/>
              </w:rPr>
            </w:pPr>
          </w:p>
        </w:tc>
      </w:tr>
      <w:tr w:rsidR="002E3716" w14:paraId="3E1AFC79" w14:textId="77777777" w:rsidTr="00963EF6">
        <w:trPr>
          <w:trHeight w:val="2273"/>
        </w:trPr>
        <w:tc>
          <w:tcPr>
            <w:tcW w:w="2229" w:type="dxa"/>
          </w:tcPr>
          <w:p w14:paraId="4AD0AE1A" w14:textId="1C9CDCD3" w:rsidR="002E3716" w:rsidRPr="002E5058" w:rsidRDefault="00963EF6" w:rsidP="002E3716">
            <w:pPr>
              <w:rPr>
                <w:rFonts w:asciiTheme="minorHAnsi" w:hAnsiTheme="minorHAnsi" w:cstheme="minorHAnsi"/>
                <w:b/>
                <w:bCs/>
                <w:sz w:val="28"/>
                <w:szCs w:val="28"/>
              </w:rPr>
            </w:pPr>
            <w:r w:rsidRPr="002E5058">
              <w:rPr>
                <w:rFonts w:asciiTheme="minorHAnsi" w:hAnsiTheme="minorHAnsi" w:cstheme="minorHAnsi"/>
                <w:b/>
                <w:bCs/>
                <w:sz w:val="28"/>
                <w:szCs w:val="28"/>
              </w:rPr>
              <w:t>The UK and local area</w:t>
            </w:r>
          </w:p>
          <w:p w14:paraId="0F7664EF" w14:textId="77777777" w:rsidR="00963EF6" w:rsidRPr="00963EF6" w:rsidRDefault="00963EF6" w:rsidP="00963EF6">
            <w:pPr>
              <w:rPr>
                <w:rFonts w:asciiTheme="minorHAnsi" w:hAnsiTheme="minorHAnsi" w:cstheme="minorHAnsi"/>
                <w:sz w:val="32"/>
              </w:rPr>
            </w:pPr>
          </w:p>
          <w:p w14:paraId="563E5D79" w14:textId="77777777" w:rsidR="00963EF6" w:rsidRDefault="00963EF6" w:rsidP="00963EF6">
            <w:pPr>
              <w:rPr>
                <w:rFonts w:asciiTheme="minorHAnsi" w:hAnsiTheme="minorHAnsi" w:cstheme="minorHAnsi"/>
                <w:b/>
                <w:bCs/>
                <w:sz w:val="32"/>
              </w:rPr>
            </w:pPr>
          </w:p>
          <w:p w14:paraId="5FBAE8EF" w14:textId="4C0AD29B" w:rsidR="00963EF6" w:rsidRPr="00963EF6" w:rsidRDefault="00963EF6" w:rsidP="00963EF6">
            <w:pPr>
              <w:rPr>
                <w:rFonts w:asciiTheme="minorHAnsi" w:hAnsiTheme="minorHAnsi" w:cstheme="minorHAnsi"/>
                <w:sz w:val="32"/>
              </w:rPr>
            </w:pPr>
          </w:p>
        </w:tc>
        <w:tc>
          <w:tcPr>
            <w:tcW w:w="3273" w:type="dxa"/>
            <w:tcBorders>
              <w:top w:val="single" w:sz="8" w:space="0" w:color="auto"/>
              <w:left w:val="single" w:sz="8" w:space="0" w:color="auto"/>
              <w:bottom w:val="single" w:sz="4" w:space="0" w:color="auto"/>
              <w:right w:val="single" w:sz="4" w:space="0" w:color="auto"/>
            </w:tcBorders>
            <w:shd w:val="clear" w:color="auto" w:fill="auto"/>
            <w:vAlign w:val="center"/>
          </w:tcPr>
          <w:p w14:paraId="359FA5BD" w14:textId="507A4412" w:rsidR="002E3716" w:rsidRDefault="00963EF6" w:rsidP="002E3716">
            <w:pPr>
              <w:rPr>
                <w:rFonts w:eastAsia="Times New Roman"/>
              </w:rPr>
            </w:pPr>
            <w:r w:rsidRPr="00963EF6">
              <w:rPr>
                <w:rFonts w:eastAsia="Times New Roman"/>
              </w:rPr>
              <w:t xml:space="preserve"> Identify the geographical regions and key topographical features of the United Kingdom (including hills, mountains, </w:t>
            </w:r>
            <w:proofErr w:type="gramStart"/>
            <w:r w:rsidRPr="00963EF6">
              <w:rPr>
                <w:rFonts w:eastAsia="Times New Roman"/>
              </w:rPr>
              <w:t>coasts</w:t>
            </w:r>
            <w:proofErr w:type="gramEnd"/>
            <w:r w:rsidRPr="00963EF6">
              <w:rPr>
                <w:rFonts w:eastAsia="Times New Roman"/>
              </w:rPr>
              <w:t xml:space="preserve"> and rivers), and land-use patterns; understand how some of these aspects have changed over time.</w:t>
            </w:r>
          </w:p>
        </w:tc>
        <w:tc>
          <w:tcPr>
            <w:tcW w:w="3808" w:type="dxa"/>
            <w:tcBorders>
              <w:top w:val="single" w:sz="8" w:space="0" w:color="auto"/>
              <w:left w:val="nil"/>
              <w:bottom w:val="single" w:sz="4" w:space="0" w:color="auto"/>
              <w:right w:val="single" w:sz="4" w:space="0" w:color="auto"/>
            </w:tcBorders>
            <w:shd w:val="clear" w:color="auto" w:fill="auto"/>
            <w:vAlign w:val="center"/>
          </w:tcPr>
          <w:p w14:paraId="27F2D8FA" w14:textId="1FBB2E9A" w:rsidR="00963EF6" w:rsidRPr="00963EF6" w:rsidRDefault="00963EF6" w:rsidP="00963EF6">
            <w:pPr>
              <w:rPr>
                <w:color w:val="000000"/>
              </w:rPr>
            </w:pPr>
            <w:r w:rsidRPr="00963EF6">
              <w:rPr>
                <w:color w:val="000000"/>
              </w:rPr>
              <w:t xml:space="preserve">Can locate and describe some physical environments in the UK, </w:t>
            </w:r>
            <w:proofErr w:type="gramStart"/>
            <w:r w:rsidRPr="00963EF6">
              <w:rPr>
                <w:color w:val="000000"/>
              </w:rPr>
              <w:t>e.g.</w:t>
            </w:r>
            <w:proofErr w:type="gramEnd"/>
            <w:r w:rsidRPr="00963EF6">
              <w:rPr>
                <w:color w:val="000000"/>
              </w:rPr>
              <w:t xml:space="preserve"> coastal environments, the UK's significant rivers and mountains. </w:t>
            </w:r>
          </w:p>
          <w:p w14:paraId="3229B0B3" w14:textId="2A7AB9FA" w:rsidR="002E3716" w:rsidRDefault="00963EF6" w:rsidP="00963EF6">
            <w:pPr>
              <w:rPr>
                <w:color w:val="000000"/>
              </w:rPr>
            </w:pPr>
            <w:r w:rsidRPr="00963EF6">
              <w:rPr>
                <w:color w:val="000000"/>
              </w:rPr>
              <w:t>Can locate the UK's regions and major cities (</w:t>
            </w:r>
            <w:proofErr w:type="gramStart"/>
            <w:r w:rsidRPr="00963EF6">
              <w:rPr>
                <w:color w:val="000000"/>
              </w:rPr>
              <w:t>e.g.</w:t>
            </w:r>
            <w:proofErr w:type="gramEnd"/>
            <w:r w:rsidRPr="00963EF6">
              <w:rPr>
                <w:color w:val="000000"/>
              </w:rPr>
              <w:t xml:space="preserve"> use a blank map to create a 'Highest, longest, biggest' challenge – locate the longest river and highest point of each country of the UK).</w:t>
            </w:r>
          </w:p>
        </w:tc>
        <w:tc>
          <w:tcPr>
            <w:tcW w:w="3276" w:type="dxa"/>
            <w:tcBorders>
              <w:top w:val="single" w:sz="8" w:space="0" w:color="auto"/>
              <w:left w:val="nil"/>
              <w:bottom w:val="single" w:sz="4" w:space="0" w:color="auto"/>
              <w:right w:val="single" w:sz="4" w:space="0" w:color="auto"/>
            </w:tcBorders>
            <w:shd w:val="clear" w:color="auto" w:fill="auto"/>
            <w:vAlign w:val="center"/>
          </w:tcPr>
          <w:p w14:paraId="276E6558" w14:textId="6CE022B4" w:rsidR="00963EF6" w:rsidRPr="00963EF6" w:rsidRDefault="00963EF6" w:rsidP="00963EF6">
            <w:pPr>
              <w:rPr>
                <w:color w:val="000000"/>
              </w:rPr>
            </w:pPr>
            <w:r w:rsidRPr="00963EF6">
              <w:rPr>
                <w:color w:val="000000"/>
              </w:rPr>
              <w:t xml:space="preserve"> Can locate and describe several physical environments in the UK, </w:t>
            </w:r>
            <w:proofErr w:type="gramStart"/>
            <w:r w:rsidRPr="00963EF6">
              <w:rPr>
                <w:color w:val="000000"/>
              </w:rPr>
              <w:t>e.g.</w:t>
            </w:r>
            <w:proofErr w:type="gramEnd"/>
            <w:r w:rsidRPr="00963EF6">
              <w:rPr>
                <w:color w:val="000000"/>
              </w:rPr>
              <w:t xml:space="preserve"> coastal and mountain environments, and how they change. </w:t>
            </w:r>
          </w:p>
          <w:p w14:paraId="51329E56" w14:textId="77777777" w:rsidR="00963EF6" w:rsidRPr="00963EF6" w:rsidRDefault="00963EF6" w:rsidP="00963EF6">
            <w:pPr>
              <w:rPr>
                <w:color w:val="000000"/>
              </w:rPr>
            </w:pPr>
            <w:r w:rsidRPr="00963EF6">
              <w:rPr>
                <w:color w:val="000000"/>
              </w:rPr>
              <w:t xml:space="preserve">Can locate the UK's major urban areas, knowing some of their distinct characteristics and how some of these have changed over time.  </w:t>
            </w:r>
          </w:p>
          <w:p w14:paraId="63D7DA41" w14:textId="1DF11A04" w:rsidR="002E3716" w:rsidRDefault="00963EF6" w:rsidP="00963EF6">
            <w:pPr>
              <w:rPr>
                <w:color w:val="000000"/>
              </w:rPr>
            </w:pPr>
            <w:r w:rsidRPr="00963EF6">
              <w:rPr>
                <w:color w:val="000000"/>
              </w:rPr>
              <w:t xml:space="preserve">Can </w:t>
            </w:r>
            <w:proofErr w:type="spellStart"/>
            <w:r w:rsidRPr="00963EF6">
              <w:rPr>
                <w:color w:val="000000"/>
              </w:rPr>
              <w:t>recognise</w:t>
            </w:r>
            <w:proofErr w:type="spellEnd"/>
            <w:r w:rsidRPr="00963EF6">
              <w:rPr>
                <w:color w:val="000000"/>
              </w:rPr>
              <w:t xml:space="preserve"> broad land-use patterns of the UK (</w:t>
            </w:r>
            <w:proofErr w:type="gramStart"/>
            <w:r w:rsidRPr="00963EF6">
              <w:rPr>
                <w:color w:val="000000"/>
              </w:rPr>
              <w:t>e.g.</w:t>
            </w:r>
            <w:proofErr w:type="gramEnd"/>
            <w:r w:rsidRPr="00963EF6">
              <w:rPr>
                <w:color w:val="000000"/>
              </w:rPr>
              <w:t xml:space="preserve"> use a blank map to create a 'Highest, longest, biggest' challenge – locate the longest river and highest point of each country of the UK, as well as their own categories such as waterfall, lake or city population).</w:t>
            </w:r>
          </w:p>
        </w:tc>
        <w:tc>
          <w:tcPr>
            <w:tcW w:w="3460" w:type="dxa"/>
            <w:tcBorders>
              <w:top w:val="single" w:sz="8" w:space="0" w:color="auto"/>
              <w:left w:val="nil"/>
              <w:bottom w:val="single" w:sz="4" w:space="0" w:color="auto"/>
              <w:right w:val="single" w:sz="8" w:space="0" w:color="auto"/>
            </w:tcBorders>
            <w:shd w:val="clear" w:color="auto" w:fill="auto"/>
            <w:vAlign w:val="center"/>
          </w:tcPr>
          <w:p w14:paraId="4DFAB29B" w14:textId="0BBE18DC" w:rsidR="00963EF6" w:rsidRPr="00963EF6" w:rsidRDefault="00963EF6" w:rsidP="00963EF6">
            <w:pPr>
              <w:rPr>
                <w:color w:val="000000"/>
              </w:rPr>
            </w:pPr>
            <w:r w:rsidRPr="00963EF6">
              <w:rPr>
                <w:color w:val="000000"/>
              </w:rPr>
              <w:t xml:space="preserve">Can locate and describe a range of contrasting physical environments in the UK, </w:t>
            </w:r>
            <w:proofErr w:type="gramStart"/>
            <w:r w:rsidRPr="00963EF6">
              <w:rPr>
                <w:color w:val="000000"/>
              </w:rPr>
              <w:t>e.g.</w:t>
            </w:r>
            <w:proofErr w:type="gramEnd"/>
            <w:r w:rsidRPr="00963EF6">
              <w:rPr>
                <w:color w:val="000000"/>
              </w:rPr>
              <w:t xml:space="preserve"> coastal, river, hill and mountain environments, and how they change.</w:t>
            </w:r>
          </w:p>
          <w:p w14:paraId="25A2CD6F" w14:textId="77777777" w:rsidR="00963EF6" w:rsidRPr="00963EF6" w:rsidRDefault="00963EF6" w:rsidP="00963EF6">
            <w:pPr>
              <w:rPr>
                <w:color w:val="000000"/>
              </w:rPr>
            </w:pPr>
            <w:r w:rsidRPr="00963EF6">
              <w:rPr>
                <w:color w:val="000000"/>
              </w:rPr>
              <w:t xml:space="preserve">Can locate, with accuracy, the UK's major urban areas, knowing their distinct characteristics and how they have changed over time.  </w:t>
            </w:r>
          </w:p>
          <w:p w14:paraId="66A0B3B4" w14:textId="71AFEF17" w:rsidR="002E3716" w:rsidRDefault="00963EF6" w:rsidP="00963EF6">
            <w:pPr>
              <w:rPr>
                <w:color w:val="000000"/>
              </w:rPr>
            </w:pPr>
            <w:r w:rsidRPr="00963EF6">
              <w:rPr>
                <w:color w:val="000000"/>
              </w:rPr>
              <w:t>Can identify broad land-use patterns of the UK (</w:t>
            </w:r>
            <w:proofErr w:type="gramStart"/>
            <w:r w:rsidRPr="00963EF6">
              <w:rPr>
                <w:color w:val="000000"/>
              </w:rPr>
              <w:t>e.g.</w:t>
            </w:r>
            <w:proofErr w:type="gramEnd"/>
            <w:r w:rsidRPr="00963EF6">
              <w:rPr>
                <w:color w:val="000000"/>
              </w:rPr>
              <w:t xml:space="preserve"> create a ‘Top Trumps’ game for other groups in the class for rivers, mountains in the UK, as well as their own categories such as waterfall, lake or city population).</w:t>
            </w:r>
          </w:p>
        </w:tc>
      </w:tr>
      <w:tr w:rsidR="00963EF6" w14:paraId="6CA13E38" w14:textId="77777777" w:rsidTr="00963EF6">
        <w:trPr>
          <w:trHeight w:val="2273"/>
        </w:trPr>
        <w:tc>
          <w:tcPr>
            <w:tcW w:w="2229" w:type="dxa"/>
            <w:vMerge w:val="restart"/>
          </w:tcPr>
          <w:p w14:paraId="2222C1DF" w14:textId="3334F7DA" w:rsidR="00963EF6" w:rsidRPr="002E5058" w:rsidRDefault="002E5058" w:rsidP="00963EF6">
            <w:pPr>
              <w:rPr>
                <w:rFonts w:asciiTheme="minorHAnsi" w:hAnsiTheme="minorHAnsi" w:cstheme="minorHAnsi"/>
                <w:b/>
                <w:bCs/>
                <w:sz w:val="28"/>
                <w:szCs w:val="28"/>
              </w:rPr>
            </w:pPr>
            <w:r>
              <w:rPr>
                <w:rFonts w:asciiTheme="minorHAnsi" w:hAnsiTheme="minorHAnsi" w:cstheme="minorHAnsi"/>
                <w:b/>
                <w:bCs/>
                <w:sz w:val="28"/>
                <w:szCs w:val="28"/>
              </w:rPr>
              <w:lastRenderedPageBreak/>
              <w:t>T</w:t>
            </w:r>
            <w:r w:rsidR="00963EF6" w:rsidRPr="002E5058">
              <w:rPr>
                <w:rFonts w:asciiTheme="minorHAnsi" w:hAnsiTheme="minorHAnsi" w:cstheme="minorHAnsi"/>
                <w:b/>
                <w:bCs/>
                <w:sz w:val="28"/>
                <w:szCs w:val="28"/>
              </w:rPr>
              <w:t>he world and continents</w:t>
            </w:r>
          </w:p>
        </w:tc>
        <w:tc>
          <w:tcPr>
            <w:tcW w:w="3273" w:type="dxa"/>
            <w:tcBorders>
              <w:top w:val="single" w:sz="4" w:space="0" w:color="auto"/>
              <w:left w:val="single" w:sz="8" w:space="0" w:color="auto"/>
              <w:bottom w:val="single" w:sz="4" w:space="0" w:color="auto"/>
              <w:right w:val="single" w:sz="4" w:space="0" w:color="auto"/>
            </w:tcBorders>
            <w:shd w:val="clear" w:color="auto" w:fill="auto"/>
            <w:vAlign w:val="center"/>
          </w:tcPr>
          <w:p w14:paraId="507978DE" w14:textId="04CF29FF" w:rsidR="00963EF6" w:rsidRDefault="00963EF6" w:rsidP="002E3716">
            <w:pPr>
              <w:rPr>
                <w:color w:val="000000"/>
              </w:rPr>
            </w:pPr>
            <w:r w:rsidRPr="00963EF6">
              <w:rPr>
                <w:color w:val="000000"/>
              </w:rPr>
              <w:t xml:space="preserve">Locate the world's countries, using maps to focus on Europe (including the location of Russia) and North and South America, concentrating on their environmental regions, key physical and human characteristics, </w:t>
            </w:r>
            <w:proofErr w:type="gramStart"/>
            <w:r w:rsidRPr="00963EF6">
              <w:rPr>
                <w:color w:val="000000"/>
              </w:rPr>
              <w:t>countries</w:t>
            </w:r>
            <w:proofErr w:type="gramEnd"/>
            <w:r w:rsidRPr="00963EF6">
              <w:rPr>
                <w:color w:val="000000"/>
              </w:rPr>
              <w:t xml:space="preserve"> and major cities.</w:t>
            </w:r>
          </w:p>
        </w:tc>
        <w:tc>
          <w:tcPr>
            <w:tcW w:w="3808" w:type="dxa"/>
            <w:tcBorders>
              <w:top w:val="single" w:sz="4" w:space="0" w:color="auto"/>
              <w:left w:val="nil"/>
              <w:bottom w:val="single" w:sz="4" w:space="0" w:color="auto"/>
              <w:right w:val="single" w:sz="4" w:space="0" w:color="auto"/>
            </w:tcBorders>
            <w:shd w:val="clear" w:color="auto" w:fill="auto"/>
            <w:vAlign w:val="center"/>
          </w:tcPr>
          <w:p w14:paraId="23A9A6AE" w14:textId="08A6C24E" w:rsidR="00963EF6" w:rsidRPr="00963EF6" w:rsidRDefault="00963EF6" w:rsidP="00963EF6">
            <w:pPr>
              <w:rPr>
                <w:color w:val="000000"/>
              </w:rPr>
            </w:pPr>
            <w:r w:rsidRPr="00963EF6">
              <w:rPr>
                <w:color w:val="000000"/>
              </w:rPr>
              <w:t>The pupil can locate some major cities and countries of Europe and North and South America on physical and political maps.</w:t>
            </w:r>
          </w:p>
          <w:p w14:paraId="3E6C1C55" w14:textId="77777777" w:rsidR="00963EF6" w:rsidRPr="00963EF6" w:rsidRDefault="00963EF6" w:rsidP="00963EF6">
            <w:pPr>
              <w:rPr>
                <w:color w:val="000000"/>
              </w:rPr>
            </w:pPr>
            <w:r w:rsidRPr="00963EF6">
              <w:rPr>
                <w:color w:val="000000"/>
              </w:rPr>
              <w:t>The pupil can describe some key physical and human characteristics of Europe and North and South America.</w:t>
            </w:r>
          </w:p>
          <w:p w14:paraId="3BF1E10D" w14:textId="5487B3EB" w:rsidR="00963EF6" w:rsidRDefault="00963EF6" w:rsidP="00963EF6">
            <w:pPr>
              <w:rPr>
                <w:color w:val="000000"/>
              </w:rPr>
            </w:pPr>
            <w:r w:rsidRPr="00963EF6">
              <w:rPr>
                <w:color w:val="000000"/>
              </w:rPr>
              <w:t>(</w:t>
            </w:r>
            <w:proofErr w:type="gramStart"/>
            <w:r w:rsidRPr="00963EF6">
              <w:rPr>
                <w:color w:val="000000"/>
              </w:rPr>
              <w:t>E.g.</w:t>
            </w:r>
            <w:proofErr w:type="gramEnd"/>
            <w:r w:rsidRPr="00963EF6">
              <w:rPr>
                <w:color w:val="000000"/>
              </w:rPr>
              <w:t xml:space="preserve"> Use physical and political maps of Europe to create a junk model of the Alps. Label the key countries, </w:t>
            </w:r>
            <w:proofErr w:type="gramStart"/>
            <w:r w:rsidRPr="00963EF6">
              <w:rPr>
                <w:color w:val="000000"/>
              </w:rPr>
              <w:t>cities</w:t>
            </w:r>
            <w:proofErr w:type="gramEnd"/>
            <w:r w:rsidRPr="00963EF6">
              <w:rPr>
                <w:color w:val="000000"/>
              </w:rPr>
              <w:t xml:space="preserve"> and mountains.)</w:t>
            </w:r>
          </w:p>
        </w:tc>
        <w:tc>
          <w:tcPr>
            <w:tcW w:w="3276" w:type="dxa"/>
            <w:tcBorders>
              <w:top w:val="single" w:sz="4" w:space="0" w:color="auto"/>
              <w:left w:val="nil"/>
              <w:bottom w:val="single" w:sz="4" w:space="0" w:color="auto"/>
              <w:right w:val="single" w:sz="4" w:space="0" w:color="auto"/>
            </w:tcBorders>
            <w:shd w:val="clear" w:color="auto" w:fill="auto"/>
            <w:vAlign w:val="center"/>
          </w:tcPr>
          <w:p w14:paraId="6F797C75" w14:textId="555FADCB" w:rsidR="00963EF6" w:rsidRPr="00963EF6" w:rsidRDefault="00963EF6" w:rsidP="00963EF6">
            <w:pPr>
              <w:rPr>
                <w:color w:val="000000"/>
              </w:rPr>
            </w:pPr>
            <w:r w:rsidRPr="00963EF6">
              <w:rPr>
                <w:color w:val="000000"/>
              </w:rPr>
              <w:t xml:space="preserve">The pupil can locate cities, </w:t>
            </w:r>
            <w:proofErr w:type="gramStart"/>
            <w:r w:rsidRPr="00963EF6">
              <w:rPr>
                <w:color w:val="000000"/>
              </w:rPr>
              <w:t>countries</w:t>
            </w:r>
            <w:proofErr w:type="gramEnd"/>
            <w:r w:rsidRPr="00963EF6">
              <w:rPr>
                <w:color w:val="000000"/>
              </w:rPr>
              <w:t xml:space="preserve"> and regions of Europe and North and South America on physical and political maps.</w:t>
            </w:r>
          </w:p>
          <w:p w14:paraId="22A87DA1" w14:textId="77777777" w:rsidR="00963EF6" w:rsidRPr="00963EF6" w:rsidRDefault="00963EF6" w:rsidP="00963EF6">
            <w:pPr>
              <w:rPr>
                <w:color w:val="000000"/>
              </w:rPr>
            </w:pPr>
            <w:r w:rsidRPr="00963EF6">
              <w:rPr>
                <w:color w:val="000000"/>
              </w:rPr>
              <w:t>The pupil can describe key physical and human characteristics and environmental regions of Europe and North and South America.</w:t>
            </w:r>
          </w:p>
          <w:p w14:paraId="542500AC" w14:textId="34E85D56" w:rsidR="00963EF6" w:rsidRDefault="00963EF6" w:rsidP="00963EF6">
            <w:pPr>
              <w:rPr>
                <w:color w:val="000000"/>
              </w:rPr>
            </w:pPr>
            <w:r w:rsidRPr="00963EF6">
              <w:rPr>
                <w:color w:val="000000"/>
              </w:rPr>
              <w:t>(</w:t>
            </w:r>
            <w:proofErr w:type="gramStart"/>
            <w:r w:rsidRPr="00963EF6">
              <w:rPr>
                <w:color w:val="000000"/>
              </w:rPr>
              <w:t>E.g.</w:t>
            </w:r>
            <w:proofErr w:type="gramEnd"/>
            <w:r w:rsidRPr="00963EF6">
              <w:rPr>
                <w:color w:val="000000"/>
              </w:rPr>
              <w:t xml:space="preserve"> Use physical and political maps of Europe to create a junk model of the Alps. Draw the borders of the countries, and label main cities and mountains.)</w:t>
            </w:r>
          </w:p>
        </w:tc>
        <w:tc>
          <w:tcPr>
            <w:tcW w:w="3460" w:type="dxa"/>
            <w:tcBorders>
              <w:top w:val="single" w:sz="4" w:space="0" w:color="auto"/>
              <w:left w:val="nil"/>
              <w:bottom w:val="single" w:sz="4" w:space="0" w:color="auto"/>
              <w:right w:val="single" w:sz="8" w:space="0" w:color="auto"/>
            </w:tcBorders>
            <w:shd w:val="clear" w:color="auto" w:fill="auto"/>
            <w:vAlign w:val="center"/>
          </w:tcPr>
          <w:p w14:paraId="10C13574" w14:textId="0A72ED77" w:rsidR="00963EF6" w:rsidRPr="00963EF6" w:rsidRDefault="00963EF6" w:rsidP="00963EF6">
            <w:pPr>
              <w:rPr>
                <w:color w:val="000000"/>
              </w:rPr>
            </w:pPr>
            <w:r w:rsidRPr="00963EF6">
              <w:rPr>
                <w:color w:val="000000"/>
              </w:rPr>
              <w:t xml:space="preserve">The pupil can locate places and regions of Europe and North and South </w:t>
            </w:r>
            <w:proofErr w:type="gramStart"/>
            <w:r w:rsidRPr="00963EF6">
              <w:rPr>
                <w:color w:val="000000"/>
              </w:rPr>
              <w:t>America, and</w:t>
            </w:r>
            <w:proofErr w:type="gramEnd"/>
            <w:r w:rsidRPr="00963EF6">
              <w:rPr>
                <w:color w:val="000000"/>
              </w:rPr>
              <w:t xml:space="preserve"> can identify the distinct characteristics of some regions.</w:t>
            </w:r>
          </w:p>
          <w:p w14:paraId="5F2C4C6D" w14:textId="77777777" w:rsidR="00963EF6" w:rsidRPr="00963EF6" w:rsidRDefault="00963EF6" w:rsidP="00963EF6">
            <w:pPr>
              <w:rPr>
                <w:color w:val="000000"/>
              </w:rPr>
            </w:pPr>
            <w:r w:rsidRPr="00963EF6">
              <w:rPr>
                <w:color w:val="000000"/>
              </w:rPr>
              <w:t xml:space="preserve">The pupil can describe, </w:t>
            </w:r>
            <w:proofErr w:type="gramStart"/>
            <w:r w:rsidRPr="00963EF6">
              <w:rPr>
                <w:color w:val="000000"/>
              </w:rPr>
              <w:t>compare</w:t>
            </w:r>
            <w:proofErr w:type="gramEnd"/>
            <w:r w:rsidRPr="00963EF6">
              <w:rPr>
                <w:color w:val="000000"/>
              </w:rPr>
              <w:t xml:space="preserve"> and contrast key physical and human characteristics, and environmental regions of Europe and North and South America.</w:t>
            </w:r>
          </w:p>
          <w:p w14:paraId="2CB9BD55" w14:textId="417CCEA9" w:rsidR="00963EF6" w:rsidRDefault="00963EF6" w:rsidP="00963EF6">
            <w:pPr>
              <w:rPr>
                <w:color w:val="000000"/>
              </w:rPr>
            </w:pPr>
            <w:r w:rsidRPr="00963EF6">
              <w:rPr>
                <w:color w:val="000000"/>
              </w:rPr>
              <w:t>(</w:t>
            </w:r>
            <w:proofErr w:type="gramStart"/>
            <w:r w:rsidRPr="00963EF6">
              <w:rPr>
                <w:color w:val="000000"/>
              </w:rPr>
              <w:t>E.g.</w:t>
            </w:r>
            <w:proofErr w:type="gramEnd"/>
            <w:r w:rsidRPr="00963EF6">
              <w:rPr>
                <w:color w:val="000000"/>
              </w:rPr>
              <w:t xml:space="preserve"> Independently use physical and political maps of Europe to create a junk model of the Alps. Draw the borders of the countries, and label main cities and mountains. Add annotations to identify the main physical, human and cultural characteristics of the region of the Alps.)</w:t>
            </w:r>
          </w:p>
        </w:tc>
      </w:tr>
      <w:tr w:rsidR="00963EF6" w14:paraId="7CC88B51" w14:textId="77777777" w:rsidTr="00963EF6">
        <w:trPr>
          <w:trHeight w:val="2273"/>
        </w:trPr>
        <w:tc>
          <w:tcPr>
            <w:tcW w:w="2229" w:type="dxa"/>
            <w:vMerge/>
          </w:tcPr>
          <w:p w14:paraId="13FA2CD4" w14:textId="77777777" w:rsidR="00963EF6" w:rsidRDefault="00963EF6" w:rsidP="002E3716">
            <w:pPr>
              <w:rPr>
                <w:rFonts w:asciiTheme="minorHAnsi" w:hAnsiTheme="minorHAnsi" w:cstheme="minorHAnsi"/>
                <w:b/>
                <w:bCs/>
                <w:sz w:val="44"/>
              </w:rPr>
            </w:pPr>
          </w:p>
        </w:tc>
        <w:tc>
          <w:tcPr>
            <w:tcW w:w="3273" w:type="dxa"/>
            <w:tcBorders>
              <w:top w:val="single" w:sz="4" w:space="0" w:color="auto"/>
              <w:left w:val="single" w:sz="8" w:space="0" w:color="auto"/>
              <w:bottom w:val="single" w:sz="4" w:space="0" w:color="auto"/>
              <w:right w:val="single" w:sz="4" w:space="0" w:color="auto"/>
            </w:tcBorders>
            <w:shd w:val="clear" w:color="auto" w:fill="auto"/>
            <w:vAlign w:val="center"/>
          </w:tcPr>
          <w:p w14:paraId="7F967949" w14:textId="670B47B9" w:rsidR="00963EF6" w:rsidRPr="00963EF6" w:rsidRDefault="00963EF6" w:rsidP="002E3716">
            <w:pPr>
              <w:rPr>
                <w:color w:val="000000"/>
              </w:rPr>
            </w:pPr>
            <w:r w:rsidRPr="00963EF6">
              <w:rPr>
                <w:color w:val="000000"/>
              </w:rPr>
              <w:t xml:space="preserve">Identify the position and significance of latitude, longitude, the equator, the northern hemisphere, the southern hemisphere, the Tropics of </w:t>
            </w:r>
            <w:proofErr w:type="gramStart"/>
            <w:r w:rsidRPr="00963EF6">
              <w:rPr>
                <w:color w:val="000000"/>
              </w:rPr>
              <w:t>Cancer</w:t>
            </w:r>
            <w:proofErr w:type="gramEnd"/>
            <w:r w:rsidRPr="00963EF6">
              <w:rPr>
                <w:color w:val="000000"/>
              </w:rPr>
              <w:t xml:space="preserve"> and Capricorn, the Arctic and Antarctic Circles, the Prime/Greenwich Meridian and time zones (including day and night).</w:t>
            </w:r>
          </w:p>
        </w:tc>
        <w:tc>
          <w:tcPr>
            <w:tcW w:w="3808" w:type="dxa"/>
            <w:tcBorders>
              <w:top w:val="single" w:sz="4" w:space="0" w:color="auto"/>
              <w:left w:val="nil"/>
              <w:bottom w:val="single" w:sz="4" w:space="0" w:color="auto"/>
              <w:right w:val="single" w:sz="4" w:space="0" w:color="auto"/>
            </w:tcBorders>
            <w:shd w:val="clear" w:color="auto" w:fill="auto"/>
            <w:vAlign w:val="center"/>
          </w:tcPr>
          <w:p w14:paraId="4AB7E62C" w14:textId="57AF8B4E" w:rsidR="00963EF6" w:rsidRPr="00963EF6" w:rsidRDefault="00963EF6" w:rsidP="00963EF6">
            <w:pPr>
              <w:rPr>
                <w:color w:val="000000"/>
              </w:rPr>
            </w:pPr>
            <w:r w:rsidRPr="00963EF6">
              <w:rPr>
                <w:color w:val="000000"/>
              </w:rPr>
              <w:t>Can locate places studied in relation to the equator, the Tropics of Cancer and Capricorn, and their latitude and longitude (</w:t>
            </w:r>
            <w:proofErr w:type="gramStart"/>
            <w:r w:rsidRPr="00963EF6">
              <w:rPr>
                <w:color w:val="000000"/>
              </w:rPr>
              <w:t>e.g.</w:t>
            </w:r>
            <w:proofErr w:type="gramEnd"/>
            <w:r w:rsidRPr="00963EF6">
              <w:rPr>
                <w:color w:val="000000"/>
              </w:rPr>
              <w:t xml:space="preserve"> produce a world fruit map based around a world map locating the origin of some fruits and relate this to latitude, longitude, the equator, the Tropics of Cancer and Capricorn, and climate).</w:t>
            </w:r>
          </w:p>
        </w:tc>
        <w:tc>
          <w:tcPr>
            <w:tcW w:w="3276" w:type="dxa"/>
            <w:tcBorders>
              <w:top w:val="single" w:sz="4" w:space="0" w:color="auto"/>
              <w:left w:val="nil"/>
              <w:bottom w:val="single" w:sz="4" w:space="0" w:color="auto"/>
              <w:right w:val="single" w:sz="4" w:space="0" w:color="auto"/>
            </w:tcBorders>
            <w:shd w:val="clear" w:color="auto" w:fill="auto"/>
            <w:vAlign w:val="center"/>
          </w:tcPr>
          <w:p w14:paraId="0C05FB2E" w14:textId="11ABCD59" w:rsidR="00963EF6" w:rsidRPr="00963EF6" w:rsidRDefault="00963EF6" w:rsidP="00963EF6">
            <w:pPr>
              <w:rPr>
                <w:color w:val="000000"/>
              </w:rPr>
            </w:pPr>
            <w:r w:rsidRPr="00963EF6">
              <w:rPr>
                <w:color w:val="000000"/>
              </w:rPr>
              <w:t>Can locate places studied in relation to the equator, the Tropics of Cancer and Capricorn, latitude and longitude, and relate this to their time zone, climate, seasons and vegetation (</w:t>
            </w:r>
            <w:proofErr w:type="gramStart"/>
            <w:r w:rsidRPr="00963EF6">
              <w:rPr>
                <w:color w:val="000000"/>
              </w:rPr>
              <w:t>e.g.</w:t>
            </w:r>
            <w:proofErr w:type="gramEnd"/>
            <w:r w:rsidRPr="00963EF6">
              <w:rPr>
                <w:color w:val="000000"/>
              </w:rPr>
              <w:t xml:space="preserve"> produce a world fruit map based around a world map locating the origin of several fruits and relate this to latitude, longitude, the equator, the Tropics of Cancer and Capricorn, the Arctic and Antarctic Circles and climate zone).</w:t>
            </w:r>
          </w:p>
        </w:tc>
        <w:tc>
          <w:tcPr>
            <w:tcW w:w="3460" w:type="dxa"/>
            <w:tcBorders>
              <w:top w:val="single" w:sz="4" w:space="0" w:color="auto"/>
              <w:left w:val="nil"/>
              <w:bottom w:val="single" w:sz="4" w:space="0" w:color="auto"/>
              <w:right w:val="single" w:sz="8" w:space="0" w:color="auto"/>
            </w:tcBorders>
            <w:shd w:val="clear" w:color="auto" w:fill="auto"/>
            <w:vAlign w:val="center"/>
          </w:tcPr>
          <w:p w14:paraId="5C81DB57" w14:textId="6413549B" w:rsidR="00963EF6" w:rsidRPr="00963EF6" w:rsidRDefault="00963EF6" w:rsidP="00963EF6">
            <w:pPr>
              <w:rPr>
                <w:color w:val="000000"/>
              </w:rPr>
            </w:pPr>
            <w:r w:rsidRPr="00963EF6">
              <w:rPr>
                <w:color w:val="000000"/>
              </w:rPr>
              <w:t>Can locate places studied in relation to the equator, latitude and longitude, and relate this to their time zone, climate, seasons and vegetation (e.g. produce a world fruit map based around a world map locating the origin of several fruits and relate this to latitude, longitude, the equator, the Tropics of Cancer and Capricorn, the Arctic and Antarctic Circles and climate zone; consider how these fruits could be grown nearer to home).</w:t>
            </w:r>
          </w:p>
        </w:tc>
      </w:tr>
    </w:tbl>
    <w:p w14:paraId="00DCCA1B" w14:textId="77777777" w:rsidR="002E3716" w:rsidRDefault="002E3716"/>
    <w:p w14:paraId="314226AE" w14:textId="77777777" w:rsidR="004341AB" w:rsidRDefault="004341AB"/>
    <w:p w14:paraId="51D2B5E1" w14:textId="77777777" w:rsidR="004341AB" w:rsidRDefault="004341AB"/>
    <w:p w14:paraId="1B9867D2" w14:textId="54A1B0B9" w:rsidR="004341AB" w:rsidRDefault="004341AB"/>
    <w:p w14:paraId="5A05910E" w14:textId="229ABCD9" w:rsidR="002E5058" w:rsidRDefault="002E5058"/>
    <w:p w14:paraId="254BA6DA" w14:textId="624CC0C0" w:rsidR="002E5058" w:rsidRDefault="002E5058"/>
    <w:p w14:paraId="358B717F" w14:textId="418DF69E" w:rsidR="002E5058" w:rsidRDefault="002E5058"/>
    <w:p w14:paraId="7E3AF14C" w14:textId="3647F203" w:rsidR="002E5058" w:rsidRDefault="002E5058"/>
    <w:p w14:paraId="011C2B3F" w14:textId="30B3AE4F" w:rsidR="002E5058" w:rsidRDefault="002E5058"/>
    <w:p w14:paraId="7832DCCC" w14:textId="77777777" w:rsidR="002E5058" w:rsidRDefault="002E5058"/>
    <w:p w14:paraId="40D3B4D0" w14:textId="77777777" w:rsidR="004341AB" w:rsidRDefault="004341AB"/>
    <w:tbl>
      <w:tblPr>
        <w:tblStyle w:val="TableGrid"/>
        <w:tblW w:w="0" w:type="auto"/>
        <w:tblLook w:val="04A0" w:firstRow="1" w:lastRow="0" w:firstColumn="1" w:lastColumn="0" w:noHBand="0" w:noVBand="1"/>
      </w:tblPr>
      <w:tblGrid>
        <w:gridCol w:w="2229"/>
        <w:gridCol w:w="3273"/>
        <w:gridCol w:w="3808"/>
        <w:gridCol w:w="3276"/>
        <w:gridCol w:w="3460"/>
      </w:tblGrid>
      <w:tr w:rsidR="004341AB" w:rsidRPr="008E6506" w14:paraId="2B2C9BC2" w14:textId="77777777" w:rsidTr="007956DF">
        <w:trPr>
          <w:trHeight w:val="343"/>
        </w:trPr>
        <w:tc>
          <w:tcPr>
            <w:tcW w:w="16046" w:type="dxa"/>
            <w:gridSpan w:val="5"/>
            <w:shd w:val="clear" w:color="auto" w:fill="FFFFCC"/>
          </w:tcPr>
          <w:p w14:paraId="14CC5B05" w14:textId="77777777" w:rsidR="004341AB" w:rsidRPr="00B043B8" w:rsidRDefault="004341AB" w:rsidP="007956DF">
            <w:pPr>
              <w:pStyle w:val="NoSpacing"/>
              <w:rPr>
                <w:rFonts w:asciiTheme="minorHAnsi" w:hAnsiTheme="minorHAnsi" w:cstheme="minorHAnsi"/>
                <w:sz w:val="14"/>
              </w:rPr>
            </w:pPr>
          </w:p>
          <w:p w14:paraId="7ECC7EEB" w14:textId="40023450" w:rsidR="004341AB" w:rsidRPr="008E6506" w:rsidRDefault="004341AB" w:rsidP="007956DF">
            <w:pPr>
              <w:pStyle w:val="NoSpacing"/>
              <w:rPr>
                <w:rFonts w:asciiTheme="minorHAnsi" w:hAnsiTheme="minorHAnsi" w:cstheme="minorHAnsi"/>
                <w:b/>
                <w:sz w:val="36"/>
              </w:rPr>
            </w:pPr>
            <w:r>
              <w:rPr>
                <w:rFonts w:asciiTheme="minorHAnsi" w:hAnsiTheme="minorHAnsi" w:cstheme="minorHAnsi"/>
                <w:b/>
                <w:sz w:val="36"/>
              </w:rPr>
              <w:t>UKS2</w:t>
            </w:r>
            <w:r w:rsidRPr="008E6506">
              <w:rPr>
                <w:rFonts w:asciiTheme="minorHAnsi" w:hAnsiTheme="minorHAnsi" w:cstheme="minorHAnsi"/>
                <w:b/>
                <w:sz w:val="36"/>
              </w:rPr>
              <w:t xml:space="preserve">: </w:t>
            </w:r>
            <w:r w:rsidR="00963EF6">
              <w:rPr>
                <w:rFonts w:asciiTheme="minorHAnsi" w:hAnsiTheme="minorHAnsi" w:cstheme="minorHAnsi"/>
                <w:b/>
                <w:sz w:val="36"/>
              </w:rPr>
              <w:t>Geographical Understanding</w:t>
            </w:r>
            <w:r w:rsidRPr="008E6506">
              <w:rPr>
                <w:rFonts w:asciiTheme="minorHAnsi" w:hAnsiTheme="minorHAnsi" w:cstheme="minorHAnsi"/>
                <w:b/>
                <w:sz w:val="36"/>
              </w:rPr>
              <w:t>:</w:t>
            </w:r>
          </w:p>
          <w:p w14:paraId="062DEEBE" w14:textId="77777777" w:rsidR="004341AB" w:rsidRPr="008E6506" w:rsidRDefault="004341AB" w:rsidP="007956DF">
            <w:pPr>
              <w:pStyle w:val="NoSpacing"/>
              <w:rPr>
                <w:rFonts w:asciiTheme="minorHAnsi" w:hAnsiTheme="minorHAnsi" w:cstheme="minorHAnsi"/>
                <w:sz w:val="28"/>
              </w:rPr>
            </w:pPr>
          </w:p>
        </w:tc>
      </w:tr>
      <w:tr w:rsidR="004341AB" w:rsidRPr="00B043B8" w14:paraId="242426C9" w14:textId="77777777" w:rsidTr="007956DF">
        <w:trPr>
          <w:trHeight w:val="304"/>
        </w:trPr>
        <w:tc>
          <w:tcPr>
            <w:tcW w:w="2229" w:type="dxa"/>
            <w:hideMark/>
          </w:tcPr>
          <w:p w14:paraId="696025CF" w14:textId="77777777" w:rsidR="004341AB" w:rsidRPr="008E6506" w:rsidRDefault="004341AB" w:rsidP="007956DF">
            <w:pPr>
              <w:rPr>
                <w:rFonts w:asciiTheme="minorHAnsi" w:hAnsiTheme="minorHAnsi" w:cstheme="minorHAnsi"/>
                <w:b/>
                <w:bCs/>
                <w:sz w:val="32"/>
              </w:rPr>
            </w:pPr>
          </w:p>
        </w:tc>
        <w:tc>
          <w:tcPr>
            <w:tcW w:w="3273" w:type="dxa"/>
            <w:hideMark/>
          </w:tcPr>
          <w:p w14:paraId="28976937" w14:textId="77777777" w:rsidR="004341AB" w:rsidRDefault="004341AB" w:rsidP="007956DF">
            <w:pPr>
              <w:rPr>
                <w:rFonts w:asciiTheme="minorHAnsi" w:hAnsiTheme="minorHAnsi" w:cstheme="minorHAnsi"/>
              </w:rPr>
            </w:pPr>
            <w:r>
              <w:t>Progression statement:</w:t>
            </w:r>
          </w:p>
          <w:p w14:paraId="53AC35DA" w14:textId="77777777" w:rsidR="004341AB" w:rsidRPr="00B043B8" w:rsidRDefault="004341AB" w:rsidP="007956DF">
            <w:pPr>
              <w:jc w:val="center"/>
              <w:rPr>
                <w:rFonts w:asciiTheme="minorHAnsi" w:hAnsiTheme="minorHAnsi" w:cstheme="minorHAnsi"/>
              </w:rPr>
            </w:pPr>
          </w:p>
        </w:tc>
        <w:tc>
          <w:tcPr>
            <w:tcW w:w="3808" w:type="dxa"/>
            <w:shd w:val="clear" w:color="auto" w:fill="FFFF00"/>
            <w:hideMark/>
          </w:tcPr>
          <w:p w14:paraId="109AC1FE" w14:textId="77777777" w:rsidR="004341AB" w:rsidRDefault="004341AB" w:rsidP="007956DF">
            <w:pPr>
              <w:jc w:val="center"/>
              <w:rPr>
                <w:rFonts w:asciiTheme="minorHAnsi" w:hAnsiTheme="minorHAnsi" w:cstheme="minorHAnsi"/>
              </w:rPr>
            </w:pPr>
            <w:r>
              <w:t>Working towards expectations</w:t>
            </w:r>
          </w:p>
          <w:p w14:paraId="1C10DFED" w14:textId="77777777" w:rsidR="004341AB" w:rsidRPr="00B043B8" w:rsidRDefault="004341AB" w:rsidP="007956DF">
            <w:pPr>
              <w:jc w:val="center"/>
              <w:rPr>
                <w:rFonts w:asciiTheme="minorHAnsi" w:hAnsiTheme="minorHAnsi" w:cstheme="minorHAnsi"/>
              </w:rPr>
            </w:pPr>
          </w:p>
        </w:tc>
        <w:tc>
          <w:tcPr>
            <w:tcW w:w="3276" w:type="dxa"/>
            <w:shd w:val="clear" w:color="auto" w:fill="009900"/>
            <w:hideMark/>
          </w:tcPr>
          <w:p w14:paraId="4E6B58D8" w14:textId="77777777" w:rsidR="004341AB" w:rsidRDefault="004341AB" w:rsidP="007956DF">
            <w:pPr>
              <w:jc w:val="center"/>
              <w:rPr>
                <w:rFonts w:asciiTheme="minorHAnsi" w:hAnsiTheme="minorHAnsi" w:cstheme="minorHAnsi"/>
              </w:rPr>
            </w:pPr>
            <w:r>
              <w:t>Meeting expectations</w:t>
            </w:r>
          </w:p>
          <w:p w14:paraId="073C36D5" w14:textId="77777777" w:rsidR="004341AB" w:rsidRPr="00B043B8" w:rsidRDefault="004341AB" w:rsidP="007956DF">
            <w:pPr>
              <w:jc w:val="center"/>
              <w:rPr>
                <w:rFonts w:asciiTheme="minorHAnsi" w:hAnsiTheme="minorHAnsi" w:cstheme="minorHAnsi"/>
              </w:rPr>
            </w:pPr>
          </w:p>
        </w:tc>
        <w:tc>
          <w:tcPr>
            <w:tcW w:w="3460" w:type="dxa"/>
            <w:shd w:val="clear" w:color="auto" w:fill="99CCFF"/>
            <w:hideMark/>
          </w:tcPr>
          <w:p w14:paraId="2C102D1F" w14:textId="77777777" w:rsidR="004341AB" w:rsidRPr="00AF1838" w:rsidRDefault="004341AB" w:rsidP="007956DF">
            <w:pPr>
              <w:jc w:val="center"/>
            </w:pPr>
            <w:r>
              <w:t>Exceeding expectations</w:t>
            </w:r>
          </w:p>
          <w:p w14:paraId="039FCA65" w14:textId="77777777" w:rsidR="004341AB" w:rsidRPr="00B043B8" w:rsidRDefault="004341AB" w:rsidP="007956DF">
            <w:pPr>
              <w:jc w:val="center"/>
              <w:rPr>
                <w:rFonts w:asciiTheme="minorHAnsi" w:hAnsiTheme="minorHAnsi" w:cstheme="minorHAnsi"/>
              </w:rPr>
            </w:pPr>
          </w:p>
        </w:tc>
      </w:tr>
      <w:tr w:rsidR="00E645B3" w14:paraId="648729DA" w14:textId="77777777" w:rsidTr="007956DF">
        <w:trPr>
          <w:trHeight w:val="2090"/>
        </w:trPr>
        <w:tc>
          <w:tcPr>
            <w:tcW w:w="2229" w:type="dxa"/>
            <w:vMerge w:val="restart"/>
          </w:tcPr>
          <w:p w14:paraId="43016F00" w14:textId="00512D96" w:rsidR="00E645B3" w:rsidRPr="002E5058" w:rsidRDefault="00E645B3" w:rsidP="004341AB">
            <w:pPr>
              <w:widowControl/>
              <w:autoSpaceDE/>
              <w:autoSpaceDN/>
              <w:rPr>
                <w:rFonts w:eastAsia="Times New Roman"/>
                <w:b/>
                <w:bCs/>
                <w:color w:val="000000"/>
                <w:sz w:val="28"/>
                <w:szCs w:val="28"/>
                <w:lang w:val="en-GB" w:eastAsia="en-GB"/>
              </w:rPr>
            </w:pPr>
            <w:r w:rsidRPr="002E5058">
              <w:rPr>
                <w:rFonts w:eastAsia="Times New Roman"/>
                <w:b/>
                <w:bCs/>
                <w:color w:val="000000"/>
                <w:sz w:val="28"/>
                <w:szCs w:val="28"/>
                <w:lang w:val="en-GB" w:eastAsia="en-GB"/>
              </w:rPr>
              <w:t>Physical themes</w:t>
            </w:r>
          </w:p>
        </w:tc>
        <w:tc>
          <w:tcPr>
            <w:tcW w:w="3273" w:type="dxa"/>
            <w:tcBorders>
              <w:top w:val="single" w:sz="8" w:space="0" w:color="auto"/>
              <w:left w:val="single" w:sz="8" w:space="0" w:color="auto"/>
              <w:bottom w:val="single" w:sz="4" w:space="0" w:color="auto"/>
              <w:right w:val="single" w:sz="4" w:space="0" w:color="auto"/>
            </w:tcBorders>
            <w:shd w:val="clear" w:color="auto" w:fill="auto"/>
            <w:vAlign w:val="center"/>
          </w:tcPr>
          <w:p w14:paraId="0888509D" w14:textId="4C4F7391" w:rsidR="00E645B3" w:rsidRDefault="00E645B3" w:rsidP="004341AB">
            <w:pPr>
              <w:rPr>
                <w:rFonts w:eastAsia="Times New Roman"/>
                <w:color w:val="000000"/>
              </w:rPr>
            </w:pPr>
            <w:r w:rsidRPr="00E645B3">
              <w:rPr>
                <w:rFonts w:eastAsia="Times New Roman"/>
                <w:color w:val="000000"/>
              </w:rPr>
              <w:t xml:space="preserve"> Describe and understand key aspects of physical geography, including climate zones, </w:t>
            </w:r>
            <w:proofErr w:type="gramStart"/>
            <w:r w:rsidRPr="00E645B3">
              <w:rPr>
                <w:rFonts w:eastAsia="Times New Roman"/>
                <w:color w:val="000000"/>
              </w:rPr>
              <w:t>biomes</w:t>
            </w:r>
            <w:proofErr w:type="gramEnd"/>
            <w:r w:rsidRPr="00E645B3">
              <w:rPr>
                <w:rFonts w:eastAsia="Times New Roman"/>
                <w:color w:val="000000"/>
              </w:rPr>
              <w:t xml:space="preserve"> and vegetation belts.</w:t>
            </w:r>
          </w:p>
        </w:tc>
        <w:tc>
          <w:tcPr>
            <w:tcW w:w="3808" w:type="dxa"/>
            <w:tcBorders>
              <w:top w:val="single" w:sz="8" w:space="0" w:color="auto"/>
              <w:left w:val="nil"/>
              <w:bottom w:val="single" w:sz="4" w:space="0" w:color="auto"/>
              <w:right w:val="single" w:sz="4" w:space="0" w:color="auto"/>
            </w:tcBorders>
            <w:shd w:val="clear" w:color="auto" w:fill="auto"/>
            <w:vAlign w:val="center"/>
          </w:tcPr>
          <w:p w14:paraId="5E88536D" w14:textId="022479C4" w:rsidR="00E645B3" w:rsidRPr="00E645B3" w:rsidRDefault="00E645B3" w:rsidP="00E645B3">
            <w:pPr>
              <w:rPr>
                <w:color w:val="000000"/>
              </w:rPr>
            </w:pPr>
            <w:r w:rsidRPr="00E645B3">
              <w:rPr>
                <w:color w:val="000000"/>
              </w:rPr>
              <w:t>Can understand that climate and vegetation are connected in an example of a biome, such as the tropical rainforest.</w:t>
            </w:r>
          </w:p>
          <w:p w14:paraId="2EF552CE" w14:textId="77777777" w:rsidR="00E645B3" w:rsidRPr="00E645B3" w:rsidRDefault="00E645B3" w:rsidP="00E645B3">
            <w:pPr>
              <w:rPr>
                <w:color w:val="000000"/>
              </w:rPr>
            </w:pPr>
            <w:r w:rsidRPr="00E645B3">
              <w:rPr>
                <w:color w:val="000000"/>
              </w:rPr>
              <w:t>Can understand that animals and plants are adapted to the climate.</w:t>
            </w:r>
          </w:p>
          <w:p w14:paraId="730EFB73" w14:textId="14766EAC" w:rsidR="00E645B3" w:rsidRDefault="00E645B3" w:rsidP="00E645B3">
            <w:pPr>
              <w:rPr>
                <w:color w:val="000000"/>
              </w:rPr>
            </w:pPr>
            <w:r w:rsidRPr="00E645B3">
              <w:rPr>
                <w:color w:val="000000"/>
              </w:rPr>
              <w:t>Can understand our food is grown in many different countries because of their climate (</w:t>
            </w:r>
            <w:proofErr w:type="gramStart"/>
            <w:r w:rsidRPr="00E645B3">
              <w:rPr>
                <w:color w:val="000000"/>
              </w:rPr>
              <w:t>e.g.</w:t>
            </w:r>
            <w:proofErr w:type="gramEnd"/>
            <w:r w:rsidRPr="00E645B3">
              <w:rPr>
                <w:color w:val="000000"/>
              </w:rPr>
              <w:t xml:space="preserve"> create a fruit map poster based around a world map using several fruits and labelling their countries of origin).</w:t>
            </w:r>
          </w:p>
        </w:tc>
        <w:tc>
          <w:tcPr>
            <w:tcW w:w="3276" w:type="dxa"/>
            <w:tcBorders>
              <w:top w:val="single" w:sz="8" w:space="0" w:color="auto"/>
              <w:left w:val="nil"/>
              <w:bottom w:val="single" w:sz="4" w:space="0" w:color="auto"/>
              <w:right w:val="single" w:sz="4" w:space="0" w:color="auto"/>
            </w:tcBorders>
            <w:shd w:val="clear" w:color="auto" w:fill="auto"/>
            <w:vAlign w:val="center"/>
          </w:tcPr>
          <w:p w14:paraId="56CEF1F9" w14:textId="4508EF65" w:rsidR="00E645B3" w:rsidRPr="00E645B3" w:rsidRDefault="00E645B3" w:rsidP="00E645B3">
            <w:pPr>
              <w:rPr>
                <w:color w:val="000000"/>
              </w:rPr>
            </w:pPr>
            <w:r w:rsidRPr="00E645B3">
              <w:rPr>
                <w:color w:val="000000"/>
              </w:rPr>
              <w:t xml:space="preserve">Can understand how climate and vegetation are connected in biomes, </w:t>
            </w:r>
            <w:proofErr w:type="gramStart"/>
            <w:r w:rsidRPr="00E645B3">
              <w:rPr>
                <w:color w:val="000000"/>
              </w:rPr>
              <w:t>e.g.</w:t>
            </w:r>
            <w:proofErr w:type="gramEnd"/>
            <w:r w:rsidRPr="00E645B3">
              <w:rPr>
                <w:color w:val="000000"/>
              </w:rPr>
              <w:t xml:space="preserve"> the tropical rainforest and the desert.</w:t>
            </w:r>
          </w:p>
          <w:p w14:paraId="5C25CDFF" w14:textId="77777777" w:rsidR="00E645B3" w:rsidRPr="00E645B3" w:rsidRDefault="00E645B3" w:rsidP="00E645B3">
            <w:pPr>
              <w:rPr>
                <w:color w:val="000000"/>
              </w:rPr>
            </w:pPr>
            <w:r w:rsidRPr="00E645B3">
              <w:rPr>
                <w:color w:val="000000"/>
              </w:rPr>
              <w:t>Can describe what the climate of a region is like and how plants and animals are adapted to it.</w:t>
            </w:r>
          </w:p>
          <w:p w14:paraId="593E76AA" w14:textId="315CA919" w:rsidR="00E645B3" w:rsidRDefault="00E645B3" w:rsidP="00E645B3">
            <w:pPr>
              <w:rPr>
                <w:color w:val="000000"/>
              </w:rPr>
            </w:pPr>
            <w:r w:rsidRPr="00E645B3">
              <w:rPr>
                <w:color w:val="000000"/>
              </w:rPr>
              <w:t>Can understand how food production is influenced by climate (</w:t>
            </w:r>
            <w:proofErr w:type="gramStart"/>
            <w:r w:rsidRPr="00E645B3">
              <w:rPr>
                <w:color w:val="000000"/>
              </w:rPr>
              <w:t>e.g.</w:t>
            </w:r>
            <w:proofErr w:type="gramEnd"/>
            <w:r w:rsidRPr="00E645B3">
              <w:rPr>
                <w:color w:val="000000"/>
              </w:rPr>
              <w:t xml:space="preserve"> produce a world fruit map showing where the fruit we eat is grown and the key aspects of the climate in these locations).</w:t>
            </w:r>
          </w:p>
        </w:tc>
        <w:tc>
          <w:tcPr>
            <w:tcW w:w="3460" w:type="dxa"/>
            <w:tcBorders>
              <w:top w:val="single" w:sz="8" w:space="0" w:color="auto"/>
              <w:left w:val="nil"/>
              <w:bottom w:val="single" w:sz="4" w:space="0" w:color="auto"/>
              <w:right w:val="single" w:sz="8" w:space="0" w:color="auto"/>
            </w:tcBorders>
            <w:shd w:val="clear" w:color="auto" w:fill="auto"/>
            <w:vAlign w:val="center"/>
          </w:tcPr>
          <w:p w14:paraId="36265657" w14:textId="068D8ECD" w:rsidR="00E645B3" w:rsidRPr="00E645B3" w:rsidRDefault="00E645B3" w:rsidP="00E645B3">
            <w:pPr>
              <w:rPr>
                <w:color w:val="000000"/>
              </w:rPr>
            </w:pPr>
            <w:r w:rsidRPr="00E645B3">
              <w:rPr>
                <w:color w:val="000000"/>
              </w:rPr>
              <w:t>Can understand how climate and vegetation are connected in a range of biomes, such as the tropical rainforest, a hot desert, or the Arctic.</w:t>
            </w:r>
          </w:p>
          <w:p w14:paraId="77CB27F6" w14:textId="77777777" w:rsidR="00E645B3" w:rsidRPr="00E645B3" w:rsidRDefault="00E645B3" w:rsidP="00E645B3">
            <w:pPr>
              <w:rPr>
                <w:color w:val="000000"/>
              </w:rPr>
            </w:pPr>
            <w:r w:rsidRPr="00E645B3">
              <w:rPr>
                <w:color w:val="000000"/>
              </w:rPr>
              <w:t>Can explain climate patterns of a region, describe the characteristics of a biome, what its climate is like and how plants and animals are adapted to it.</w:t>
            </w:r>
          </w:p>
          <w:p w14:paraId="4C5B4587" w14:textId="47C8F8D6" w:rsidR="00E645B3" w:rsidRDefault="00E645B3" w:rsidP="00E645B3">
            <w:pPr>
              <w:rPr>
                <w:color w:val="000000"/>
              </w:rPr>
            </w:pPr>
            <w:r w:rsidRPr="00E645B3">
              <w:rPr>
                <w:color w:val="000000"/>
              </w:rPr>
              <w:t>Can relate climate to food production (</w:t>
            </w:r>
            <w:proofErr w:type="gramStart"/>
            <w:r w:rsidRPr="00E645B3">
              <w:rPr>
                <w:color w:val="000000"/>
              </w:rPr>
              <w:t>e.g.</w:t>
            </w:r>
            <w:proofErr w:type="gramEnd"/>
            <w:r w:rsidRPr="00E645B3">
              <w:rPr>
                <w:color w:val="000000"/>
              </w:rPr>
              <w:t xml:space="preserve"> produce a world fruit map based around a world map using several fruits and identifying the climate zones where they grow).</w:t>
            </w:r>
          </w:p>
        </w:tc>
      </w:tr>
      <w:tr w:rsidR="00E645B3" w14:paraId="3FE108DB" w14:textId="77777777" w:rsidTr="002E5058">
        <w:trPr>
          <w:trHeight w:val="3536"/>
        </w:trPr>
        <w:tc>
          <w:tcPr>
            <w:tcW w:w="2229" w:type="dxa"/>
            <w:vMerge/>
            <w:tcBorders>
              <w:bottom w:val="single" w:sz="4" w:space="0" w:color="auto"/>
            </w:tcBorders>
          </w:tcPr>
          <w:p w14:paraId="0D1B1187" w14:textId="5A0AC190" w:rsidR="00E645B3" w:rsidRPr="008E6506" w:rsidRDefault="00E645B3" w:rsidP="004341AB">
            <w:pPr>
              <w:widowControl/>
              <w:autoSpaceDE/>
              <w:autoSpaceDN/>
              <w:rPr>
                <w:rFonts w:eastAsia="Times New Roman"/>
                <w:b/>
                <w:bCs/>
                <w:color w:val="000000"/>
                <w:sz w:val="32"/>
                <w:szCs w:val="32"/>
                <w:lang w:val="en-GB" w:eastAsia="en-GB"/>
              </w:rPr>
            </w:pPr>
          </w:p>
        </w:tc>
        <w:tc>
          <w:tcPr>
            <w:tcW w:w="3273" w:type="dxa"/>
            <w:tcBorders>
              <w:top w:val="nil"/>
              <w:left w:val="single" w:sz="8" w:space="0" w:color="auto"/>
              <w:bottom w:val="single" w:sz="4" w:space="0" w:color="auto"/>
              <w:right w:val="single" w:sz="4" w:space="0" w:color="auto"/>
            </w:tcBorders>
            <w:shd w:val="clear" w:color="auto" w:fill="auto"/>
            <w:vAlign w:val="center"/>
          </w:tcPr>
          <w:p w14:paraId="4B515939" w14:textId="6F8A2E9C" w:rsidR="00E645B3" w:rsidRDefault="00E645B3" w:rsidP="004341AB">
            <w:pPr>
              <w:rPr>
                <w:color w:val="000000"/>
              </w:rPr>
            </w:pPr>
            <w:r w:rsidRPr="00E645B3">
              <w:rPr>
                <w:color w:val="000000"/>
              </w:rPr>
              <w:t xml:space="preserve"> Describe and understand key aspects of physical geography, including rivers, mountains, volcanoes and earthquakes, and the water cycle.</w:t>
            </w:r>
          </w:p>
        </w:tc>
        <w:tc>
          <w:tcPr>
            <w:tcW w:w="3808" w:type="dxa"/>
            <w:tcBorders>
              <w:top w:val="nil"/>
              <w:left w:val="nil"/>
              <w:bottom w:val="single" w:sz="4" w:space="0" w:color="auto"/>
              <w:right w:val="single" w:sz="4" w:space="0" w:color="auto"/>
            </w:tcBorders>
            <w:shd w:val="clear" w:color="auto" w:fill="auto"/>
            <w:vAlign w:val="center"/>
          </w:tcPr>
          <w:p w14:paraId="4CF798E9" w14:textId="2D0A0FFC" w:rsidR="00E645B3" w:rsidRDefault="00E645B3" w:rsidP="004341AB">
            <w:pPr>
              <w:rPr>
                <w:color w:val="000000"/>
              </w:rPr>
            </w:pPr>
            <w:r w:rsidRPr="00E645B3">
              <w:rPr>
                <w:color w:val="000000"/>
              </w:rPr>
              <w:t xml:space="preserve"> Can describe some key physical processes and the resulting landscape features, such as understanding the characteristics of a mountain region and how it was formed (</w:t>
            </w:r>
            <w:proofErr w:type="gramStart"/>
            <w:r w:rsidRPr="00E645B3">
              <w:rPr>
                <w:color w:val="000000"/>
              </w:rPr>
              <w:t>e.g.</w:t>
            </w:r>
            <w:proofErr w:type="gramEnd"/>
            <w:r w:rsidRPr="00E645B3">
              <w:rPr>
                <w:color w:val="000000"/>
              </w:rPr>
              <w:t xml:space="preserve"> make a clay model to show the formation of fold mountains of the Alps in Europe and talk about what it shows).</w:t>
            </w:r>
          </w:p>
        </w:tc>
        <w:tc>
          <w:tcPr>
            <w:tcW w:w="3276" w:type="dxa"/>
            <w:tcBorders>
              <w:top w:val="nil"/>
              <w:left w:val="nil"/>
              <w:bottom w:val="single" w:sz="4" w:space="0" w:color="auto"/>
              <w:right w:val="single" w:sz="4" w:space="0" w:color="auto"/>
            </w:tcBorders>
            <w:shd w:val="clear" w:color="auto" w:fill="auto"/>
            <w:vAlign w:val="center"/>
          </w:tcPr>
          <w:p w14:paraId="7648ED0C" w14:textId="3EFBE46C" w:rsidR="00E645B3" w:rsidRPr="00E645B3" w:rsidRDefault="00E645B3" w:rsidP="00E645B3">
            <w:pPr>
              <w:rPr>
                <w:color w:val="000000"/>
              </w:rPr>
            </w:pPr>
            <w:r w:rsidRPr="00E645B3">
              <w:rPr>
                <w:color w:val="000000"/>
              </w:rPr>
              <w:t xml:space="preserve">Can describe and understand a range of key physical processes and the resulting landscape features. </w:t>
            </w:r>
          </w:p>
          <w:p w14:paraId="376BCD79" w14:textId="66BAD8BF" w:rsidR="00E645B3" w:rsidRDefault="00E645B3" w:rsidP="00E645B3">
            <w:pPr>
              <w:rPr>
                <w:color w:val="000000"/>
              </w:rPr>
            </w:pPr>
            <w:r w:rsidRPr="00E645B3">
              <w:rPr>
                <w:color w:val="000000"/>
              </w:rPr>
              <w:t>Can understand how a mountain region was formed (</w:t>
            </w:r>
            <w:proofErr w:type="gramStart"/>
            <w:r w:rsidRPr="00E645B3">
              <w:rPr>
                <w:color w:val="000000"/>
              </w:rPr>
              <w:t>e.g.</w:t>
            </w:r>
            <w:proofErr w:type="gramEnd"/>
            <w:r w:rsidRPr="00E645B3">
              <w:rPr>
                <w:color w:val="000000"/>
              </w:rPr>
              <w:t xml:space="preserve"> make a clay model to show the formation of fold mountains of the Alps in Europe and annotate it with simple explanations of what it shows).</w:t>
            </w:r>
          </w:p>
        </w:tc>
        <w:tc>
          <w:tcPr>
            <w:tcW w:w="3460" w:type="dxa"/>
            <w:tcBorders>
              <w:top w:val="nil"/>
              <w:left w:val="nil"/>
              <w:bottom w:val="single" w:sz="4" w:space="0" w:color="auto"/>
              <w:right w:val="single" w:sz="8" w:space="0" w:color="auto"/>
            </w:tcBorders>
            <w:shd w:val="clear" w:color="auto" w:fill="auto"/>
            <w:vAlign w:val="center"/>
          </w:tcPr>
          <w:p w14:paraId="74898A50" w14:textId="26671184" w:rsidR="00E645B3" w:rsidRPr="00E645B3" w:rsidRDefault="00E645B3" w:rsidP="00E645B3">
            <w:pPr>
              <w:rPr>
                <w:color w:val="000000"/>
              </w:rPr>
            </w:pPr>
            <w:r w:rsidRPr="00E645B3">
              <w:rPr>
                <w:color w:val="000000"/>
              </w:rPr>
              <w:t xml:space="preserve">Can describe and understand some key physical processes and the resulting landscape features. </w:t>
            </w:r>
          </w:p>
          <w:p w14:paraId="51AB9E34" w14:textId="5B8C18E5" w:rsidR="00E645B3" w:rsidRDefault="00E645B3" w:rsidP="00E645B3">
            <w:pPr>
              <w:rPr>
                <w:color w:val="000000"/>
              </w:rPr>
            </w:pPr>
            <w:r w:rsidRPr="00E645B3">
              <w:rPr>
                <w:color w:val="000000"/>
              </w:rPr>
              <w:t>Can understand how fold mountain regions are formed (</w:t>
            </w:r>
            <w:proofErr w:type="gramStart"/>
            <w:r w:rsidRPr="00E645B3">
              <w:rPr>
                <w:color w:val="000000"/>
              </w:rPr>
              <w:t>e.g.</w:t>
            </w:r>
            <w:proofErr w:type="gramEnd"/>
            <w:r w:rsidRPr="00E645B3">
              <w:rPr>
                <w:color w:val="000000"/>
              </w:rPr>
              <w:t xml:space="preserve"> make clay models at stages in the formation of fold mountains of the Alps in Europe and write a commentary to show how the mountains are formed).</w:t>
            </w:r>
          </w:p>
        </w:tc>
      </w:tr>
      <w:tr w:rsidR="004341AB" w14:paraId="0EDB8625" w14:textId="77777777" w:rsidTr="002E5058">
        <w:trPr>
          <w:trHeight w:val="2300"/>
        </w:trPr>
        <w:tc>
          <w:tcPr>
            <w:tcW w:w="2229" w:type="dxa"/>
            <w:tcBorders>
              <w:top w:val="single" w:sz="4" w:space="0" w:color="auto"/>
              <w:right w:val="single" w:sz="4" w:space="0" w:color="auto"/>
            </w:tcBorders>
          </w:tcPr>
          <w:p w14:paraId="698A4624" w14:textId="1BF8C007" w:rsidR="004341AB" w:rsidRPr="002E5058" w:rsidRDefault="00E645B3" w:rsidP="004341AB">
            <w:pPr>
              <w:rPr>
                <w:rFonts w:eastAsia="Times New Roman"/>
                <w:b/>
                <w:bCs/>
                <w:sz w:val="28"/>
                <w:szCs w:val="28"/>
                <w:lang w:val="en-GB" w:eastAsia="en-GB"/>
              </w:rPr>
            </w:pPr>
            <w:r w:rsidRPr="002E5058">
              <w:rPr>
                <w:rFonts w:eastAsia="Times New Roman"/>
                <w:b/>
                <w:bCs/>
                <w:sz w:val="28"/>
                <w:szCs w:val="28"/>
                <w:lang w:val="en-GB" w:eastAsia="en-GB"/>
              </w:rPr>
              <w:lastRenderedPageBreak/>
              <w:t>Human themes</w:t>
            </w:r>
          </w:p>
        </w:tc>
        <w:tc>
          <w:tcPr>
            <w:tcW w:w="3273" w:type="dxa"/>
            <w:tcBorders>
              <w:top w:val="single" w:sz="4" w:space="0" w:color="auto"/>
              <w:left w:val="single" w:sz="4" w:space="0" w:color="auto"/>
              <w:bottom w:val="single" w:sz="4" w:space="0" w:color="auto"/>
              <w:right w:val="single" w:sz="4" w:space="0" w:color="auto"/>
            </w:tcBorders>
            <w:shd w:val="clear" w:color="auto" w:fill="auto"/>
            <w:vAlign w:val="center"/>
          </w:tcPr>
          <w:p w14:paraId="2231A21A" w14:textId="2C14C971" w:rsidR="00594CC6" w:rsidRDefault="00E645B3" w:rsidP="004341AB">
            <w:pPr>
              <w:rPr>
                <w:color w:val="000000"/>
              </w:rPr>
            </w:pPr>
            <w:r w:rsidRPr="00E645B3">
              <w:rPr>
                <w:color w:val="000000"/>
              </w:rPr>
              <w:t xml:space="preserve"> Describe and understand key aspects of human geography including economic activity including trade links, and the distribution of natural resources including energy, food, </w:t>
            </w:r>
            <w:proofErr w:type="gramStart"/>
            <w:r w:rsidRPr="00E645B3">
              <w:rPr>
                <w:color w:val="000000"/>
              </w:rPr>
              <w:t>minerals</w:t>
            </w:r>
            <w:proofErr w:type="gramEnd"/>
            <w:r w:rsidRPr="00E645B3">
              <w:rPr>
                <w:color w:val="000000"/>
              </w:rPr>
              <w:t xml:space="preserve"> and water.</w:t>
            </w:r>
          </w:p>
        </w:tc>
        <w:tc>
          <w:tcPr>
            <w:tcW w:w="3808" w:type="dxa"/>
            <w:tcBorders>
              <w:top w:val="single" w:sz="4" w:space="0" w:color="auto"/>
              <w:left w:val="nil"/>
              <w:bottom w:val="single" w:sz="4" w:space="0" w:color="auto"/>
              <w:right w:val="single" w:sz="4" w:space="0" w:color="auto"/>
            </w:tcBorders>
            <w:shd w:val="clear" w:color="auto" w:fill="auto"/>
            <w:vAlign w:val="center"/>
          </w:tcPr>
          <w:p w14:paraId="073714BA" w14:textId="441EB3DF" w:rsidR="00E645B3" w:rsidRPr="00E645B3" w:rsidRDefault="00E645B3" w:rsidP="00E645B3">
            <w:pPr>
              <w:rPr>
                <w:color w:val="000000"/>
              </w:rPr>
            </w:pPr>
            <w:r w:rsidRPr="00E645B3">
              <w:rPr>
                <w:color w:val="000000"/>
              </w:rPr>
              <w:t xml:space="preserve"> Know and understand what life is like in cities and in villages.</w:t>
            </w:r>
          </w:p>
          <w:p w14:paraId="6722D04D" w14:textId="77777777" w:rsidR="00E645B3" w:rsidRPr="00E645B3" w:rsidRDefault="00E645B3" w:rsidP="00E645B3">
            <w:pPr>
              <w:rPr>
                <w:color w:val="000000"/>
              </w:rPr>
            </w:pPr>
            <w:r w:rsidRPr="00E645B3">
              <w:rPr>
                <w:color w:val="000000"/>
              </w:rPr>
              <w:t>Know the journey of how one product gets into their home in detail.</w:t>
            </w:r>
          </w:p>
          <w:p w14:paraId="3D9E04AC" w14:textId="77777777" w:rsidR="00E645B3" w:rsidRPr="00E645B3" w:rsidRDefault="00E645B3" w:rsidP="00E645B3">
            <w:pPr>
              <w:rPr>
                <w:color w:val="000000"/>
              </w:rPr>
            </w:pPr>
            <w:r w:rsidRPr="00E645B3">
              <w:rPr>
                <w:color w:val="000000"/>
              </w:rPr>
              <w:t>Can describe some renewable and non-renewable energy sources.</w:t>
            </w:r>
          </w:p>
          <w:p w14:paraId="72260722" w14:textId="77777777" w:rsidR="00E645B3" w:rsidRPr="00E645B3" w:rsidRDefault="00E645B3" w:rsidP="00E645B3">
            <w:pPr>
              <w:rPr>
                <w:color w:val="000000"/>
              </w:rPr>
            </w:pPr>
            <w:r w:rsidRPr="00E645B3">
              <w:rPr>
                <w:color w:val="000000"/>
              </w:rPr>
              <w:t>Can describe different types of industry currently in the local area.</w:t>
            </w:r>
          </w:p>
          <w:p w14:paraId="1204A18D" w14:textId="37EC9C96" w:rsidR="00594CC6" w:rsidRDefault="00E645B3" w:rsidP="00E645B3">
            <w:pPr>
              <w:rPr>
                <w:color w:val="000000"/>
              </w:rPr>
            </w:pPr>
            <w:r w:rsidRPr="00E645B3">
              <w:rPr>
                <w:color w:val="000000"/>
              </w:rPr>
              <w:t>Know where some of our main natural resources come from (</w:t>
            </w:r>
            <w:proofErr w:type="gramStart"/>
            <w:r w:rsidRPr="00E645B3">
              <w:rPr>
                <w:color w:val="000000"/>
              </w:rPr>
              <w:t>e.g.</w:t>
            </w:r>
            <w:proofErr w:type="gramEnd"/>
            <w:r w:rsidRPr="00E645B3">
              <w:rPr>
                <w:color w:val="000000"/>
              </w:rPr>
              <w:t xml:space="preserve"> take part in a decision-making exercise selecting an energy source to generate power for nearby houses).</w:t>
            </w:r>
          </w:p>
        </w:tc>
        <w:tc>
          <w:tcPr>
            <w:tcW w:w="3276" w:type="dxa"/>
            <w:tcBorders>
              <w:top w:val="single" w:sz="4" w:space="0" w:color="auto"/>
              <w:left w:val="nil"/>
              <w:bottom w:val="single" w:sz="4" w:space="0" w:color="auto"/>
              <w:right w:val="single" w:sz="4" w:space="0" w:color="auto"/>
            </w:tcBorders>
            <w:shd w:val="clear" w:color="auto" w:fill="auto"/>
            <w:vAlign w:val="center"/>
          </w:tcPr>
          <w:p w14:paraId="2D4A1884" w14:textId="1F4CCA8A" w:rsidR="00E645B3" w:rsidRPr="00E645B3" w:rsidRDefault="00E645B3" w:rsidP="00E645B3">
            <w:pPr>
              <w:rPr>
                <w:color w:val="000000"/>
              </w:rPr>
            </w:pPr>
            <w:r w:rsidRPr="00E645B3">
              <w:rPr>
                <w:color w:val="000000"/>
              </w:rPr>
              <w:t>Know and understand what life is like in cities and in villages and in a range of settlement sizes.</w:t>
            </w:r>
          </w:p>
          <w:p w14:paraId="0E9B4F61" w14:textId="77777777" w:rsidR="00E645B3" w:rsidRPr="00E645B3" w:rsidRDefault="00E645B3" w:rsidP="00E645B3">
            <w:pPr>
              <w:rPr>
                <w:color w:val="000000"/>
              </w:rPr>
            </w:pPr>
            <w:r w:rsidRPr="00E645B3">
              <w:rPr>
                <w:color w:val="000000"/>
              </w:rPr>
              <w:t>Can understand that products we use are imported as well as locally produced.</w:t>
            </w:r>
          </w:p>
          <w:p w14:paraId="77410464" w14:textId="77777777" w:rsidR="00E645B3" w:rsidRPr="00E645B3" w:rsidRDefault="00E645B3" w:rsidP="00E645B3">
            <w:pPr>
              <w:rPr>
                <w:color w:val="000000"/>
              </w:rPr>
            </w:pPr>
            <w:r w:rsidRPr="00E645B3">
              <w:rPr>
                <w:color w:val="000000"/>
              </w:rPr>
              <w:t>Can explain how the types of industry in the area have changed over time.</w:t>
            </w:r>
          </w:p>
          <w:p w14:paraId="34179F42" w14:textId="14526D76" w:rsidR="00594CC6" w:rsidRDefault="00E645B3" w:rsidP="00E645B3">
            <w:pPr>
              <w:rPr>
                <w:color w:val="000000"/>
              </w:rPr>
            </w:pPr>
            <w:r w:rsidRPr="00E645B3">
              <w:rPr>
                <w:color w:val="000000"/>
              </w:rPr>
              <w:t>Can understand where our energy and natural resources come from (</w:t>
            </w:r>
            <w:proofErr w:type="gramStart"/>
            <w:r w:rsidRPr="00E645B3">
              <w:rPr>
                <w:color w:val="000000"/>
              </w:rPr>
              <w:t>e.g.</w:t>
            </w:r>
            <w:proofErr w:type="gramEnd"/>
            <w:r w:rsidRPr="00E645B3">
              <w:rPr>
                <w:color w:val="000000"/>
              </w:rPr>
              <w:t xml:space="preserve"> prepare a presentation for a decision-making exercise selecting an energy source to generate power for nearby houses).</w:t>
            </w:r>
          </w:p>
        </w:tc>
        <w:tc>
          <w:tcPr>
            <w:tcW w:w="3460" w:type="dxa"/>
            <w:tcBorders>
              <w:top w:val="single" w:sz="4" w:space="0" w:color="auto"/>
              <w:left w:val="nil"/>
              <w:bottom w:val="single" w:sz="4" w:space="0" w:color="auto"/>
              <w:right w:val="single" w:sz="4" w:space="0" w:color="auto"/>
            </w:tcBorders>
            <w:shd w:val="clear" w:color="auto" w:fill="auto"/>
            <w:vAlign w:val="center"/>
          </w:tcPr>
          <w:p w14:paraId="54704515" w14:textId="60C5B2C4" w:rsidR="00E645B3" w:rsidRPr="00E645B3" w:rsidRDefault="00E645B3" w:rsidP="00E645B3">
            <w:pPr>
              <w:rPr>
                <w:color w:val="000000"/>
              </w:rPr>
            </w:pPr>
            <w:r w:rsidRPr="00E645B3">
              <w:rPr>
                <w:color w:val="000000"/>
              </w:rPr>
              <w:t>Know and understand what life is like in cities and in villages and in a range of settlement sizes in different parts of the world.</w:t>
            </w:r>
          </w:p>
          <w:p w14:paraId="72170EE4" w14:textId="77777777" w:rsidR="00E645B3" w:rsidRPr="00E645B3" w:rsidRDefault="00E645B3" w:rsidP="00E645B3">
            <w:pPr>
              <w:rPr>
                <w:color w:val="000000"/>
              </w:rPr>
            </w:pPr>
            <w:r w:rsidRPr="00E645B3">
              <w:rPr>
                <w:color w:val="000000"/>
              </w:rPr>
              <w:t xml:space="preserve">Can understand that our shopping choices </w:t>
            </w:r>
            <w:proofErr w:type="gramStart"/>
            <w:r w:rsidRPr="00E645B3">
              <w:rPr>
                <w:color w:val="000000"/>
              </w:rPr>
              <w:t>have an effect on</w:t>
            </w:r>
            <w:proofErr w:type="gramEnd"/>
            <w:r w:rsidRPr="00E645B3">
              <w:rPr>
                <w:color w:val="000000"/>
              </w:rPr>
              <w:t xml:space="preserve"> the lives of others.</w:t>
            </w:r>
          </w:p>
          <w:p w14:paraId="79A33FFA" w14:textId="77777777" w:rsidR="00E645B3" w:rsidRPr="00E645B3" w:rsidRDefault="00E645B3" w:rsidP="00E645B3">
            <w:pPr>
              <w:rPr>
                <w:color w:val="000000"/>
              </w:rPr>
            </w:pPr>
            <w:r w:rsidRPr="00E645B3">
              <w:rPr>
                <w:color w:val="000000"/>
              </w:rPr>
              <w:t>Can explain how, and offer reasons why, the types of industry in the area have changed over time.</w:t>
            </w:r>
          </w:p>
          <w:p w14:paraId="49604FA0" w14:textId="06DA6378" w:rsidR="00594CC6" w:rsidRDefault="00E645B3" w:rsidP="00E645B3">
            <w:pPr>
              <w:rPr>
                <w:color w:val="000000"/>
              </w:rPr>
            </w:pPr>
            <w:r w:rsidRPr="00E645B3">
              <w:rPr>
                <w:color w:val="000000"/>
              </w:rPr>
              <w:t>Understand where our energy and natural resources come from, and the impacts of their use (</w:t>
            </w:r>
            <w:proofErr w:type="gramStart"/>
            <w:r w:rsidRPr="00E645B3">
              <w:rPr>
                <w:color w:val="000000"/>
              </w:rPr>
              <w:t>e.g.</w:t>
            </w:r>
            <w:proofErr w:type="gramEnd"/>
            <w:r w:rsidRPr="00E645B3">
              <w:rPr>
                <w:color w:val="000000"/>
              </w:rPr>
              <w:t xml:space="preserve"> take a lead in a presentation in a decision-making exercise selecting an energy source to generate power for nearby houses).</w:t>
            </w:r>
          </w:p>
        </w:tc>
      </w:tr>
      <w:tr w:rsidR="00E645B3" w14:paraId="217E9D50" w14:textId="77777777" w:rsidTr="00E645B3">
        <w:trPr>
          <w:trHeight w:val="904"/>
        </w:trPr>
        <w:tc>
          <w:tcPr>
            <w:tcW w:w="2229" w:type="dxa"/>
            <w:vMerge w:val="restart"/>
          </w:tcPr>
          <w:p w14:paraId="16B5E4D4" w14:textId="3C8D0393" w:rsidR="00E645B3" w:rsidRPr="002E5058" w:rsidRDefault="00E645B3" w:rsidP="002E5058">
            <w:pPr>
              <w:rPr>
                <w:rFonts w:eastAsia="Times New Roman"/>
                <w:b/>
                <w:bCs/>
                <w:sz w:val="28"/>
                <w:szCs w:val="28"/>
                <w:lang w:val="en-GB" w:eastAsia="en-GB"/>
              </w:rPr>
            </w:pPr>
            <w:r w:rsidRPr="002E5058">
              <w:rPr>
                <w:rFonts w:eastAsia="Times New Roman"/>
                <w:b/>
                <w:bCs/>
                <w:sz w:val="28"/>
                <w:szCs w:val="28"/>
                <w:lang w:val="en-GB" w:eastAsia="en-GB"/>
              </w:rPr>
              <w:t>Understanding places and connections</w:t>
            </w:r>
          </w:p>
        </w:tc>
        <w:tc>
          <w:tcPr>
            <w:tcW w:w="3273" w:type="dxa"/>
            <w:tcBorders>
              <w:top w:val="single" w:sz="4" w:space="0" w:color="auto"/>
              <w:left w:val="single" w:sz="8" w:space="0" w:color="auto"/>
              <w:bottom w:val="single" w:sz="4" w:space="0" w:color="auto"/>
              <w:right w:val="single" w:sz="4" w:space="0" w:color="auto"/>
            </w:tcBorders>
            <w:shd w:val="clear" w:color="auto" w:fill="auto"/>
            <w:vAlign w:val="center"/>
          </w:tcPr>
          <w:p w14:paraId="255AA4AB" w14:textId="577E8337" w:rsidR="00E645B3" w:rsidRDefault="00E645B3" w:rsidP="004341AB">
            <w:pPr>
              <w:rPr>
                <w:color w:val="000000"/>
              </w:rPr>
            </w:pPr>
            <w:r w:rsidRPr="00E645B3">
              <w:rPr>
                <w:color w:val="000000"/>
              </w:rPr>
              <w:t>Understand geographical similarities and differences and change through the study of human and physical geography of the United Kingdom.</w:t>
            </w:r>
          </w:p>
        </w:tc>
        <w:tc>
          <w:tcPr>
            <w:tcW w:w="3808" w:type="dxa"/>
            <w:tcBorders>
              <w:top w:val="single" w:sz="4" w:space="0" w:color="auto"/>
              <w:left w:val="nil"/>
              <w:bottom w:val="single" w:sz="4" w:space="0" w:color="auto"/>
              <w:right w:val="single" w:sz="4" w:space="0" w:color="auto"/>
            </w:tcBorders>
            <w:shd w:val="clear" w:color="auto" w:fill="auto"/>
            <w:vAlign w:val="center"/>
          </w:tcPr>
          <w:p w14:paraId="5A3D4814" w14:textId="327B5755" w:rsidR="00E645B3" w:rsidRDefault="00E645B3" w:rsidP="004341AB">
            <w:pPr>
              <w:rPr>
                <w:color w:val="000000"/>
              </w:rPr>
            </w:pPr>
            <w:r w:rsidRPr="00E645B3">
              <w:rPr>
                <w:color w:val="000000"/>
              </w:rPr>
              <w:t>Understand how a region has changed (</w:t>
            </w:r>
            <w:proofErr w:type="gramStart"/>
            <w:r w:rsidRPr="00E645B3">
              <w:rPr>
                <w:color w:val="000000"/>
              </w:rPr>
              <w:t>e.g.</w:t>
            </w:r>
            <w:proofErr w:type="gramEnd"/>
            <w:r w:rsidRPr="00E645B3">
              <w:rPr>
                <w:color w:val="000000"/>
              </w:rPr>
              <w:t xml:space="preserve"> produce a presentation showing how the site of the 2012 London Olympic and Paralympic Games has changed).</w:t>
            </w:r>
          </w:p>
        </w:tc>
        <w:tc>
          <w:tcPr>
            <w:tcW w:w="3276" w:type="dxa"/>
            <w:tcBorders>
              <w:top w:val="single" w:sz="4" w:space="0" w:color="auto"/>
              <w:left w:val="nil"/>
              <w:bottom w:val="single" w:sz="4" w:space="0" w:color="auto"/>
              <w:right w:val="single" w:sz="4" w:space="0" w:color="auto"/>
            </w:tcBorders>
            <w:shd w:val="clear" w:color="auto" w:fill="auto"/>
            <w:vAlign w:val="center"/>
          </w:tcPr>
          <w:p w14:paraId="544B2A1F" w14:textId="5B9EC244" w:rsidR="00E645B3" w:rsidRDefault="00E645B3" w:rsidP="004341AB">
            <w:pPr>
              <w:rPr>
                <w:color w:val="000000"/>
              </w:rPr>
            </w:pPr>
            <w:r w:rsidRPr="00E645B3">
              <w:rPr>
                <w:color w:val="000000"/>
              </w:rPr>
              <w:t>Understand how a region has changed and how it is different from another region of the UK (</w:t>
            </w:r>
            <w:proofErr w:type="gramStart"/>
            <w:r w:rsidRPr="00E645B3">
              <w:rPr>
                <w:color w:val="000000"/>
              </w:rPr>
              <w:t>e.g.</w:t>
            </w:r>
            <w:proofErr w:type="gramEnd"/>
            <w:r w:rsidRPr="00E645B3">
              <w:rPr>
                <w:color w:val="000000"/>
              </w:rPr>
              <w:t xml:space="preserve"> produce a presentation showing how the site of the 2012 London Olympic and Paralympic Games has changed, including the views of local people).</w:t>
            </w:r>
          </w:p>
        </w:tc>
        <w:tc>
          <w:tcPr>
            <w:tcW w:w="3460" w:type="dxa"/>
            <w:tcBorders>
              <w:top w:val="single" w:sz="4" w:space="0" w:color="auto"/>
              <w:left w:val="nil"/>
              <w:bottom w:val="single" w:sz="4" w:space="0" w:color="auto"/>
              <w:right w:val="single" w:sz="8" w:space="0" w:color="auto"/>
            </w:tcBorders>
            <w:shd w:val="clear" w:color="auto" w:fill="auto"/>
            <w:vAlign w:val="center"/>
          </w:tcPr>
          <w:p w14:paraId="3C0B8874" w14:textId="2C10AA31" w:rsidR="00E645B3" w:rsidRDefault="00E645B3" w:rsidP="004341AB">
            <w:pPr>
              <w:rPr>
                <w:color w:val="000000"/>
              </w:rPr>
            </w:pPr>
            <w:r w:rsidRPr="00E645B3">
              <w:rPr>
                <w:color w:val="000000"/>
              </w:rPr>
              <w:t>Understand how and why their region and other regions have changed, and how the regions of the UK are distinctive (</w:t>
            </w:r>
            <w:proofErr w:type="gramStart"/>
            <w:r w:rsidRPr="00E645B3">
              <w:rPr>
                <w:color w:val="000000"/>
              </w:rPr>
              <w:t>e.g.</w:t>
            </w:r>
            <w:proofErr w:type="gramEnd"/>
            <w:r w:rsidRPr="00E645B3">
              <w:rPr>
                <w:color w:val="000000"/>
              </w:rPr>
              <w:t xml:space="preserve"> produce a presentation showing how the site of the 2012 London Olympic and Paralympic Games has changed, including the views of local people and the future impact of the development of the Queen Elizabeth Park).</w:t>
            </w:r>
          </w:p>
        </w:tc>
      </w:tr>
      <w:tr w:rsidR="00E645B3" w14:paraId="730E9AA4" w14:textId="77777777" w:rsidTr="00E645B3">
        <w:trPr>
          <w:trHeight w:val="904"/>
        </w:trPr>
        <w:tc>
          <w:tcPr>
            <w:tcW w:w="2229" w:type="dxa"/>
            <w:vMerge/>
          </w:tcPr>
          <w:p w14:paraId="00ADA843" w14:textId="77777777" w:rsidR="00E645B3" w:rsidRDefault="00E645B3" w:rsidP="004341AB">
            <w:pPr>
              <w:widowControl/>
              <w:autoSpaceDE/>
              <w:autoSpaceDN/>
              <w:rPr>
                <w:rFonts w:eastAsia="Times New Roman"/>
                <w:b/>
                <w:bCs/>
                <w:color w:val="000000"/>
                <w:sz w:val="32"/>
                <w:szCs w:val="32"/>
                <w:lang w:val="en-GB" w:eastAsia="en-GB"/>
              </w:rPr>
            </w:pPr>
          </w:p>
        </w:tc>
        <w:tc>
          <w:tcPr>
            <w:tcW w:w="3273" w:type="dxa"/>
            <w:tcBorders>
              <w:top w:val="single" w:sz="4" w:space="0" w:color="auto"/>
              <w:left w:val="single" w:sz="8" w:space="0" w:color="auto"/>
              <w:bottom w:val="single" w:sz="4" w:space="0" w:color="auto"/>
              <w:right w:val="single" w:sz="4" w:space="0" w:color="auto"/>
            </w:tcBorders>
            <w:shd w:val="clear" w:color="auto" w:fill="auto"/>
            <w:vAlign w:val="center"/>
          </w:tcPr>
          <w:p w14:paraId="211CC6DE" w14:textId="7C2364C2" w:rsidR="00E645B3" w:rsidRPr="00E645B3" w:rsidRDefault="00E645B3" w:rsidP="004341AB">
            <w:pPr>
              <w:rPr>
                <w:color w:val="000000"/>
              </w:rPr>
            </w:pPr>
            <w:r w:rsidRPr="00E645B3">
              <w:rPr>
                <w:color w:val="000000"/>
              </w:rPr>
              <w:t xml:space="preserve"> Understand geographical similarities and differences through the study of human and physical geography of the United Kingdom, a region in a European country and a region within North or South America.</w:t>
            </w:r>
          </w:p>
        </w:tc>
        <w:tc>
          <w:tcPr>
            <w:tcW w:w="3808" w:type="dxa"/>
            <w:tcBorders>
              <w:top w:val="single" w:sz="4" w:space="0" w:color="auto"/>
              <w:left w:val="nil"/>
              <w:bottom w:val="single" w:sz="4" w:space="0" w:color="auto"/>
              <w:right w:val="single" w:sz="4" w:space="0" w:color="auto"/>
            </w:tcBorders>
            <w:shd w:val="clear" w:color="auto" w:fill="auto"/>
            <w:vAlign w:val="center"/>
          </w:tcPr>
          <w:p w14:paraId="6805F2C9" w14:textId="0C9A8F0C" w:rsidR="00E645B3" w:rsidRPr="00E645B3" w:rsidRDefault="00E645B3" w:rsidP="004341AB">
            <w:pPr>
              <w:rPr>
                <w:color w:val="000000"/>
              </w:rPr>
            </w:pPr>
            <w:r w:rsidRPr="00E645B3">
              <w:rPr>
                <w:color w:val="000000"/>
              </w:rPr>
              <w:t>Know and can share information about a European region and a region in North or South America, and understand that a region such as the Alps is unique (</w:t>
            </w:r>
            <w:proofErr w:type="gramStart"/>
            <w:r w:rsidRPr="00E645B3">
              <w:rPr>
                <w:color w:val="000000"/>
              </w:rPr>
              <w:t>e.g.</w:t>
            </w:r>
            <w:proofErr w:type="gramEnd"/>
            <w:r w:rsidRPr="00E645B3">
              <w:rPr>
                <w:color w:val="000000"/>
              </w:rPr>
              <w:t xml:space="preserve"> design an app/webpage/leaflet for tourists to the Alps selecting some information).</w:t>
            </w:r>
          </w:p>
        </w:tc>
        <w:tc>
          <w:tcPr>
            <w:tcW w:w="3276" w:type="dxa"/>
            <w:tcBorders>
              <w:top w:val="single" w:sz="4" w:space="0" w:color="auto"/>
              <w:left w:val="nil"/>
              <w:bottom w:val="single" w:sz="4" w:space="0" w:color="auto"/>
              <w:right w:val="single" w:sz="4" w:space="0" w:color="auto"/>
            </w:tcBorders>
            <w:shd w:val="clear" w:color="auto" w:fill="auto"/>
            <w:vAlign w:val="center"/>
          </w:tcPr>
          <w:p w14:paraId="474000F1" w14:textId="69F5B61E" w:rsidR="00E645B3" w:rsidRPr="00E645B3" w:rsidRDefault="00E645B3" w:rsidP="004341AB">
            <w:pPr>
              <w:rPr>
                <w:color w:val="000000"/>
              </w:rPr>
            </w:pPr>
            <w:r w:rsidRPr="00E645B3">
              <w:rPr>
                <w:color w:val="000000"/>
              </w:rPr>
              <w:t>Know information about a region of Europe and North or South America, its physical environment and climate, and economic activity (</w:t>
            </w:r>
            <w:proofErr w:type="gramStart"/>
            <w:r w:rsidRPr="00E645B3">
              <w:rPr>
                <w:color w:val="000000"/>
              </w:rPr>
              <w:t>e.g.</w:t>
            </w:r>
            <w:proofErr w:type="gramEnd"/>
            <w:r w:rsidRPr="00E645B3">
              <w:rPr>
                <w:color w:val="000000"/>
              </w:rPr>
              <w:t xml:space="preserve"> design an app/webpage/leaflet for tourists to the Alps, selecting a range of information about the physical and human environment).</w:t>
            </w:r>
          </w:p>
        </w:tc>
        <w:tc>
          <w:tcPr>
            <w:tcW w:w="3460" w:type="dxa"/>
            <w:tcBorders>
              <w:top w:val="single" w:sz="4" w:space="0" w:color="auto"/>
              <w:left w:val="nil"/>
              <w:bottom w:val="single" w:sz="4" w:space="0" w:color="auto"/>
              <w:right w:val="single" w:sz="8" w:space="0" w:color="auto"/>
            </w:tcBorders>
            <w:shd w:val="clear" w:color="auto" w:fill="auto"/>
            <w:vAlign w:val="center"/>
          </w:tcPr>
          <w:p w14:paraId="7D70FFB4" w14:textId="70128822" w:rsidR="00E645B3" w:rsidRPr="00E645B3" w:rsidRDefault="00E645B3" w:rsidP="004341AB">
            <w:pPr>
              <w:rPr>
                <w:color w:val="000000"/>
              </w:rPr>
            </w:pPr>
            <w:r w:rsidRPr="00E645B3">
              <w:rPr>
                <w:color w:val="000000"/>
              </w:rPr>
              <w:t>Can understand the importance of a region in Europe and in North or South America, its human and physical environment, and how they are connected (</w:t>
            </w:r>
            <w:proofErr w:type="gramStart"/>
            <w:r w:rsidRPr="00E645B3">
              <w:rPr>
                <w:color w:val="000000"/>
              </w:rPr>
              <w:t>e.g.</w:t>
            </w:r>
            <w:proofErr w:type="gramEnd"/>
            <w:r w:rsidRPr="00E645B3">
              <w:rPr>
                <w:color w:val="000000"/>
              </w:rPr>
              <w:t xml:space="preserve"> design an app/webpage/leaflet for tourists to the Alps, selecting a range of information about the physical and human environment; refine the item based on feedback).</w:t>
            </w:r>
          </w:p>
        </w:tc>
      </w:tr>
      <w:tr w:rsidR="00E645B3" w14:paraId="1AABA08E" w14:textId="77777777" w:rsidTr="00E645B3">
        <w:trPr>
          <w:trHeight w:val="904"/>
        </w:trPr>
        <w:tc>
          <w:tcPr>
            <w:tcW w:w="2229" w:type="dxa"/>
            <w:vMerge/>
          </w:tcPr>
          <w:p w14:paraId="115F695A" w14:textId="77777777" w:rsidR="00E645B3" w:rsidRDefault="00E645B3" w:rsidP="004341AB">
            <w:pPr>
              <w:widowControl/>
              <w:autoSpaceDE/>
              <w:autoSpaceDN/>
              <w:rPr>
                <w:rFonts w:eastAsia="Times New Roman"/>
                <w:b/>
                <w:bCs/>
                <w:color w:val="000000"/>
                <w:sz w:val="32"/>
                <w:szCs w:val="32"/>
                <w:lang w:val="en-GB" w:eastAsia="en-GB"/>
              </w:rPr>
            </w:pPr>
          </w:p>
        </w:tc>
        <w:tc>
          <w:tcPr>
            <w:tcW w:w="3273" w:type="dxa"/>
            <w:tcBorders>
              <w:top w:val="single" w:sz="4" w:space="0" w:color="auto"/>
              <w:left w:val="single" w:sz="8" w:space="0" w:color="auto"/>
              <w:bottom w:val="single" w:sz="8" w:space="0" w:color="auto"/>
              <w:right w:val="single" w:sz="4" w:space="0" w:color="auto"/>
            </w:tcBorders>
            <w:shd w:val="clear" w:color="auto" w:fill="auto"/>
            <w:vAlign w:val="center"/>
          </w:tcPr>
          <w:p w14:paraId="145960F0" w14:textId="44506A6C" w:rsidR="00E645B3" w:rsidRPr="00E645B3" w:rsidRDefault="00E645B3" w:rsidP="004341AB">
            <w:pPr>
              <w:rPr>
                <w:color w:val="000000"/>
              </w:rPr>
            </w:pPr>
            <w:r w:rsidRPr="00E645B3">
              <w:rPr>
                <w:color w:val="000000"/>
              </w:rPr>
              <w:t>Deepen an understanding of the interaction between physical and human processes.</w:t>
            </w:r>
          </w:p>
        </w:tc>
        <w:tc>
          <w:tcPr>
            <w:tcW w:w="3808" w:type="dxa"/>
            <w:tcBorders>
              <w:top w:val="single" w:sz="4" w:space="0" w:color="auto"/>
              <w:left w:val="nil"/>
              <w:bottom w:val="single" w:sz="8" w:space="0" w:color="auto"/>
              <w:right w:val="single" w:sz="4" w:space="0" w:color="auto"/>
            </w:tcBorders>
            <w:shd w:val="clear" w:color="auto" w:fill="auto"/>
            <w:vAlign w:val="center"/>
          </w:tcPr>
          <w:p w14:paraId="79633161" w14:textId="72D82FC1" w:rsidR="00E645B3" w:rsidRPr="00E645B3" w:rsidRDefault="00E645B3" w:rsidP="00E645B3">
            <w:pPr>
              <w:rPr>
                <w:color w:val="000000"/>
              </w:rPr>
            </w:pPr>
            <w:r w:rsidRPr="00E645B3">
              <w:rPr>
                <w:color w:val="000000"/>
              </w:rPr>
              <w:t>Can explain some ways a biome (including the oceans) is valuable and under threat from human activity.</w:t>
            </w:r>
          </w:p>
          <w:p w14:paraId="6D6A5397" w14:textId="77777777" w:rsidR="00E645B3" w:rsidRPr="00E645B3" w:rsidRDefault="00E645B3" w:rsidP="00E645B3">
            <w:pPr>
              <w:rPr>
                <w:color w:val="000000"/>
              </w:rPr>
            </w:pPr>
            <w:r w:rsidRPr="00E645B3">
              <w:rPr>
                <w:color w:val="000000"/>
              </w:rPr>
              <w:t>Understand how human activity is influenced by climate and weather.</w:t>
            </w:r>
          </w:p>
          <w:p w14:paraId="2315C3B7" w14:textId="77777777" w:rsidR="00E645B3" w:rsidRPr="00E645B3" w:rsidRDefault="00E645B3" w:rsidP="00E645B3">
            <w:pPr>
              <w:rPr>
                <w:color w:val="000000"/>
              </w:rPr>
            </w:pPr>
            <w:r w:rsidRPr="00E645B3">
              <w:rPr>
                <w:color w:val="000000"/>
              </w:rPr>
              <w:t>Understand hazards from physical environments such as avalanches in mountain regions.</w:t>
            </w:r>
          </w:p>
          <w:p w14:paraId="43E8965A" w14:textId="150200B3" w:rsidR="00E645B3" w:rsidRPr="00E645B3" w:rsidRDefault="00E645B3" w:rsidP="00E645B3">
            <w:pPr>
              <w:rPr>
                <w:color w:val="000000"/>
              </w:rPr>
            </w:pPr>
            <w:r w:rsidRPr="00E645B3">
              <w:rPr>
                <w:color w:val="000000"/>
              </w:rPr>
              <w:t>Can identify an important environmental issue (</w:t>
            </w:r>
            <w:proofErr w:type="gramStart"/>
            <w:r w:rsidRPr="00E645B3">
              <w:rPr>
                <w:color w:val="000000"/>
              </w:rPr>
              <w:t>e.g.</w:t>
            </w:r>
            <w:proofErr w:type="gramEnd"/>
            <w:r w:rsidRPr="00E645B3">
              <w:rPr>
                <w:color w:val="000000"/>
              </w:rPr>
              <w:t xml:space="preserve"> make an animation to show why the Amazon Rainforest is valuable and why it should be protected).</w:t>
            </w:r>
          </w:p>
        </w:tc>
        <w:tc>
          <w:tcPr>
            <w:tcW w:w="3276" w:type="dxa"/>
            <w:tcBorders>
              <w:top w:val="single" w:sz="4" w:space="0" w:color="auto"/>
              <w:left w:val="nil"/>
              <w:bottom w:val="single" w:sz="8" w:space="0" w:color="auto"/>
              <w:right w:val="single" w:sz="4" w:space="0" w:color="auto"/>
            </w:tcBorders>
            <w:shd w:val="clear" w:color="auto" w:fill="auto"/>
            <w:vAlign w:val="center"/>
          </w:tcPr>
          <w:p w14:paraId="720B4465" w14:textId="4290D23F" w:rsidR="00E645B3" w:rsidRPr="00E645B3" w:rsidRDefault="00E645B3" w:rsidP="00E645B3">
            <w:pPr>
              <w:rPr>
                <w:color w:val="000000"/>
              </w:rPr>
            </w:pPr>
            <w:r w:rsidRPr="00E645B3">
              <w:rPr>
                <w:color w:val="000000"/>
              </w:rPr>
              <w:t xml:space="preserve"> Can explain some ways biomes (including the oceans) are valuable, why they are under threat and how they can be protected.</w:t>
            </w:r>
          </w:p>
          <w:p w14:paraId="354BCE6E" w14:textId="77777777" w:rsidR="00E645B3" w:rsidRPr="00E645B3" w:rsidRDefault="00E645B3" w:rsidP="00E645B3">
            <w:pPr>
              <w:rPr>
                <w:color w:val="000000"/>
              </w:rPr>
            </w:pPr>
            <w:r w:rsidRPr="00E645B3">
              <w:rPr>
                <w:color w:val="000000"/>
              </w:rPr>
              <w:t>Understand how human activity is influenced by climate and weather.</w:t>
            </w:r>
          </w:p>
          <w:p w14:paraId="383B0FA1" w14:textId="77777777" w:rsidR="00E645B3" w:rsidRPr="00E645B3" w:rsidRDefault="00E645B3" w:rsidP="00E645B3">
            <w:pPr>
              <w:rPr>
                <w:color w:val="000000"/>
              </w:rPr>
            </w:pPr>
            <w:r w:rsidRPr="00E645B3">
              <w:rPr>
                <w:color w:val="000000"/>
              </w:rPr>
              <w:t>Understand hazards from physical environments and their management, such as avalanches in mountain regions.</w:t>
            </w:r>
          </w:p>
          <w:p w14:paraId="4CDCD941" w14:textId="4CD359C5" w:rsidR="00E645B3" w:rsidRPr="00E645B3" w:rsidRDefault="00E645B3" w:rsidP="00E645B3">
            <w:pPr>
              <w:rPr>
                <w:color w:val="000000"/>
              </w:rPr>
            </w:pPr>
            <w:r w:rsidRPr="00E645B3">
              <w:rPr>
                <w:color w:val="000000"/>
              </w:rPr>
              <w:t>Can explain several threats to wildlife/habitats (</w:t>
            </w:r>
            <w:proofErr w:type="gramStart"/>
            <w:r w:rsidRPr="00E645B3">
              <w:rPr>
                <w:color w:val="000000"/>
              </w:rPr>
              <w:t>e.g.</w:t>
            </w:r>
            <w:proofErr w:type="gramEnd"/>
            <w:r w:rsidRPr="00E645B3">
              <w:rPr>
                <w:color w:val="000000"/>
              </w:rPr>
              <w:t xml:space="preserve"> make an animation to show why the Amazon Rainforest is valuable and under threat, and why it should be protected).</w:t>
            </w:r>
          </w:p>
        </w:tc>
        <w:tc>
          <w:tcPr>
            <w:tcW w:w="3460" w:type="dxa"/>
            <w:tcBorders>
              <w:top w:val="single" w:sz="4" w:space="0" w:color="auto"/>
              <w:left w:val="nil"/>
              <w:bottom w:val="single" w:sz="8" w:space="0" w:color="auto"/>
              <w:right w:val="single" w:sz="8" w:space="0" w:color="auto"/>
            </w:tcBorders>
            <w:shd w:val="clear" w:color="auto" w:fill="auto"/>
            <w:vAlign w:val="center"/>
          </w:tcPr>
          <w:p w14:paraId="3F642856" w14:textId="46ACF51C" w:rsidR="00E645B3" w:rsidRPr="00E645B3" w:rsidRDefault="00E645B3" w:rsidP="00E645B3">
            <w:pPr>
              <w:rPr>
                <w:color w:val="000000"/>
              </w:rPr>
            </w:pPr>
            <w:r w:rsidRPr="00E645B3">
              <w:rPr>
                <w:color w:val="000000"/>
              </w:rPr>
              <w:t>Can explain some ways biomes (including the oceans) are valuable, why they are under threat and a range of ways they could be protected for the future.</w:t>
            </w:r>
          </w:p>
          <w:p w14:paraId="006C483B" w14:textId="77777777" w:rsidR="00E645B3" w:rsidRPr="00E645B3" w:rsidRDefault="00E645B3" w:rsidP="00E645B3">
            <w:pPr>
              <w:rPr>
                <w:color w:val="000000"/>
              </w:rPr>
            </w:pPr>
            <w:r w:rsidRPr="00E645B3">
              <w:rPr>
                <w:color w:val="000000"/>
              </w:rPr>
              <w:t>Understand how human activity is influenced by climate and weather.</w:t>
            </w:r>
          </w:p>
          <w:p w14:paraId="551BC2DE" w14:textId="77777777" w:rsidR="00E645B3" w:rsidRPr="00E645B3" w:rsidRDefault="00E645B3" w:rsidP="00E645B3">
            <w:pPr>
              <w:rPr>
                <w:color w:val="000000"/>
              </w:rPr>
            </w:pPr>
            <w:r w:rsidRPr="00E645B3">
              <w:rPr>
                <w:color w:val="000000"/>
              </w:rPr>
              <w:t>Understand the causes of hazards from physical environments and their management, such as avalanches in mountain regions.</w:t>
            </w:r>
          </w:p>
          <w:p w14:paraId="076E725E" w14:textId="250FAAC6" w:rsidR="00E645B3" w:rsidRDefault="00E645B3" w:rsidP="00E645B3">
            <w:pPr>
              <w:rPr>
                <w:color w:val="000000"/>
              </w:rPr>
            </w:pPr>
            <w:r w:rsidRPr="00E645B3">
              <w:rPr>
                <w:color w:val="000000"/>
              </w:rPr>
              <w:t>Understand that no single type of energy production will provide all our energy needs (</w:t>
            </w:r>
            <w:proofErr w:type="gramStart"/>
            <w:r w:rsidRPr="00E645B3">
              <w:rPr>
                <w:color w:val="000000"/>
              </w:rPr>
              <w:t>e.g.</w:t>
            </w:r>
            <w:proofErr w:type="gramEnd"/>
            <w:r w:rsidRPr="00E645B3">
              <w:rPr>
                <w:color w:val="000000"/>
              </w:rPr>
              <w:t xml:space="preserve"> make an animation to show why the Amazon Rainforest is valuable and how it should be protected).</w:t>
            </w:r>
          </w:p>
          <w:p w14:paraId="5C71C8F7" w14:textId="77777777" w:rsidR="00E645B3" w:rsidRDefault="00E645B3" w:rsidP="00E645B3">
            <w:pPr>
              <w:rPr>
                <w:color w:val="000000"/>
              </w:rPr>
            </w:pPr>
          </w:p>
          <w:p w14:paraId="4F87754B" w14:textId="33263952" w:rsidR="00E645B3" w:rsidRPr="00E645B3" w:rsidRDefault="00E645B3" w:rsidP="00E645B3"/>
        </w:tc>
      </w:tr>
    </w:tbl>
    <w:p w14:paraId="1165D15E" w14:textId="77777777" w:rsidR="004341AB" w:rsidRDefault="004341AB"/>
    <w:p w14:paraId="0A1DCBAF" w14:textId="77777777" w:rsidR="00594CC6" w:rsidRDefault="00594CC6"/>
    <w:p w14:paraId="341BA575" w14:textId="77777777" w:rsidR="00594CC6" w:rsidRDefault="00594CC6"/>
    <w:p w14:paraId="23A74BC7" w14:textId="77777777" w:rsidR="006F416B" w:rsidRDefault="006F416B"/>
    <w:p w14:paraId="6412D5B3" w14:textId="77777777" w:rsidR="006F416B" w:rsidRDefault="006F416B"/>
    <w:p w14:paraId="081A1110" w14:textId="77777777" w:rsidR="006F416B" w:rsidRDefault="006F416B"/>
    <w:p w14:paraId="6B0D3640" w14:textId="77777777" w:rsidR="006F416B" w:rsidRDefault="006F416B"/>
    <w:tbl>
      <w:tblPr>
        <w:tblStyle w:val="TableGrid"/>
        <w:tblpPr w:leftFromText="180" w:rightFromText="180" w:vertAnchor="text" w:tblpY="1"/>
        <w:tblOverlap w:val="never"/>
        <w:tblW w:w="16350" w:type="dxa"/>
        <w:tblLook w:val="04A0" w:firstRow="1" w:lastRow="0" w:firstColumn="1" w:lastColumn="0" w:noHBand="0" w:noVBand="1"/>
      </w:tblPr>
      <w:tblGrid>
        <w:gridCol w:w="2229"/>
        <w:gridCol w:w="3575"/>
        <w:gridCol w:w="3808"/>
        <w:gridCol w:w="3276"/>
        <w:gridCol w:w="3462"/>
      </w:tblGrid>
      <w:tr w:rsidR="00594CC6" w:rsidRPr="008E6506" w14:paraId="31414E05" w14:textId="77777777" w:rsidTr="00E645B3">
        <w:trPr>
          <w:trHeight w:val="343"/>
        </w:trPr>
        <w:tc>
          <w:tcPr>
            <w:tcW w:w="16350" w:type="dxa"/>
            <w:gridSpan w:val="5"/>
            <w:shd w:val="clear" w:color="auto" w:fill="FFFFCC"/>
          </w:tcPr>
          <w:p w14:paraId="74E7323A" w14:textId="77777777" w:rsidR="00594CC6" w:rsidRPr="00B043B8" w:rsidRDefault="00594CC6" w:rsidP="00E645B3">
            <w:pPr>
              <w:pStyle w:val="NoSpacing"/>
              <w:rPr>
                <w:rFonts w:asciiTheme="minorHAnsi" w:hAnsiTheme="minorHAnsi" w:cstheme="minorHAnsi"/>
                <w:sz w:val="14"/>
              </w:rPr>
            </w:pPr>
          </w:p>
          <w:p w14:paraId="647EDA5F" w14:textId="184E043C" w:rsidR="00594CC6" w:rsidRPr="008E6506" w:rsidRDefault="00594CC6" w:rsidP="00E645B3">
            <w:pPr>
              <w:pStyle w:val="NoSpacing"/>
              <w:rPr>
                <w:rFonts w:asciiTheme="minorHAnsi" w:hAnsiTheme="minorHAnsi" w:cstheme="minorHAnsi"/>
                <w:b/>
                <w:sz w:val="36"/>
              </w:rPr>
            </w:pPr>
            <w:r>
              <w:rPr>
                <w:rFonts w:asciiTheme="minorHAnsi" w:hAnsiTheme="minorHAnsi" w:cstheme="minorHAnsi"/>
                <w:b/>
                <w:sz w:val="36"/>
              </w:rPr>
              <w:t>UKS2</w:t>
            </w:r>
            <w:r w:rsidRPr="008E6506">
              <w:rPr>
                <w:rFonts w:asciiTheme="minorHAnsi" w:hAnsiTheme="minorHAnsi" w:cstheme="minorHAnsi"/>
                <w:b/>
                <w:sz w:val="36"/>
              </w:rPr>
              <w:t xml:space="preserve">: </w:t>
            </w:r>
            <w:r w:rsidR="00E645B3">
              <w:rPr>
                <w:rFonts w:asciiTheme="minorHAnsi" w:hAnsiTheme="minorHAnsi" w:cstheme="minorHAnsi"/>
                <w:b/>
                <w:sz w:val="36"/>
              </w:rPr>
              <w:t>Geographical Skills and</w:t>
            </w:r>
            <w:r w:rsidRPr="008E6506">
              <w:rPr>
                <w:rFonts w:asciiTheme="minorHAnsi" w:hAnsiTheme="minorHAnsi" w:cstheme="minorHAnsi"/>
                <w:b/>
                <w:sz w:val="36"/>
              </w:rPr>
              <w:t xml:space="preserve"> </w:t>
            </w:r>
            <w:r>
              <w:rPr>
                <w:rFonts w:asciiTheme="minorHAnsi" w:hAnsiTheme="minorHAnsi" w:cstheme="minorHAnsi"/>
                <w:b/>
                <w:sz w:val="36"/>
              </w:rPr>
              <w:t>Enquiry</w:t>
            </w:r>
            <w:r w:rsidRPr="008E6506">
              <w:rPr>
                <w:rFonts w:asciiTheme="minorHAnsi" w:hAnsiTheme="minorHAnsi" w:cstheme="minorHAnsi"/>
                <w:b/>
                <w:sz w:val="36"/>
              </w:rPr>
              <w:t>:</w:t>
            </w:r>
          </w:p>
          <w:p w14:paraId="718C5FBA" w14:textId="77777777" w:rsidR="00594CC6" w:rsidRPr="008E6506" w:rsidRDefault="00594CC6" w:rsidP="00E645B3">
            <w:pPr>
              <w:pStyle w:val="NoSpacing"/>
              <w:rPr>
                <w:rFonts w:asciiTheme="minorHAnsi" w:hAnsiTheme="minorHAnsi" w:cstheme="minorHAnsi"/>
                <w:sz w:val="28"/>
              </w:rPr>
            </w:pPr>
          </w:p>
        </w:tc>
      </w:tr>
      <w:tr w:rsidR="00594CC6" w:rsidRPr="00B043B8" w14:paraId="2DEF0A4C" w14:textId="77777777" w:rsidTr="00E645B3">
        <w:trPr>
          <w:trHeight w:val="304"/>
        </w:trPr>
        <w:tc>
          <w:tcPr>
            <w:tcW w:w="2229" w:type="dxa"/>
            <w:hideMark/>
          </w:tcPr>
          <w:p w14:paraId="315ADB93" w14:textId="77777777" w:rsidR="00594CC6" w:rsidRPr="008E6506" w:rsidRDefault="00594CC6" w:rsidP="00E645B3">
            <w:pPr>
              <w:rPr>
                <w:rFonts w:asciiTheme="minorHAnsi" w:hAnsiTheme="minorHAnsi" w:cstheme="minorHAnsi"/>
                <w:b/>
                <w:bCs/>
                <w:sz w:val="32"/>
              </w:rPr>
            </w:pPr>
          </w:p>
        </w:tc>
        <w:tc>
          <w:tcPr>
            <w:tcW w:w="3575" w:type="dxa"/>
            <w:hideMark/>
          </w:tcPr>
          <w:p w14:paraId="05A6745E" w14:textId="77777777" w:rsidR="00594CC6" w:rsidRDefault="00594CC6" w:rsidP="00E645B3">
            <w:pPr>
              <w:rPr>
                <w:rFonts w:asciiTheme="minorHAnsi" w:hAnsiTheme="minorHAnsi" w:cstheme="minorHAnsi"/>
              </w:rPr>
            </w:pPr>
            <w:r>
              <w:t>Progression statement:</w:t>
            </w:r>
          </w:p>
          <w:p w14:paraId="5DCAE515" w14:textId="77777777" w:rsidR="00594CC6" w:rsidRPr="00B043B8" w:rsidRDefault="00594CC6" w:rsidP="00E645B3">
            <w:pPr>
              <w:jc w:val="center"/>
              <w:rPr>
                <w:rFonts w:asciiTheme="minorHAnsi" w:hAnsiTheme="minorHAnsi" w:cstheme="minorHAnsi"/>
              </w:rPr>
            </w:pPr>
          </w:p>
        </w:tc>
        <w:tc>
          <w:tcPr>
            <w:tcW w:w="3808" w:type="dxa"/>
            <w:shd w:val="clear" w:color="auto" w:fill="FFFF00"/>
            <w:hideMark/>
          </w:tcPr>
          <w:p w14:paraId="4BC3338A" w14:textId="77777777" w:rsidR="00594CC6" w:rsidRDefault="00594CC6" w:rsidP="00E645B3">
            <w:pPr>
              <w:jc w:val="center"/>
              <w:rPr>
                <w:rFonts w:asciiTheme="minorHAnsi" w:hAnsiTheme="minorHAnsi" w:cstheme="minorHAnsi"/>
              </w:rPr>
            </w:pPr>
            <w:r>
              <w:t>Working towards expectations</w:t>
            </w:r>
          </w:p>
          <w:p w14:paraId="1A9D17F7" w14:textId="77777777" w:rsidR="00594CC6" w:rsidRPr="00B043B8" w:rsidRDefault="00594CC6" w:rsidP="00E645B3">
            <w:pPr>
              <w:jc w:val="center"/>
              <w:rPr>
                <w:rFonts w:asciiTheme="minorHAnsi" w:hAnsiTheme="minorHAnsi" w:cstheme="minorHAnsi"/>
              </w:rPr>
            </w:pPr>
          </w:p>
        </w:tc>
        <w:tc>
          <w:tcPr>
            <w:tcW w:w="3276" w:type="dxa"/>
            <w:shd w:val="clear" w:color="auto" w:fill="009900"/>
            <w:hideMark/>
          </w:tcPr>
          <w:p w14:paraId="17AD289D" w14:textId="77777777" w:rsidR="00594CC6" w:rsidRDefault="00594CC6" w:rsidP="00E645B3">
            <w:pPr>
              <w:jc w:val="center"/>
              <w:rPr>
                <w:rFonts w:asciiTheme="minorHAnsi" w:hAnsiTheme="minorHAnsi" w:cstheme="minorHAnsi"/>
              </w:rPr>
            </w:pPr>
            <w:r>
              <w:t>Meeting expectations</w:t>
            </w:r>
          </w:p>
          <w:p w14:paraId="68FBC641" w14:textId="77777777" w:rsidR="00594CC6" w:rsidRPr="00B043B8" w:rsidRDefault="00594CC6" w:rsidP="00E645B3">
            <w:pPr>
              <w:jc w:val="center"/>
              <w:rPr>
                <w:rFonts w:asciiTheme="minorHAnsi" w:hAnsiTheme="minorHAnsi" w:cstheme="minorHAnsi"/>
              </w:rPr>
            </w:pPr>
          </w:p>
        </w:tc>
        <w:tc>
          <w:tcPr>
            <w:tcW w:w="3460" w:type="dxa"/>
            <w:shd w:val="clear" w:color="auto" w:fill="99CCFF"/>
            <w:hideMark/>
          </w:tcPr>
          <w:p w14:paraId="1DF1A6CC" w14:textId="77777777" w:rsidR="00594CC6" w:rsidRPr="00AF1838" w:rsidRDefault="00594CC6" w:rsidP="00E645B3">
            <w:pPr>
              <w:jc w:val="center"/>
            </w:pPr>
            <w:r>
              <w:t>Exceeding expectations</w:t>
            </w:r>
          </w:p>
          <w:p w14:paraId="5A98AB43" w14:textId="77777777" w:rsidR="00594CC6" w:rsidRPr="00B043B8" w:rsidRDefault="00594CC6" w:rsidP="00E645B3">
            <w:pPr>
              <w:jc w:val="center"/>
              <w:rPr>
                <w:rFonts w:asciiTheme="minorHAnsi" w:hAnsiTheme="minorHAnsi" w:cstheme="minorHAnsi"/>
              </w:rPr>
            </w:pPr>
          </w:p>
        </w:tc>
      </w:tr>
      <w:tr w:rsidR="00E645B3" w14:paraId="4F6D4EEF" w14:textId="77777777" w:rsidTr="002E5058">
        <w:trPr>
          <w:trHeight w:val="75"/>
        </w:trPr>
        <w:tc>
          <w:tcPr>
            <w:tcW w:w="2229" w:type="dxa"/>
            <w:vMerge w:val="restart"/>
          </w:tcPr>
          <w:p w14:paraId="768FFEC2" w14:textId="3353A2E7" w:rsidR="00E645B3" w:rsidRPr="002E5058" w:rsidRDefault="00E645B3" w:rsidP="00E645B3">
            <w:pPr>
              <w:widowControl/>
              <w:autoSpaceDE/>
              <w:autoSpaceDN/>
              <w:rPr>
                <w:rFonts w:eastAsia="Times New Roman"/>
                <w:b/>
                <w:bCs/>
                <w:color w:val="000000"/>
                <w:sz w:val="28"/>
                <w:szCs w:val="28"/>
                <w:lang w:val="en-GB" w:eastAsia="en-GB"/>
              </w:rPr>
            </w:pPr>
            <w:r w:rsidRPr="002E5058">
              <w:rPr>
                <w:rFonts w:eastAsia="Times New Roman"/>
                <w:b/>
                <w:bCs/>
                <w:color w:val="000000"/>
                <w:sz w:val="28"/>
                <w:szCs w:val="28"/>
                <w:lang w:val="en-GB" w:eastAsia="en-GB"/>
              </w:rPr>
              <w:t>Map and atlas work</w:t>
            </w:r>
          </w:p>
        </w:tc>
        <w:tc>
          <w:tcPr>
            <w:tcW w:w="3575" w:type="dxa"/>
            <w:tcBorders>
              <w:top w:val="single" w:sz="8" w:space="0" w:color="auto"/>
              <w:left w:val="single" w:sz="8" w:space="0" w:color="auto"/>
              <w:bottom w:val="single" w:sz="4" w:space="0" w:color="auto"/>
              <w:right w:val="single" w:sz="4" w:space="0" w:color="auto"/>
            </w:tcBorders>
            <w:shd w:val="clear" w:color="auto" w:fill="auto"/>
            <w:vAlign w:val="center"/>
          </w:tcPr>
          <w:p w14:paraId="2AB131C5" w14:textId="7C885442" w:rsidR="00E645B3" w:rsidRDefault="00E645B3" w:rsidP="00E645B3">
            <w:pPr>
              <w:rPr>
                <w:rFonts w:eastAsia="Times New Roman"/>
                <w:color w:val="000000"/>
              </w:rPr>
            </w:pPr>
            <w:r w:rsidRPr="00E645B3">
              <w:rPr>
                <w:rFonts w:eastAsia="Times New Roman"/>
                <w:color w:val="000000"/>
              </w:rPr>
              <w:t xml:space="preserve">Use maps, atlases, </w:t>
            </w:r>
            <w:proofErr w:type="gramStart"/>
            <w:r w:rsidRPr="00E645B3">
              <w:rPr>
                <w:rFonts w:eastAsia="Times New Roman"/>
                <w:color w:val="000000"/>
              </w:rPr>
              <w:t>globes</w:t>
            </w:r>
            <w:proofErr w:type="gramEnd"/>
            <w:r w:rsidRPr="00E645B3">
              <w:rPr>
                <w:rFonts w:eastAsia="Times New Roman"/>
                <w:color w:val="000000"/>
              </w:rPr>
              <w:t xml:space="preserve"> and digital/computer mapping to locate countries and describe features studied.</w:t>
            </w:r>
          </w:p>
        </w:tc>
        <w:tc>
          <w:tcPr>
            <w:tcW w:w="3808" w:type="dxa"/>
            <w:tcBorders>
              <w:top w:val="single" w:sz="8" w:space="0" w:color="auto"/>
              <w:left w:val="nil"/>
              <w:bottom w:val="single" w:sz="4" w:space="0" w:color="auto"/>
              <w:right w:val="single" w:sz="4" w:space="0" w:color="auto"/>
            </w:tcBorders>
            <w:shd w:val="clear" w:color="auto" w:fill="auto"/>
            <w:vAlign w:val="center"/>
          </w:tcPr>
          <w:p w14:paraId="45DA6FA1" w14:textId="0A3A95A8" w:rsidR="00E645B3" w:rsidRPr="00E645B3" w:rsidRDefault="00E645B3" w:rsidP="00E645B3">
            <w:pPr>
              <w:rPr>
                <w:color w:val="000000"/>
              </w:rPr>
            </w:pPr>
            <w:r w:rsidRPr="00E645B3">
              <w:rPr>
                <w:color w:val="000000"/>
              </w:rPr>
              <w:t>Can use physical and political maps, atlases, and computer mapping to describe some key physical and human characteristics of Europe or North and South America.</w:t>
            </w:r>
          </w:p>
          <w:p w14:paraId="188EB41B" w14:textId="67F95BC9" w:rsidR="00E645B3" w:rsidRDefault="00E645B3" w:rsidP="00E645B3">
            <w:pPr>
              <w:rPr>
                <w:color w:val="000000"/>
              </w:rPr>
            </w:pPr>
            <w:r w:rsidRPr="00E645B3">
              <w:rPr>
                <w:color w:val="000000"/>
              </w:rPr>
              <w:t xml:space="preserve">Can use globes and atlases to locate places studied in relation to the equator, the Tropics of Cancer and Capricorn, and their latitude and </w:t>
            </w:r>
            <w:r w:rsidRPr="00E645B3">
              <w:rPr>
                <w:color w:val="000000"/>
              </w:rPr>
              <w:lastRenderedPageBreak/>
              <w:t>longitude (</w:t>
            </w:r>
            <w:proofErr w:type="gramStart"/>
            <w:r w:rsidRPr="00E645B3">
              <w:rPr>
                <w:color w:val="000000"/>
              </w:rPr>
              <w:t>e.g.</w:t>
            </w:r>
            <w:proofErr w:type="gramEnd"/>
            <w:r w:rsidRPr="00E645B3">
              <w:rPr>
                <w:color w:val="000000"/>
              </w:rPr>
              <w:t xml:space="preserve"> use physical and political maps to identify the Alps and the countries this region spreads across).</w:t>
            </w:r>
          </w:p>
          <w:p w14:paraId="5EA6D476" w14:textId="77777777" w:rsidR="00E645B3" w:rsidRDefault="00E645B3" w:rsidP="00E645B3">
            <w:pPr>
              <w:rPr>
                <w:color w:val="000000"/>
              </w:rPr>
            </w:pPr>
          </w:p>
          <w:p w14:paraId="24BF3C9D" w14:textId="35A03891" w:rsidR="00E645B3" w:rsidRPr="00E645B3" w:rsidRDefault="00E645B3" w:rsidP="00E645B3"/>
        </w:tc>
        <w:tc>
          <w:tcPr>
            <w:tcW w:w="3276" w:type="dxa"/>
            <w:tcBorders>
              <w:top w:val="single" w:sz="8" w:space="0" w:color="auto"/>
              <w:left w:val="nil"/>
              <w:bottom w:val="single" w:sz="4" w:space="0" w:color="auto"/>
              <w:right w:val="single" w:sz="4" w:space="0" w:color="auto"/>
            </w:tcBorders>
            <w:shd w:val="clear" w:color="auto" w:fill="auto"/>
            <w:vAlign w:val="center"/>
          </w:tcPr>
          <w:p w14:paraId="6B89F581" w14:textId="45C65607" w:rsidR="00E645B3" w:rsidRPr="00E645B3" w:rsidRDefault="00E645B3" w:rsidP="00E645B3">
            <w:pPr>
              <w:rPr>
                <w:color w:val="000000"/>
              </w:rPr>
            </w:pPr>
            <w:r w:rsidRPr="00E645B3">
              <w:rPr>
                <w:color w:val="000000"/>
              </w:rPr>
              <w:lastRenderedPageBreak/>
              <w:t>Can use physical and political maps to describe key physical and human characteristics of regions of Europe or North and South America.</w:t>
            </w:r>
          </w:p>
          <w:p w14:paraId="269C565E" w14:textId="77777777" w:rsidR="00E645B3" w:rsidRPr="00E645B3" w:rsidRDefault="00E645B3" w:rsidP="00E645B3">
            <w:pPr>
              <w:rPr>
                <w:color w:val="000000"/>
              </w:rPr>
            </w:pPr>
            <w:r w:rsidRPr="00E645B3">
              <w:rPr>
                <w:color w:val="000000"/>
              </w:rPr>
              <w:t>Can use globes and atlases to locate places studied in relation to the Equator, latitude and longitude and time zones.</w:t>
            </w:r>
          </w:p>
          <w:p w14:paraId="1DF15C9B" w14:textId="40E1453C" w:rsidR="00E645B3" w:rsidRDefault="00E645B3" w:rsidP="00E645B3">
            <w:pPr>
              <w:rPr>
                <w:color w:val="000000"/>
              </w:rPr>
            </w:pPr>
            <w:r w:rsidRPr="00E645B3">
              <w:rPr>
                <w:color w:val="000000"/>
              </w:rPr>
              <w:lastRenderedPageBreak/>
              <w:t>Can use thematic maps for specific purposes (</w:t>
            </w:r>
            <w:proofErr w:type="gramStart"/>
            <w:r w:rsidRPr="00E645B3">
              <w:rPr>
                <w:color w:val="000000"/>
              </w:rPr>
              <w:t>e.g.</w:t>
            </w:r>
            <w:proofErr w:type="gramEnd"/>
            <w:r w:rsidRPr="00E645B3">
              <w:rPr>
                <w:color w:val="000000"/>
              </w:rPr>
              <w:t xml:space="preserve"> use physical and political maps to identify the Alps, its countries, cities and topography).</w:t>
            </w:r>
          </w:p>
          <w:p w14:paraId="362689BD" w14:textId="085E1FA9" w:rsidR="00E645B3" w:rsidRPr="00E645B3" w:rsidRDefault="00E645B3" w:rsidP="00E645B3"/>
        </w:tc>
        <w:tc>
          <w:tcPr>
            <w:tcW w:w="3460" w:type="dxa"/>
            <w:tcBorders>
              <w:top w:val="single" w:sz="8" w:space="0" w:color="auto"/>
              <w:left w:val="nil"/>
              <w:bottom w:val="single" w:sz="4" w:space="0" w:color="auto"/>
              <w:right w:val="single" w:sz="8" w:space="0" w:color="auto"/>
            </w:tcBorders>
            <w:shd w:val="clear" w:color="auto" w:fill="auto"/>
            <w:vAlign w:val="center"/>
          </w:tcPr>
          <w:p w14:paraId="6E93836D" w14:textId="37D72992" w:rsidR="00E645B3" w:rsidRPr="00E645B3" w:rsidRDefault="00E645B3" w:rsidP="00E645B3">
            <w:pPr>
              <w:rPr>
                <w:color w:val="000000"/>
              </w:rPr>
            </w:pPr>
            <w:r w:rsidRPr="00E645B3">
              <w:rPr>
                <w:color w:val="000000"/>
              </w:rPr>
              <w:lastRenderedPageBreak/>
              <w:t>Can use atlases to identify the distinct characteristics of some regions of Europe or North and South America.</w:t>
            </w:r>
          </w:p>
          <w:p w14:paraId="41861200" w14:textId="2C25EFA6" w:rsidR="00E645B3" w:rsidRDefault="00E645B3" w:rsidP="00E645B3">
            <w:pPr>
              <w:rPr>
                <w:color w:val="000000"/>
              </w:rPr>
            </w:pPr>
            <w:r w:rsidRPr="00E645B3">
              <w:rPr>
                <w:color w:val="000000"/>
              </w:rPr>
              <w:t>Can use globes and atlases to accurately locate places by their latitude and longitude (</w:t>
            </w:r>
            <w:proofErr w:type="gramStart"/>
            <w:r w:rsidRPr="00E645B3">
              <w:rPr>
                <w:color w:val="000000"/>
              </w:rPr>
              <w:t>e.g.</w:t>
            </w:r>
            <w:proofErr w:type="gramEnd"/>
            <w:r w:rsidRPr="00E645B3">
              <w:rPr>
                <w:color w:val="000000"/>
              </w:rPr>
              <w:t xml:space="preserve"> use physical and political maps to identify the Alps, its countries, cities </w:t>
            </w:r>
            <w:r w:rsidRPr="00E645B3">
              <w:rPr>
                <w:color w:val="000000"/>
              </w:rPr>
              <w:lastRenderedPageBreak/>
              <w:t>and topography, and factors that make this region distinct).</w:t>
            </w:r>
          </w:p>
        </w:tc>
      </w:tr>
      <w:tr w:rsidR="00E645B3" w14:paraId="222AC943" w14:textId="77777777" w:rsidTr="00E645B3">
        <w:trPr>
          <w:trHeight w:val="2390"/>
        </w:trPr>
        <w:tc>
          <w:tcPr>
            <w:tcW w:w="2229" w:type="dxa"/>
            <w:vMerge/>
          </w:tcPr>
          <w:p w14:paraId="1F59BE3B" w14:textId="77777777" w:rsidR="00E645B3" w:rsidRPr="00AF1838" w:rsidRDefault="00E645B3" w:rsidP="00E645B3">
            <w:pPr>
              <w:widowControl/>
              <w:autoSpaceDE/>
              <w:autoSpaceDN/>
              <w:rPr>
                <w:rFonts w:eastAsia="Times New Roman"/>
                <w:b/>
                <w:bCs/>
                <w:color w:val="000000"/>
                <w:sz w:val="32"/>
                <w:szCs w:val="32"/>
                <w:lang w:val="en-GB" w:eastAsia="en-GB"/>
              </w:rPr>
            </w:pPr>
          </w:p>
        </w:tc>
        <w:tc>
          <w:tcPr>
            <w:tcW w:w="3575" w:type="dxa"/>
            <w:tcBorders>
              <w:top w:val="single" w:sz="4" w:space="0" w:color="auto"/>
              <w:left w:val="single" w:sz="8" w:space="0" w:color="auto"/>
              <w:bottom w:val="single" w:sz="4" w:space="0" w:color="auto"/>
              <w:right w:val="single" w:sz="4" w:space="0" w:color="auto"/>
            </w:tcBorders>
            <w:shd w:val="clear" w:color="auto" w:fill="auto"/>
            <w:vAlign w:val="center"/>
          </w:tcPr>
          <w:p w14:paraId="66355C69" w14:textId="6DDB8E25" w:rsidR="00E645B3" w:rsidRDefault="00E645B3" w:rsidP="00E645B3">
            <w:pPr>
              <w:rPr>
                <w:color w:val="000000"/>
              </w:rPr>
            </w:pPr>
            <w:r w:rsidRPr="00E645B3">
              <w:rPr>
                <w:color w:val="000000"/>
              </w:rPr>
              <w:t>Use the eight points of a compass, four/six-figure grid references, symbols and key (including the use of Ordnance Survey maps) to build their knowledge of the United Kingdom and the wider world.</w:t>
            </w:r>
          </w:p>
        </w:tc>
        <w:tc>
          <w:tcPr>
            <w:tcW w:w="3808" w:type="dxa"/>
            <w:tcBorders>
              <w:top w:val="single" w:sz="4" w:space="0" w:color="auto"/>
              <w:left w:val="nil"/>
              <w:bottom w:val="single" w:sz="4" w:space="0" w:color="auto"/>
              <w:right w:val="single" w:sz="4" w:space="0" w:color="auto"/>
            </w:tcBorders>
            <w:shd w:val="clear" w:color="auto" w:fill="auto"/>
            <w:vAlign w:val="center"/>
          </w:tcPr>
          <w:p w14:paraId="175D5F0B" w14:textId="54333874" w:rsidR="00E645B3" w:rsidRPr="00E645B3" w:rsidRDefault="00E645B3" w:rsidP="00E645B3">
            <w:pPr>
              <w:rPr>
                <w:color w:val="000000"/>
              </w:rPr>
            </w:pPr>
            <w:r w:rsidRPr="00E645B3">
              <w:rPr>
                <w:color w:val="000000"/>
              </w:rPr>
              <w:t>Can use four-figure grid references.</w:t>
            </w:r>
          </w:p>
          <w:p w14:paraId="7413F891" w14:textId="77777777" w:rsidR="00E645B3" w:rsidRPr="00E645B3" w:rsidRDefault="00E645B3" w:rsidP="00E645B3">
            <w:pPr>
              <w:rPr>
                <w:color w:val="000000"/>
              </w:rPr>
            </w:pPr>
            <w:r w:rsidRPr="00E645B3">
              <w:rPr>
                <w:color w:val="000000"/>
              </w:rPr>
              <w:t>Can use OS map symbols and atlas symbols.</w:t>
            </w:r>
          </w:p>
          <w:p w14:paraId="3D33CF22" w14:textId="77777777" w:rsidR="00E645B3" w:rsidRPr="00E645B3" w:rsidRDefault="00E645B3" w:rsidP="00E645B3">
            <w:pPr>
              <w:rPr>
                <w:color w:val="000000"/>
              </w:rPr>
            </w:pPr>
            <w:r w:rsidRPr="00E645B3">
              <w:rPr>
                <w:color w:val="000000"/>
              </w:rPr>
              <w:t>Can use maps at different scales.</w:t>
            </w:r>
          </w:p>
          <w:p w14:paraId="5C83809A" w14:textId="079E19F5" w:rsidR="00E645B3" w:rsidRDefault="00E645B3" w:rsidP="00E645B3">
            <w:pPr>
              <w:rPr>
                <w:color w:val="000000"/>
              </w:rPr>
            </w:pPr>
            <w:r w:rsidRPr="00E645B3">
              <w:rPr>
                <w:color w:val="000000"/>
              </w:rPr>
              <w:t xml:space="preserve">Can </w:t>
            </w:r>
            <w:proofErr w:type="spellStart"/>
            <w:r w:rsidRPr="00E645B3">
              <w:rPr>
                <w:color w:val="000000"/>
              </w:rPr>
              <w:t>recognise</w:t>
            </w:r>
            <w:proofErr w:type="spellEnd"/>
            <w:r w:rsidRPr="00E645B3">
              <w:rPr>
                <w:color w:val="000000"/>
              </w:rPr>
              <w:t xml:space="preserve"> that contours show height (</w:t>
            </w:r>
            <w:proofErr w:type="gramStart"/>
            <w:r w:rsidRPr="00E645B3">
              <w:rPr>
                <w:color w:val="000000"/>
              </w:rPr>
              <w:t>e.g.</w:t>
            </w:r>
            <w:proofErr w:type="gramEnd"/>
            <w:r w:rsidRPr="00E645B3">
              <w:rPr>
                <w:color w:val="000000"/>
              </w:rPr>
              <w:t xml:space="preserve"> contribute to a class display of a large-scale OS map of the local area to label with photographs and information about a local issue).</w:t>
            </w:r>
          </w:p>
          <w:p w14:paraId="6D8A13D4" w14:textId="24DD654A" w:rsidR="00E645B3" w:rsidRPr="00E645B3" w:rsidRDefault="00E645B3" w:rsidP="00E645B3"/>
        </w:tc>
        <w:tc>
          <w:tcPr>
            <w:tcW w:w="3276" w:type="dxa"/>
            <w:tcBorders>
              <w:top w:val="single" w:sz="4" w:space="0" w:color="auto"/>
              <w:left w:val="nil"/>
              <w:bottom w:val="single" w:sz="4" w:space="0" w:color="auto"/>
              <w:right w:val="single" w:sz="4" w:space="0" w:color="auto"/>
            </w:tcBorders>
            <w:shd w:val="clear" w:color="auto" w:fill="auto"/>
            <w:vAlign w:val="center"/>
          </w:tcPr>
          <w:p w14:paraId="5A772B67" w14:textId="331630D3" w:rsidR="00E645B3" w:rsidRPr="00E645B3" w:rsidRDefault="00E645B3" w:rsidP="00E645B3">
            <w:pPr>
              <w:rPr>
                <w:color w:val="000000"/>
              </w:rPr>
            </w:pPr>
            <w:r w:rsidRPr="00E645B3">
              <w:rPr>
                <w:color w:val="000000"/>
              </w:rPr>
              <w:t>Can use four-figure grid references and find six-figure grid references.</w:t>
            </w:r>
          </w:p>
          <w:p w14:paraId="28C8E2DD" w14:textId="77777777" w:rsidR="00E645B3" w:rsidRPr="00E645B3" w:rsidRDefault="00E645B3" w:rsidP="00E645B3">
            <w:pPr>
              <w:rPr>
                <w:color w:val="000000"/>
              </w:rPr>
            </w:pPr>
            <w:r w:rsidRPr="00E645B3">
              <w:rPr>
                <w:color w:val="000000"/>
              </w:rPr>
              <w:t>Can describe height and slope from a map.</w:t>
            </w:r>
          </w:p>
          <w:p w14:paraId="72E24021" w14:textId="3DB406F6" w:rsidR="00E645B3" w:rsidRDefault="00E645B3" w:rsidP="00E645B3">
            <w:pPr>
              <w:rPr>
                <w:color w:val="000000"/>
              </w:rPr>
            </w:pPr>
            <w:r w:rsidRPr="00E645B3">
              <w:rPr>
                <w:color w:val="000000"/>
              </w:rPr>
              <w:t>Can read and compare map scales (</w:t>
            </w:r>
            <w:proofErr w:type="gramStart"/>
            <w:r w:rsidRPr="00E645B3">
              <w:rPr>
                <w:color w:val="000000"/>
              </w:rPr>
              <w:t>e.g.</w:t>
            </w:r>
            <w:proofErr w:type="gramEnd"/>
            <w:r w:rsidRPr="00E645B3">
              <w:rPr>
                <w:color w:val="000000"/>
              </w:rPr>
              <w:t xml:space="preserve"> use a large-scale OS map of the local area to annotate with photographs and information about a local issue).</w:t>
            </w:r>
          </w:p>
        </w:tc>
        <w:tc>
          <w:tcPr>
            <w:tcW w:w="3460" w:type="dxa"/>
            <w:tcBorders>
              <w:top w:val="single" w:sz="4" w:space="0" w:color="auto"/>
              <w:left w:val="nil"/>
              <w:bottom w:val="single" w:sz="4" w:space="0" w:color="auto"/>
              <w:right w:val="single" w:sz="8" w:space="0" w:color="auto"/>
            </w:tcBorders>
            <w:shd w:val="clear" w:color="auto" w:fill="auto"/>
            <w:vAlign w:val="center"/>
          </w:tcPr>
          <w:p w14:paraId="7B30C45B" w14:textId="61BF1998" w:rsidR="00E645B3" w:rsidRPr="00E645B3" w:rsidRDefault="00E645B3" w:rsidP="00E645B3">
            <w:pPr>
              <w:rPr>
                <w:color w:val="000000"/>
              </w:rPr>
            </w:pPr>
            <w:r w:rsidRPr="00E645B3">
              <w:rPr>
                <w:color w:val="000000"/>
              </w:rPr>
              <w:t>Can use four/six-figure grid references with ease and accuracy.</w:t>
            </w:r>
          </w:p>
          <w:p w14:paraId="18E9D491" w14:textId="77777777" w:rsidR="00E645B3" w:rsidRPr="00E645B3" w:rsidRDefault="00E645B3" w:rsidP="00E645B3">
            <w:pPr>
              <w:rPr>
                <w:color w:val="000000"/>
              </w:rPr>
            </w:pPr>
            <w:r w:rsidRPr="00E645B3">
              <w:rPr>
                <w:color w:val="000000"/>
              </w:rPr>
              <w:t>Can describe the shape of the land from contour patterns.</w:t>
            </w:r>
          </w:p>
          <w:p w14:paraId="307CC64B" w14:textId="5D8C7BBE" w:rsidR="00E645B3" w:rsidRDefault="00E645B3" w:rsidP="00E645B3">
            <w:pPr>
              <w:rPr>
                <w:color w:val="000000"/>
              </w:rPr>
            </w:pPr>
            <w:r w:rsidRPr="00E645B3">
              <w:rPr>
                <w:color w:val="000000"/>
              </w:rPr>
              <w:t>Can work confidently with a range of maps from large-scale street maps to 1: 50,000 maps (</w:t>
            </w:r>
            <w:proofErr w:type="gramStart"/>
            <w:r w:rsidRPr="00E645B3">
              <w:rPr>
                <w:color w:val="000000"/>
              </w:rPr>
              <w:t>e.g.</w:t>
            </w:r>
            <w:proofErr w:type="gramEnd"/>
            <w:r w:rsidRPr="00E645B3">
              <w:rPr>
                <w:color w:val="000000"/>
              </w:rPr>
              <w:t xml:space="preserve"> use a large-scale OS map of the local area to annotate with photographs and information about a local issue linking these to a range of features on the map).</w:t>
            </w:r>
          </w:p>
          <w:p w14:paraId="73A87F5B" w14:textId="3E7BDA91" w:rsidR="00E645B3" w:rsidRPr="00E645B3" w:rsidRDefault="00E645B3" w:rsidP="00E645B3"/>
        </w:tc>
      </w:tr>
      <w:tr w:rsidR="00E645B3" w14:paraId="1AF967F9" w14:textId="77777777" w:rsidTr="00B67396">
        <w:trPr>
          <w:trHeight w:val="2390"/>
        </w:trPr>
        <w:tc>
          <w:tcPr>
            <w:tcW w:w="2229" w:type="dxa"/>
            <w:vMerge w:val="restart"/>
          </w:tcPr>
          <w:p w14:paraId="043E24DB" w14:textId="568C5AE9" w:rsidR="00E645B3" w:rsidRPr="002E5058" w:rsidRDefault="00E645B3" w:rsidP="00E645B3">
            <w:pPr>
              <w:widowControl/>
              <w:autoSpaceDE/>
              <w:autoSpaceDN/>
              <w:rPr>
                <w:rFonts w:eastAsia="Times New Roman"/>
                <w:b/>
                <w:bCs/>
                <w:color w:val="000000"/>
                <w:sz w:val="28"/>
                <w:szCs w:val="28"/>
                <w:lang w:val="en-GB" w:eastAsia="en-GB"/>
              </w:rPr>
            </w:pPr>
            <w:r w:rsidRPr="002E5058">
              <w:rPr>
                <w:rFonts w:eastAsia="Times New Roman"/>
                <w:b/>
                <w:bCs/>
                <w:color w:val="000000"/>
                <w:sz w:val="28"/>
                <w:szCs w:val="28"/>
                <w:lang w:val="en-GB" w:eastAsia="en-GB"/>
              </w:rPr>
              <w:t>Fieldwork and investigation</w:t>
            </w:r>
          </w:p>
        </w:tc>
        <w:tc>
          <w:tcPr>
            <w:tcW w:w="3575" w:type="dxa"/>
            <w:tcBorders>
              <w:top w:val="single" w:sz="4" w:space="0" w:color="auto"/>
              <w:left w:val="single" w:sz="8" w:space="0" w:color="auto"/>
              <w:bottom w:val="single" w:sz="8" w:space="0" w:color="auto"/>
              <w:right w:val="single" w:sz="4" w:space="0" w:color="auto"/>
            </w:tcBorders>
            <w:shd w:val="clear" w:color="auto" w:fill="auto"/>
            <w:vAlign w:val="center"/>
          </w:tcPr>
          <w:p w14:paraId="5F18931D" w14:textId="3BCAF34E" w:rsidR="00E645B3" w:rsidRPr="00E645B3" w:rsidRDefault="00E645B3" w:rsidP="00E645B3">
            <w:pPr>
              <w:rPr>
                <w:color w:val="000000"/>
              </w:rPr>
            </w:pPr>
            <w:r w:rsidRPr="00E645B3">
              <w:rPr>
                <w:color w:val="000000"/>
              </w:rPr>
              <w:t xml:space="preserve">Use a range of methods including sketch maps, </w:t>
            </w:r>
            <w:proofErr w:type="gramStart"/>
            <w:r w:rsidRPr="00E645B3">
              <w:rPr>
                <w:color w:val="000000"/>
              </w:rPr>
              <w:t>plans</w:t>
            </w:r>
            <w:proofErr w:type="gramEnd"/>
            <w:r w:rsidRPr="00E645B3">
              <w:rPr>
                <w:color w:val="000000"/>
              </w:rPr>
              <w:t xml:space="preserve"> and graphs, and digital technologies.</w:t>
            </w:r>
          </w:p>
        </w:tc>
        <w:tc>
          <w:tcPr>
            <w:tcW w:w="3808" w:type="dxa"/>
            <w:tcBorders>
              <w:top w:val="single" w:sz="4" w:space="0" w:color="auto"/>
              <w:left w:val="nil"/>
              <w:bottom w:val="single" w:sz="4" w:space="0" w:color="auto"/>
              <w:right w:val="single" w:sz="4" w:space="0" w:color="auto"/>
            </w:tcBorders>
            <w:shd w:val="clear" w:color="auto" w:fill="auto"/>
            <w:vAlign w:val="center"/>
          </w:tcPr>
          <w:p w14:paraId="5E8EC2B7" w14:textId="0D056613" w:rsidR="00E645B3" w:rsidRPr="00E645B3" w:rsidRDefault="00E645B3" w:rsidP="00E645B3">
            <w:pPr>
              <w:rPr>
                <w:color w:val="000000"/>
              </w:rPr>
            </w:pPr>
            <w:r w:rsidRPr="00E645B3">
              <w:rPr>
                <w:color w:val="000000"/>
              </w:rPr>
              <w:t>Can make a sketch map with symbols.</w:t>
            </w:r>
          </w:p>
          <w:p w14:paraId="25D0DC32" w14:textId="77777777" w:rsidR="00E645B3" w:rsidRPr="00E645B3" w:rsidRDefault="00E645B3" w:rsidP="00E645B3">
            <w:pPr>
              <w:rPr>
                <w:color w:val="000000"/>
              </w:rPr>
            </w:pPr>
            <w:r w:rsidRPr="00E645B3">
              <w:rPr>
                <w:color w:val="000000"/>
              </w:rPr>
              <w:t>Can use digital maps to identify human and physical features.</w:t>
            </w:r>
          </w:p>
          <w:p w14:paraId="4CD0AA28" w14:textId="589C2B5A" w:rsidR="00E645B3" w:rsidRPr="00E645B3" w:rsidRDefault="00E645B3" w:rsidP="00E645B3">
            <w:pPr>
              <w:rPr>
                <w:color w:val="000000"/>
              </w:rPr>
            </w:pPr>
            <w:r w:rsidRPr="00E645B3">
              <w:rPr>
                <w:color w:val="000000"/>
              </w:rPr>
              <w:t>Can present information gathered in fieldwork using simple graphs (</w:t>
            </w:r>
            <w:proofErr w:type="gramStart"/>
            <w:r w:rsidRPr="00E645B3">
              <w:rPr>
                <w:color w:val="000000"/>
              </w:rPr>
              <w:t>e.g.</w:t>
            </w:r>
            <w:proofErr w:type="gramEnd"/>
            <w:r w:rsidRPr="00E645B3">
              <w:rPr>
                <w:color w:val="000000"/>
              </w:rPr>
              <w:t xml:space="preserve"> research into how the local area is changing, using a selection of digital sources).</w:t>
            </w:r>
          </w:p>
        </w:tc>
        <w:tc>
          <w:tcPr>
            <w:tcW w:w="3276" w:type="dxa"/>
            <w:tcBorders>
              <w:top w:val="single" w:sz="4" w:space="0" w:color="auto"/>
              <w:left w:val="nil"/>
              <w:bottom w:val="single" w:sz="8" w:space="0" w:color="auto"/>
              <w:right w:val="single" w:sz="4" w:space="0" w:color="auto"/>
            </w:tcBorders>
            <w:shd w:val="clear" w:color="auto" w:fill="auto"/>
            <w:vAlign w:val="center"/>
          </w:tcPr>
          <w:p w14:paraId="1639A9B7" w14:textId="7914AA5D" w:rsidR="00E645B3" w:rsidRPr="00E645B3" w:rsidRDefault="00E645B3" w:rsidP="00E645B3">
            <w:pPr>
              <w:rPr>
                <w:color w:val="000000"/>
              </w:rPr>
            </w:pPr>
            <w:r w:rsidRPr="00E645B3">
              <w:rPr>
                <w:color w:val="000000"/>
              </w:rPr>
              <w:t xml:space="preserve">Can make sketch maps of areas using symbols, a </w:t>
            </w:r>
            <w:proofErr w:type="gramStart"/>
            <w:r w:rsidRPr="00E645B3">
              <w:rPr>
                <w:color w:val="000000"/>
              </w:rPr>
              <w:t>key</w:t>
            </w:r>
            <w:proofErr w:type="gramEnd"/>
            <w:r w:rsidRPr="00E645B3">
              <w:rPr>
                <w:color w:val="000000"/>
              </w:rPr>
              <w:t xml:space="preserve"> and a scale.</w:t>
            </w:r>
          </w:p>
          <w:p w14:paraId="3D30A088" w14:textId="77777777" w:rsidR="00E645B3" w:rsidRPr="00E645B3" w:rsidRDefault="00E645B3" w:rsidP="00E645B3">
            <w:pPr>
              <w:rPr>
                <w:color w:val="000000"/>
              </w:rPr>
            </w:pPr>
            <w:r w:rsidRPr="00E645B3">
              <w:rPr>
                <w:color w:val="000000"/>
              </w:rPr>
              <w:t>Can use digital maps to investigate features of an area.</w:t>
            </w:r>
          </w:p>
          <w:p w14:paraId="7C1CAC93" w14:textId="0D8B4D16" w:rsidR="00E645B3" w:rsidRPr="00E645B3" w:rsidRDefault="00E645B3" w:rsidP="00E645B3">
            <w:pPr>
              <w:rPr>
                <w:color w:val="000000"/>
              </w:rPr>
            </w:pPr>
            <w:r w:rsidRPr="00E645B3">
              <w:rPr>
                <w:color w:val="000000"/>
              </w:rPr>
              <w:t>Can present information gathered in fieldwork using a range of graphs (</w:t>
            </w:r>
            <w:proofErr w:type="gramStart"/>
            <w:r w:rsidRPr="00E645B3">
              <w:rPr>
                <w:color w:val="000000"/>
              </w:rPr>
              <w:t>e.g.</w:t>
            </w:r>
            <w:proofErr w:type="gramEnd"/>
            <w:r w:rsidRPr="00E645B3">
              <w:rPr>
                <w:color w:val="000000"/>
              </w:rPr>
              <w:t xml:space="preserve"> research into how the local area is changing, using a range of digital sources including historical maps, images and newspapers)</w:t>
            </w:r>
          </w:p>
        </w:tc>
        <w:tc>
          <w:tcPr>
            <w:tcW w:w="3460" w:type="dxa"/>
            <w:tcBorders>
              <w:top w:val="single" w:sz="4" w:space="0" w:color="auto"/>
              <w:left w:val="nil"/>
              <w:bottom w:val="single" w:sz="8" w:space="0" w:color="auto"/>
              <w:right w:val="single" w:sz="8" w:space="0" w:color="auto"/>
            </w:tcBorders>
            <w:shd w:val="clear" w:color="auto" w:fill="auto"/>
            <w:vAlign w:val="center"/>
          </w:tcPr>
          <w:p w14:paraId="4374701B" w14:textId="1266D5F4" w:rsidR="00E645B3" w:rsidRPr="00E645B3" w:rsidRDefault="00E645B3" w:rsidP="00E645B3">
            <w:pPr>
              <w:rPr>
                <w:color w:val="000000"/>
              </w:rPr>
            </w:pPr>
            <w:r w:rsidRPr="00E645B3">
              <w:rPr>
                <w:color w:val="000000"/>
              </w:rPr>
              <w:t xml:space="preserve">Can use digital maps to research </w:t>
            </w:r>
            <w:proofErr w:type="gramStart"/>
            <w:r w:rsidRPr="00E645B3">
              <w:rPr>
                <w:color w:val="000000"/>
              </w:rPr>
              <w:t>factual information</w:t>
            </w:r>
            <w:proofErr w:type="gramEnd"/>
            <w:r w:rsidRPr="00E645B3">
              <w:rPr>
                <w:color w:val="000000"/>
              </w:rPr>
              <w:t xml:space="preserve"> about features.</w:t>
            </w:r>
          </w:p>
          <w:p w14:paraId="3FA18701" w14:textId="64FDA754" w:rsidR="00E645B3" w:rsidRDefault="00E645B3" w:rsidP="00E645B3">
            <w:pPr>
              <w:rPr>
                <w:color w:val="000000"/>
              </w:rPr>
            </w:pPr>
            <w:r w:rsidRPr="00E645B3">
              <w:rPr>
                <w:color w:val="000000"/>
              </w:rPr>
              <w:t>Can present information gathered in fieldwork using a range of graphs and other data presentation techniques (</w:t>
            </w:r>
            <w:proofErr w:type="gramStart"/>
            <w:r w:rsidRPr="00E645B3">
              <w:rPr>
                <w:color w:val="000000"/>
              </w:rPr>
              <w:t>e.g.</w:t>
            </w:r>
            <w:proofErr w:type="gramEnd"/>
            <w:r w:rsidRPr="00E645B3">
              <w:rPr>
                <w:color w:val="000000"/>
              </w:rPr>
              <w:t xml:space="preserve"> plan an investigation to find out how the local area is changing using a range of digital sources).</w:t>
            </w:r>
          </w:p>
          <w:p w14:paraId="731580C1" w14:textId="34190A01" w:rsidR="00E645B3" w:rsidRPr="00E645B3" w:rsidRDefault="00E645B3" w:rsidP="00E645B3"/>
        </w:tc>
      </w:tr>
      <w:tr w:rsidR="00E645B3" w14:paraId="4F1AB156" w14:textId="77777777" w:rsidTr="00B67396">
        <w:trPr>
          <w:trHeight w:val="838"/>
        </w:trPr>
        <w:tc>
          <w:tcPr>
            <w:tcW w:w="2229" w:type="dxa"/>
            <w:vMerge/>
            <w:tcBorders>
              <w:bottom w:val="single" w:sz="4" w:space="0" w:color="auto"/>
            </w:tcBorders>
          </w:tcPr>
          <w:p w14:paraId="29A7DDD0" w14:textId="77777777" w:rsidR="00E645B3" w:rsidRPr="00E645B3" w:rsidRDefault="00E645B3" w:rsidP="00E645B3">
            <w:pPr>
              <w:widowControl/>
              <w:autoSpaceDE/>
              <w:autoSpaceDN/>
              <w:rPr>
                <w:rFonts w:eastAsia="Times New Roman"/>
                <w:b/>
                <w:bCs/>
                <w:color w:val="000000"/>
                <w:sz w:val="32"/>
                <w:szCs w:val="32"/>
                <w:lang w:val="en-GB" w:eastAsia="en-GB"/>
              </w:rPr>
            </w:pPr>
          </w:p>
        </w:tc>
        <w:tc>
          <w:tcPr>
            <w:tcW w:w="3575" w:type="dxa"/>
            <w:tcBorders>
              <w:top w:val="nil"/>
              <w:left w:val="single" w:sz="8" w:space="0" w:color="auto"/>
              <w:bottom w:val="single" w:sz="8" w:space="0" w:color="auto"/>
              <w:right w:val="single" w:sz="4" w:space="0" w:color="auto"/>
            </w:tcBorders>
            <w:shd w:val="clear" w:color="auto" w:fill="auto"/>
            <w:vAlign w:val="center"/>
          </w:tcPr>
          <w:p w14:paraId="27F54AA8" w14:textId="3E441DD4" w:rsidR="00E645B3" w:rsidRPr="00E645B3" w:rsidRDefault="00E645B3" w:rsidP="00E645B3">
            <w:pPr>
              <w:rPr>
                <w:rFonts w:eastAsia="Times New Roman"/>
                <w:color w:val="000000"/>
              </w:rPr>
            </w:pPr>
            <w:r w:rsidRPr="00E645B3">
              <w:rPr>
                <w:rFonts w:eastAsia="Times New Roman"/>
                <w:color w:val="000000"/>
              </w:rPr>
              <w:t xml:space="preserve"> Use fieldwork to observe, measure, record and present the human and physical features in the local area.</w:t>
            </w:r>
          </w:p>
        </w:tc>
        <w:tc>
          <w:tcPr>
            <w:tcW w:w="3808" w:type="dxa"/>
            <w:tcBorders>
              <w:top w:val="single" w:sz="4" w:space="0" w:color="auto"/>
              <w:left w:val="single" w:sz="4" w:space="0" w:color="auto"/>
              <w:bottom w:val="single" w:sz="4" w:space="0" w:color="auto"/>
              <w:right w:val="single" w:sz="4" w:space="0" w:color="auto"/>
            </w:tcBorders>
            <w:shd w:val="clear" w:color="auto" w:fill="auto"/>
            <w:vAlign w:val="center"/>
          </w:tcPr>
          <w:p w14:paraId="083DDD8F" w14:textId="789813FB" w:rsidR="00E645B3" w:rsidRPr="00E645B3" w:rsidRDefault="00E645B3" w:rsidP="00E645B3">
            <w:pPr>
              <w:rPr>
                <w:color w:val="000000"/>
              </w:rPr>
            </w:pPr>
            <w:r w:rsidRPr="00E645B3">
              <w:rPr>
                <w:color w:val="000000"/>
              </w:rPr>
              <w:t>Can carry out fieldwork in an urban area and/or a rural area using appropriate techniques (</w:t>
            </w:r>
            <w:proofErr w:type="gramStart"/>
            <w:r w:rsidRPr="00E645B3">
              <w:rPr>
                <w:color w:val="000000"/>
              </w:rPr>
              <w:t>e.g.</w:t>
            </w:r>
            <w:proofErr w:type="gramEnd"/>
            <w:r w:rsidRPr="00E645B3">
              <w:rPr>
                <w:color w:val="000000"/>
              </w:rPr>
              <w:t xml:space="preserve"> carry out an enquiry to investigate how sustainable one aspect of the school’s work is; collect evidence as suggested from surveys, photographs and interviews, and present findings to the head teacher and school council).</w:t>
            </w:r>
          </w:p>
        </w:tc>
        <w:tc>
          <w:tcPr>
            <w:tcW w:w="3276" w:type="dxa"/>
            <w:tcBorders>
              <w:top w:val="nil"/>
              <w:left w:val="single" w:sz="4" w:space="0" w:color="auto"/>
              <w:bottom w:val="single" w:sz="8" w:space="0" w:color="auto"/>
              <w:right w:val="single" w:sz="4" w:space="0" w:color="auto"/>
            </w:tcBorders>
            <w:shd w:val="clear" w:color="auto" w:fill="auto"/>
            <w:vAlign w:val="center"/>
          </w:tcPr>
          <w:p w14:paraId="48697836" w14:textId="0646DD31" w:rsidR="00E645B3" w:rsidRPr="00E645B3" w:rsidRDefault="00E645B3" w:rsidP="00E645B3">
            <w:pPr>
              <w:rPr>
                <w:color w:val="000000"/>
              </w:rPr>
            </w:pPr>
            <w:r w:rsidRPr="00E645B3">
              <w:rPr>
                <w:color w:val="000000"/>
              </w:rPr>
              <w:t>Can plan and carry out a fieldwork investigation in an urban area and/or a rural area using appropriate techniques (</w:t>
            </w:r>
            <w:proofErr w:type="gramStart"/>
            <w:r w:rsidRPr="00E645B3">
              <w:rPr>
                <w:color w:val="000000"/>
              </w:rPr>
              <w:t>e.g.</w:t>
            </w:r>
            <w:proofErr w:type="gramEnd"/>
            <w:r w:rsidRPr="00E645B3">
              <w:rPr>
                <w:color w:val="000000"/>
              </w:rPr>
              <w:t xml:space="preserve"> plan and carry out an enquiry to investigate how sustainable one aspect of the school’s work is; collect evidence from surveys, photographs and interviews, and </w:t>
            </w:r>
            <w:r w:rsidRPr="00E645B3">
              <w:rPr>
                <w:color w:val="000000"/>
              </w:rPr>
              <w:lastRenderedPageBreak/>
              <w:t>present findings to the head teacher and school council).</w:t>
            </w:r>
          </w:p>
        </w:tc>
        <w:tc>
          <w:tcPr>
            <w:tcW w:w="3460" w:type="dxa"/>
            <w:tcBorders>
              <w:top w:val="nil"/>
              <w:left w:val="nil"/>
              <w:bottom w:val="single" w:sz="8" w:space="0" w:color="auto"/>
              <w:right w:val="single" w:sz="8" w:space="0" w:color="auto"/>
            </w:tcBorders>
            <w:shd w:val="clear" w:color="auto" w:fill="auto"/>
            <w:vAlign w:val="center"/>
          </w:tcPr>
          <w:p w14:paraId="1135917A" w14:textId="23ED041F" w:rsidR="00E645B3" w:rsidRPr="00E645B3" w:rsidRDefault="00E645B3" w:rsidP="00E645B3">
            <w:pPr>
              <w:rPr>
                <w:color w:val="000000"/>
              </w:rPr>
            </w:pPr>
            <w:r w:rsidRPr="00E645B3">
              <w:rPr>
                <w:color w:val="000000"/>
              </w:rPr>
              <w:lastRenderedPageBreak/>
              <w:t>Can design, plan and carry out a fieldwork investigation in an urban area and/or a rural area using appropriate techniques (</w:t>
            </w:r>
            <w:proofErr w:type="gramStart"/>
            <w:r w:rsidRPr="00E645B3">
              <w:rPr>
                <w:color w:val="000000"/>
              </w:rPr>
              <w:t>e.g.</w:t>
            </w:r>
            <w:proofErr w:type="gramEnd"/>
            <w:r w:rsidRPr="00E645B3">
              <w:rPr>
                <w:color w:val="000000"/>
              </w:rPr>
              <w:t xml:space="preserve"> design, plan and carry out an enquiry to investigate how sustainable one aspect of the school’s work is; collect evidence from surveys, photographs and interviews, and </w:t>
            </w:r>
            <w:r w:rsidRPr="00E645B3">
              <w:rPr>
                <w:color w:val="000000"/>
              </w:rPr>
              <w:lastRenderedPageBreak/>
              <w:t>present findings to the school’s governing body).</w:t>
            </w:r>
          </w:p>
        </w:tc>
      </w:tr>
    </w:tbl>
    <w:p w14:paraId="5E77C4E9" w14:textId="71740349" w:rsidR="00594CC6" w:rsidRDefault="00E645B3">
      <w:r>
        <w:lastRenderedPageBreak/>
        <w:br w:type="textWrapping" w:clear="all"/>
      </w:r>
    </w:p>
    <w:sectPr w:rsidR="00594CC6" w:rsidSect="00B67396">
      <w:type w:val="continuous"/>
      <w:pgSz w:w="16840" w:h="11910" w:orient="landscape"/>
      <w:pgMar w:top="851" w:right="255" w:bottom="280" w:left="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F4E"/>
    <w:rsid w:val="000D3EBD"/>
    <w:rsid w:val="001E0985"/>
    <w:rsid w:val="00272DBC"/>
    <w:rsid w:val="002A6645"/>
    <w:rsid w:val="002E3716"/>
    <w:rsid w:val="002E5058"/>
    <w:rsid w:val="004341AB"/>
    <w:rsid w:val="00542A1B"/>
    <w:rsid w:val="00594CC6"/>
    <w:rsid w:val="005F1C9B"/>
    <w:rsid w:val="006153D6"/>
    <w:rsid w:val="006F416B"/>
    <w:rsid w:val="007B5A61"/>
    <w:rsid w:val="00827608"/>
    <w:rsid w:val="008E6506"/>
    <w:rsid w:val="00941D45"/>
    <w:rsid w:val="00963EF6"/>
    <w:rsid w:val="00A16D4A"/>
    <w:rsid w:val="00AF1838"/>
    <w:rsid w:val="00B043B8"/>
    <w:rsid w:val="00B21E8E"/>
    <w:rsid w:val="00B67396"/>
    <w:rsid w:val="00BA0CF1"/>
    <w:rsid w:val="00E645B3"/>
    <w:rsid w:val="00F37F4E"/>
    <w:rsid w:val="00F868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B147C"/>
  <w15:docId w15:val="{855D9319-456B-4434-B9FE-0A4E089E6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table" w:styleId="TableGrid">
    <w:name w:val="Table Grid"/>
    <w:basedOn w:val="TableNormal"/>
    <w:uiPriority w:val="39"/>
    <w:rsid w:val="00B043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B043B8"/>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195263">
      <w:bodyDiv w:val="1"/>
      <w:marLeft w:val="0"/>
      <w:marRight w:val="0"/>
      <w:marTop w:val="0"/>
      <w:marBottom w:val="0"/>
      <w:divBdr>
        <w:top w:val="none" w:sz="0" w:space="0" w:color="auto"/>
        <w:left w:val="none" w:sz="0" w:space="0" w:color="auto"/>
        <w:bottom w:val="none" w:sz="0" w:space="0" w:color="auto"/>
        <w:right w:val="none" w:sz="0" w:space="0" w:color="auto"/>
      </w:divBdr>
    </w:div>
    <w:div w:id="197164491">
      <w:bodyDiv w:val="1"/>
      <w:marLeft w:val="0"/>
      <w:marRight w:val="0"/>
      <w:marTop w:val="0"/>
      <w:marBottom w:val="0"/>
      <w:divBdr>
        <w:top w:val="none" w:sz="0" w:space="0" w:color="auto"/>
        <w:left w:val="none" w:sz="0" w:space="0" w:color="auto"/>
        <w:bottom w:val="none" w:sz="0" w:space="0" w:color="auto"/>
        <w:right w:val="none" w:sz="0" w:space="0" w:color="auto"/>
      </w:divBdr>
    </w:div>
    <w:div w:id="609363807">
      <w:bodyDiv w:val="1"/>
      <w:marLeft w:val="0"/>
      <w:marRight w:val="0"/>
      <w:marTop w:val="0"/>
      <w:marBottom w:val="0"/>
      <w:divBdr>
        <w:top w:val="none" w:sz="0" w:space="0" w:color="auto"/>
        <w:left w:val="none" w:sz="0" w:space="0" w:color="auto"/>
        <w:bottom w:val="none" w:sz="0" w:space="0" w:color="auto"/>
        <w:right w:val="none" w:sz="0" w:space="0" w:color="auto"/>
      </w:divBdr>
    </w:div>
    <w:div w:id="646401010">
      <w:bodyDiv w:val="1"/>
      <w:marLeft w:val="0"/>
      <w:marRight w:val="0"/>
      <w:marTop w:val="0"/>
      <w:marBottom w:val="0"/>
      <w:divBdr>
        <w:top w:val="none" w:sz="0" w:space="0" w:color="auto"/>
        <w:left w:val="none" w:sz="0" w:space="0" w:color="auto"/>
        <w:bottom w:val="none" w:sz="0" w:space="0" w:color="auto"/>
        <w:right w:val="none" w:sz="0" w:space="0" w:color="auto"/>
      </w:divBdr>
    </w:div>
    <w:div w:id="815489938">
      <w:bodyDiv w:val="1"/>
      <w:marLeft w:val="0"/>
      <w:marRight w:val="0"/>
      <w:marTop w:val="0"/>
      <w:marBottom w:val="0"/>
      <w:divBdr>
        <w:top w:val="none" w:sz="0" w:space="0" w:color="auto"/>
        <w:left w:val="none" w:sz="0" w:space="0" w:color="auto"/>
        <w:bottom w:val="none" w:sz="0" w:space="0" w:color="auto"/>
        <w:right w:val="none" w:sz="0" w:space="0" w:color="auto"/>
      </w:divBdr>
    </w:div>
    <w:div w:id="843396037">
      <w:bodyDiv w:val="1"/>
      <w:marLeft w:val="0"/>
      <w:marRight w:val="0"/>
      <w:marTop w:val="0"/>
      <w:marBottom w:val="0"/>
      <w:divBdr>
        <w:top w:val="none" w:sz="0" w:space="0" w:color="auto"/>
        <w:left w:val="none" w:sz="0" w:space="0" w:color="auto"/>
        <w:bottom w:val="none" w:sz="0" w:space="0" w:color="auto"/>
        <w:right w:val="none" w:sz="0" w:space="0" w:color="auto"/>
      </w:divBdr>
    </w:div>
    <w:div w:id="881477793">
      <w:bodyDiv w:val="1"/>
      <w:marLeft w:val="0"/>
      <w:marRight w:val="0"/>
      <w:marTop w:val="0"/>
      <w:marBottom w:val="0"/>
      <w:divBdr>
        <w:top w:val="none" w:sz="0" w:space="0" w:color="auto"/>
        <w:left w:val="none" w:sz="0" w:space="0" w:color="auto"/>
        <w:bottom w:val="none" w:sz="0" w:space="0" w:color="auto"/>
        <w:right w:val="none" w:sz="0" w:space="0" w:color="auto"/>
      </w:divBdr>
    </w:div>
    <w:div w:id="1247419445">
      <w:bodyDiv w:val="1"/>
      <w:marLeft w:val="0"/>
      <w:marRight w:val="0"/>
      <w:marTop w:val="0"/>
      <w:marBottom w:val="0"/>
      <w:divBdr>
        <w:top w:val="none" w:sz="0" w:space="0" w:color="auto"/>
        <w:left w:val="none" w:sz="0" w:space="0" w:color="auto"/>
        <w:bottom w:val="none" w:sz="0" w:space="0" w:color="auto"/>
        <w:right w:val="none" w:sz="0" w:space="0" w:color="auto"/>
      </w:divBdr>
    </w:div>
    <w:div w:id="1497720807">
      <w:bodyDiv w:val="1"/>
      <w:marLeft w:val="0"/>
      <w:marRight w:val="0"/>
      <w:marTop w:val="0"/>
      <w:marBottom w:val="0"/>
      <w:divBdr>
        <w:top w:val="none" w:sz="0" w:space="0" w:color="auto"/>
        <w:left w:val="none" w:sz="0" w:space="0" w:color="auto"/>
        <w:bottom w:val="none" w:sz="0" w:space="0" w:color="auto"/>
        <w:right w:val="none" w:sz="0" w:space="0" w:color="auto"/>
      </w:divBdr>
    </w:div>
    <w:div w:id="1868054379">
      <w:bodyDiv w:val="1"/>
      <w:marLeft w:val="0"/>
      <w:marRight w:val="0"/>
      <w:marTop w:val="0"/>
      <w:marBottom w:val="0"/>
      <w:divBdr>
        <w:top w:val="none" w:sz="0" w:space="0" w:color="auto"/>
        <w:left w:val="none" w:sz="0" w:space="0" w:color="auto"/>
        <w:bottom w:val="none" w:sz="0" w:space="0" w:color="auto"/>
        <w:right w:val="none" w:sz="0" w:space="0" w:color="auto"/>
      </w:divBdr>
    </w:div>
    <w:div w:id="1913389872">
      <w:bodyDiv w:val="1"/>
      <w:marLeft w:val="0"/>
      <w:marRight w:val="0"/>
      <w:marTop w:val="0"/>
      <w:marBottom w:val="0"/>
      <w:divBdr>
        <w:top w:val="none" w:sz="0" w:space="0" w:color="auto"/>
        <w:left w:val="none" w:sz="0" w:space="0" w:color="auto"/>
        <w:bottom w:val="none" w:sz="0" w:space="0" w:color="auto"/>
        <w:right w:val="none" w:sz="0" w:space="0" w:color="auto"/>
      </w:divBdr>
    </w:div>
    <w:div w:id="1971394228">
      <w:bodyDiv w:val="1"/>
      <w:marLeft w:val="0"/>
      <w:marRight w:val="0"/>
      <w:marTop w:val="0"/>
      <w:marBottom w:val="0"/>
      <w:divBdr>
        <w:top w:val="none" w:sz="0" w:space="0" w:color="auto"/>
        <w:left w:val="none" w:sz="0" w:space="0" w:color="auto"/>
        <w:bottom w:val="none" w:sz="0" w:space="0" w:color="auto"/>
        <w:right w:val="none" w:sz="0" w:space="0" w:color="auto"/>
      </w:divBdr>
    </w:div>
    <w:div w:id="1978140608">
      <w:bodyDiv w:val="1"/>
      <w:marLeft w:val="0"/>
      <w:marRight w:val="0"/>
      <w:marTop w:val="0"/>
      <w:marBottom w:val="0"/>
      <w:divBdr>
        <w:top w:val="none" w:sz="0" w:space="0" w:color="auto"/>
        <w:left w:val="none" w:sz="0" w:space="0" w:color="auto"/>
        <w:bottom w:val="none" w:sz="0" w:space="0" w:color="auto"/>
        <w:right w:val="none" w:sz="0" w:space="0" w:color="auto"/>
      </w:divBdr>
    </w:div>
    <w:div w:id="2046978356">
      <w:bodyDiv w:val="1"/>
      <w:marLeft w:val="0"/>
      <w:marRight w:val="0"/>
      <w:marTop w:val="0"/>
      <w:marBottom w:val="0"/>
      <w:divBdr>
        <w:top w:val="none" w:sz="0" w:space="0" w:color="auto"/>
        <w:left w:val="none" w:sz="0" w:space="0" w:color="auto"/>
        <w:bottom w:val="none" w:sz="0" w:space="0" w:color="auto"/>
        <w:right w:val="none" w:sz="0" w:space="0" w:color="auto"/>
      </w:divBdr>
    </w:div>
    <w:div w:id="20540357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17</Pages>
  <Words>6737</Words>
  <Characters>38401</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Stephanie Matthews</dc:creator>
  <cp:keywords>NOT-APPL</cp:keywords>
  <cp:lastModifiedBy>Amy Hawkes</cp:lastModifiedBy>
  <cp:revision>13</cp:revision>
  <cp:lastPrinted>2023-03-22T09:34:00Z</cp:lastPrinted>
  <dcterms:created xsi:type="dcterms:W3CDTF">2023-03-21T14:40:00Z</dcterms:created>
  <dcterms:modified xsi:type="dcterms:W3CDTF">2023-03-22T09:37:00Z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2022-11-18T00:00:00Z</vt:filetime>
  </property>
  <property fmtid="{D5CDD505-2E9C-101B-9397-08002B2CF9AE}" pid="3" name="Creator">
    <vt:lpwstr>Microsoft® Excel® 2019</vt:lpwstr>
  </property>
  <property fmtid="{D5CDD505-2E9C-101B-9397-08002B2CF9AE}" pid="4" name="LastSaved">
    <vt:filetime>2022-11-18T00:00:00Z</vt:filetime>
  </property>
</Properties>
</file>